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32" w:rsidRPr="00AD3D32" w:rsidRDefault="00AD3D32" w:rsidP="00AD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AD3D32">
        <w:rPr>
          <w:rFonts w:ascii="Times New Roman" w:hAnsi="Times New Roman" w:cs="Times New Roman"/>
          <w:sz w:val="28"/>
          <w:szCs w:val="28"/>
        </w:rPr>
        <w:t>Список публикаций Юрия Валентиновича Кнорозова.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t xml:space="preserve">1. Мазар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Шамун-наби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 // Советская этнография (далее СЭ). 1949. </w:t>
      </w:r>
      <w:r w:rsidRPr="00AD3D32">
        <w:rPr>
          <w:rFonts w:ascii="Times New Roman" w:hAnsi="Times New Roman" w:cs="Times New Roman"/>
          <w:sz w:val="24"/>
          <w:szCs w:val="24"/>
          <w:lang w:val="es-ES_tradnl"/>
        </w:rPr>
        <w:t xml:space="preserve">№ 2. </w:t>
      </w:r>
      <w:r w:rsidRPr="00AD3D32">
        <w:rPr>
          <w:rFonts w:ascii="Times New Roman" w:hAnsi="Times New Roman" w:cs="Times New Roman"/>
          <w:sz w:val="24"/>
          <w:szCs w:val="24"/>
        </w:rPr>
        <w:t>С</w:t>
      </w:r>
      <w:r w:rsidRPr="00AD3D32">
        <w:rPr>
          <w:rFonts w:ascii="Times New Roman" w:hAnsi="Times New Roman" w:cs="Times New Roman"/>
          <w:sz w:val="24"/>
          <w:szCs w:val="24"/>
          <w:lang w:val="es-ES_tradnl"/>
        </w:rPr>
        <w:t xml:space="preserve">. 86-97.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t xml:space="preserve">2. Древняя письменность Центральной Америки // СЭ. 1952. </w:t>
      </w:r>
      <w:r w:rsidRPr="00AD3D32">
        <w:rPr>
          <w:rFonts w:ascii="Times New Roman" w:hAnsi="Times New Roman" w:cs="Times New Roman"/>
          <w:sz w:val="24"/>
          <w:szCs w:val="24"/>
          <w:lang w:val="es-ES_tradnl"/>
        </w:rPr>
        <w:t xml:space="preserve">№ 3. </w:t>
      </w:r>
      <w:r w:rsidRPr="00AD3D32">
        <w:rPr>
          <w:rFonts w:ascii="Times New Roman" w:hAnsi="Times New Roman" w:cs="Times New Roman"/>
          <w:sz w:val="24"/>
          <w:szCs w:val="24"/>
        </w:rPr>
        <w:t>С</w:t>
      </w:r>
      <w:r w:rsidRPr="00AD3D32">
        <w:rPr>
          <w:rFonts w:ascii="Times New Roman" w:hAnsi="Times New Roman" w:cs="Times New Roman"/>
          <w:sz w:val="24"/>
          <w:szCs w:val="24"/>
          <w:lang w:val="es-ES_tradnl"/>
        </w:rPr>
        <w:t xml:space="preserve">. 100-118.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  <w:lang w:val="es-ES_tradnl"/>
        </w:rPr>
        <w:t>3. La antigua escritura de los pueblos de la America Central. Mexico, 1953. 10 c. (Boletin de informacion de la embajada de la URSS, № 20) (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исп</w:t>
      </w:r>
      <w:proofErr w:type="spellEnd"/>
      <w:r w:rsidRPr="00AD3D32">
        <w:rPr>
          <w:rFonts w:ascii="Times New Roman" w:hAnsi="Times New Roman" w:cs="Times New Roman"/>
          <w:sz w:val="24"/>
          <w:szCs w:val="24"/>
          <w:lang w:val="es-ES_tradnl"/>
        </w:rPr>
        <w:t xml:space="preserve">., </w:t>
      </w:r>
      <w:r w:rsidRPr="00AD3D32">
        <w:rPr>
          <w:rFonts w:ascii="Times New Roman" w:hAnsi="Times New Roman" w:cs="Times New Roman"/>
          <w:sz w:val="24"/>
          <w:szCs w:val="24"/>
        </w:rPr>
        <w:t>сокращен</w:t>
      </w:r>
      <w:proofErr w:type="gramStart"/>
      <w:r w:rsidRPr="00AD3D32">
        <w:rPr>
          <w:rFonts w:ascii="Times New Roman" w:hAnsi="Times New Roman" w:cs="Times New Roman"/>
          <w:sz w:val="24"/>
          <w:szCs w:val="24"/>
          <w:lang w:val="es-ES_tradnl"/>
        </w:rPr>
        <w:t>.</w:t>
      </w:r>
      <w:proofErr w:type="gramEnd"/>
      <w:r w:rsidRPr="00AD3D3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gramStart"/>
      <w:r w:rsidRPr="00AD3D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D3D32">
        <w:rPr>
          <w:rFonts w:ascii="Times New Roman" w:hAnsi="Times New Roman" w:cs="Times New Roman"/>
          <w:sz w:val="24"/>
          <w:szCs w:val="24"/>
        </w:rPr>
        <w:t>ар</w:t>
      </w:r>
      <w:r w:rsidRPr="00AD3D32">
        <w:rPr>
          <w:rFonts w:ascii="Times New Roman" w:hAnsi="Times New Roman" w:cs="Times New Roman"/>
          <w:sz w:val="24"/>
          <w:szCs w:val="24"/>
          <w:lang w:val="es-ES_tradnl"/>
        </w:rPr>
        <w:t xml:space="preserve">.)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  <w:lang w:val="es-ES_tradnl"/>
        </w:rPr>
        <w:t xml:space="preserve">4. La antigua escritura de los pueblos de la America Central Mexico, 1953. </w:t>
      </w:r>
      <w:r w:rsidRPr="00AD3D32">
        <w:rPr>
          <w:rFonts w:ascii="Times New Roman" w:hAnsi="Times New Roman" w:cs="Times New Roman"/>
          <w:sz w:val="24"/>
          <w:szCs w:val="24"/>
        </w:rPr>
        <w:t xml:space="preserve">37 c. </w:t>
      </w:r>
      <w:proofErr w:type="gramStart"/>
      <w:r w:rsidRPr="00AD3D3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Biblioteca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obrera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Segunda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epoca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, №5).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t xml:space="preserve">5. "Сообщение о делах в Юкатане" Диего де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Ланда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 как историко-этнографический источник //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Ланда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, Д. де. Сообщение о делах в Юкатане. М.;Л., 1955. С.3-96.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Переизд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>.: М. 1994.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t xml:space="preserve"> 6. Индейцы майя // ТИЭ. Т. 25: Индейцы Америки. 1955. С 167-186, ил</w:t>
      </w:r>
      <w:proofErr w:type="gramStart"/>
      <w:r w:rsidRPr="00AD3D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3D3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D3D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D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Шпринцин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 H. Г.).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t>7. Краткие итоги изучения древней письменности майя в Советском Союзе, М.: Изд-во АН СССР, 1955. 53 с., ил. [Доклады (сов</w:t>
      </w:r>
      <w:proofErr w:type="gramStart"/>
      <w:r w:rsidRPr="00AD3D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3D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3D3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D3D32">
        <w:rPr>
          <w:rFonts w:ascii="Times New Roman" w:hAnsi="Times New Roman" w:cs="Times New Roman"/>
          <w:sz w:val="24"/>
          <w:szCs w:val="24"/>
        </w:rPr>
        <w:t xml:space="preserve">елегации) на Х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. конгрессе историков в Риме].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8. A brief Summary of the Studies of the Ancient Maya Hieroglyphic Writing in the Soviet Union [Reports of the Soviet Delegation at the Tenth International Congress of Historical Sciences in Rome].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Moscow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>. 1955. P. 29-53.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t xml:space="preserve"> 9. Письменность древних майя: (опыт расшифровки) // СЭ. 1955. № l. С. 94-115.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  <w:lang w:val="es-ES_tradnl"/>
        </w:rPr>
        <w:t xml:space="preserve">10. La escritura de los antiguos mayas // Instituto de intercambio cultural mexicano-ruso.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Mexico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>. 1956. 77 p. (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Colección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ideas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. № 1).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t xml:space="preserve">11. Письменность древних майя //Вопросы истории. 1955. № 8. С. 221-223.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t>12. Система письма древних майя: (Опыт расшифровки). М.: Изд-во АН СССР, 1955. 95 с, [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AD3D32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AD3D32">
        <w:rPr>
          <w:rFonts w:ascii="Times New Roman" w:hAnsi="Times New Roman" w:cs="Times New Roman"/>
          <w:sz w:val="24"/>
          <w:szCs w:val="24"/>
        </w:rPr>
        <w:t xml:space="preserve"> рус.].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AD3D32">
        <w:rPr>
          <w:rFonts w:ascii="Times New Roman" w:hAnsi="Times New Roman" w:cs="Times New Roman"/>
          <w:sz w:val="24"/>
          <w:szCs w:val="24"/>
        </w:rPr>
        <w:t>На Международном конгрессе американистов [Копенгаген.</w:t>
      </w:r>
      <w:proofErr w:type="gramEnd"/>
      <w:r w:rsidRPr="00AD3D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3D32">
        <w:rPr>
          <w:rFonts w:ascii="Times New Roman" w:hAnsi="Times New Roman" w:cs="Times New Roman"/>
          <w:sz w:val="24"/>
          <w:szCs w:val="24"/>
        </w:rPr>
        <w:t>Авг. 1956 г.] // Вестник АН СССР. 1956. № 11.</w:t>
      </w:r>
      <w:proofErr w:type="gramEnd"/>
      <w:r w:rsidRPr="00AD3D32">
        <w:rPr>
          <w:rFonts w:ascii="Times New Roman" w:hAnsi="Times New Roman" w:cs="Times New Roman"/>
          <w:sz w:val="24"/>
          <w:szCs w:val="24"/>
        </w:rPr>
        <w:t xml:space="preserve"> С. 78-82.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t xml:space="preserve">14. Предварительное сообщение об изучении письменности острова Пасхи // СЭ. 1956. № 4. </w:t>
      </w:r>
      <w:proofErr w:type="gramStart"/>
      <w:r w:rsidRPr="00AD3D32">
        <w:rPr>
          <w:rFonts w:ascii="Times New Roman" w:hAnsi="Times New Roman" w:cs="Times New Roman"/>
          <w:sz w:val="24"/>
          <w:szCs w:val="24"/>
        </w:rPr>
        <w:t xml:space="preserve">С. 77-91 (в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Бутиновым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 H.</w:t>
      </w:r>
      <w:proofErr w:type="gramEnd"/>
      <w:r w:rsidRPr="00AD3D32">
        <w:rPr>
          <w:rFonts w:ascii="Times New Roman" w:hAnsi="Times New Roman" w:cs="Times New Roman"/>
          <w:sz w:val="24"/>
          <w:szCs w:val="24"/>
        </w:rPr>
        <w:t xml:space="preserve"> А.)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t xml:space="preserve">15. Спор о древних письменах индейцев майя. Заметки участника 32-го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>. конгресса американистов. Копенгаген</w:t>
      </w:r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Авг</w:t>
      </w:r>
      <w:proofErr w:type="spellEnd"/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. 1956 // </w:t>
      </w:r>
      <w:r w:rsidRPr="00AD3D32">
        <w:rPr>
          <w:rFonts w:ascii="Times New Roman" w:hAnsi="Times New Roman" w:cs="Times New Roman"/>
          <w:sz w:val="24"/>
          <w:szCs w:val="24"/>
        </w:rPr>
        <w:t>Новое</w:t>
      </w:r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3D32">
        <w:rPr>
          <w:rFonts w:ascii="Times New Roman" w:hAnsi="Times New Roman" w:cs="Times New Roman"/>
          <w:sz w:val="24"/>
          <w:szCs w:val="24"/>
        </w:rPr>
        <w:t>время</w:t>
      </w:r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, 1956 № 41. </w:t>
      </w:r>
      <w:r w:rsidRPr="00AD3D32">
        <w:rPr>
          <w:rFonts w:ascii="Times New Roman" w:hAnsi="Times New Roman" w:cs="Times New Roman"/>
          <w:sz w:val="24"/>
          <w:szCs w:val="24"/>
        </w:rPr>
        <w:t>С</w:t>
      </w:r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. 26-29.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16. New data on the Maya written Language // Journal de la </w:t>
      </w:r>
      <w:proofErr w:type="spellStart"/>
      <w:r w:rsidRPr="00AD3D32">
        <w:rPr>
          <w:rFonts w:ascii="Times New Roman" w:hAnsi="Times New Roman" w:cs="Times New Roman"/>
          <w:sz w:val="24"/>
          <w:szCs w:val="24"/>
          <w:lang w:val="en-US"/>
        </w:rPr>
        <w:t>Societe</w:t>
      </w:r>
      <w:proofErr w:type="spellEnd"/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AD3D32">
        <w:rPr>
          <w:rFonts w:ascii="Times New Roman" w:hAnsi="Times New Roman" w:cs="Times New Roman"/>
          <w:sz w:val="24"/>
          <w:szCs w:val="24"/>
          <w:lang w:val="en-US"/>
        </w:rPr>
        <w:t>americanistes</w:t>
      </w:r>
      <w:proofErr w:type="spellEnd"/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. 1956. № 45. P. 209-216.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17. New data on the Maya written Language // </w:t>
      </w:r>
      <w:proofErr w:type="spellStart"/>
      <w:r w:rsidRPr="00AD3D32">
        <w:rPr>
          <w:rFonts w:ascii="Times New Roman" w:hAnsi="Times New Roman" w:cs="Times New Roman"/>
          <w:sz w:val="24"/>
          <w:szCs w:val="24"/>
          <w:lang w:val="en-US"/>
        </w:rPr>
        <w:t>Proseedings</w:t>
      </w:r>
      <w:proofErr w:type="spellEnd"/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 of 32 International Congress of </w:t>
      </w:r>
      <w:proofErr w:type="spellStart"/>
      <w:r w:rsidRPr="00AD3D32">
        <w:rPr>
          <w:rFonts w:ascii="Times New Roman" w:hAnsi="Times New Roman" w:cs="Times New Roman"/>
          <w:sz w:val="24"/>
          <w:szCs w:val="24"/>
          <w:lang w:val="en-US"/>
        </w:rPr>
        <w:t>Americanists</w:t>
      </w:r>
      <w:proofErr w:type="spellEnd"/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D3D32">
        <w:rPr>
          <w:rFonts w:ascii="Times New Roman" w:hAnsi="Times New Roman" w:cs="Times New Roman"/>
          <w:sz w:val="24"/>
          <w:szCs w:val="24"/>
          <w:lang w:val="es-ES_tradnl"/>
        </w:rPr>
        <w:t xml:space="preserve">Copenhagen. 1956. P. 467-75.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  <w:lang w:val="es-ES_tradnl"/>
        </w:rPr>
        <w:t xml:space="preserve">18. Estudio de los jerogliphicos maya en la U.R.S.S. // Khana. vol. 2. № 17/18. La Paz. 1956. P. 183-199.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  <w:lang w:val="es-ES_tradnl"/>
        </w:rPr>
        <w:t xml:space="preserve">19. Das Ratsel der Maya // Sowietunion. Moskva. 1956. №1. S. 32.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20. </w:t>
      </w:r>
      <w:proofErr w:type="spellStart"/>
      <w:r w:rsidRPr="00AD3D32">
        <w:rPr>
          <w:rFonts w:ascii="Times New Roman" w:hAnsi="Times New Roman" w:cs="Times New Roman"/>
          <w:sz w:val="24"/>
          <w:szCs w:val="24"/>
          <w:lang w:val="en-US"/>
        </w:rPr>
        <w:t>Einstreit</w:t>
      </w:r>
      <w:proofErr w:type="spellEnd"/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 um </w:t>
      </w:r>
      <w:proofErr w:type="spellStart"/>
      <w:r w:rsidRPr="00AD3D32">
        <w:rPr>
          <w:rFonts w:ascii="Times New Roman" w:hAnsi="Times New Roman" w:cs="Times New Roman"/>
          <w:sz w:val="24"/>
          <w:szCs w:val="24"/>
          <w:lang w:val="en-US"/>
        </w:rPr>
        <w:t>alte</w:t>
      </w:r>
      <w:proofErr w:type="spellEnd"/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3D32">
        <w:rPr>
          <w:rFonts w:ascii="Times New Roman" w:hAnsi="Times New Roman" w:cs="Times New Roman"/>
          <w:sz w:val="24"/>
          <w:szCs w:val="24"/>
          <w:lang w:val="en-US"/>
        </w:rPr>
        <w:t>Schriftzeichen</w:t>
      </w:r>
      <w:proofErr w:type="spellEnd"/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Pr="00AD3D32">
        <w:rPr>
          <w:rFonts w:ascii="Times New Roman" w:hAnsi="Times New Roman" w:cs="Times New Roman"/>
          <w:sz w:val="24"/>
          <w:szCs w:val="24"/>
          <w:lang w:val="en-US"/>
        </w:rPr>
        <w:t>Neue</w:t>
      </w:r>
      <w:proofErr w:type="spellEnd"/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3D32">
        <w:rPr>
          <w:rFonts w:ascii="Times New Roman" w:hAnsi="Times New Roman" w:cs="Times New Roman"/>
          <w:sz w:val="24"/>
          <w:szCs w:val="24"/>
          <w:lang w:val="en-US"/>
        </w:rPr>
        <w:t>Zeit</w:t>
      </w:r>
      <w:proofErr w:type="spellEnd"/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Moscwa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. 1956. 14. № 41. P. 26-30.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t xml:space="preserve">21. Говорящее дерево: Об исследованиях древней письменности острова Пасхи // Культура и жизнь. 1957. № 3. С. 38-43.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lastRenderedPageBreak/>
        <w:t xml:space="preserve">22. Новые материалы об острове Пасхи: О списке "королей" острова Пасхи // СЭ. 1957. № 6. </w:t>
      </w:r>
      <w:proofErr w:type="gramStart"/>
      <w:r w:rsidRPr="00AD3D32">
        <w:rPr>
          <w:rFonts w:ascii="Times New Roman" w:hAnsi="Times New Roman" w:cs="Times New Roman"/>
          <w:sz w:val="24"/>
          <w:szCs w:val="24"/>
        </w:rPr>
        <w:t xml:space="preserve">С. 38-42 (в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Бутиновым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 H.</w:t>
      </w:r>
      <w:proofErr w:type="gramEnd"/>
      <w:r w:rsidRPr="00AD3D32">
        <w:rPr>
          <w:rFonts w:ascii="Times New Roman" w:hAnsi="Times New Roman" w:cs="Times New Roman"/>
          <w:sz w:val="24"/>
          <w:szCs w:val="24"/>
        </w:rPr>
        <w:t xml:space="preserve"> А.).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t xml:space="preserve">23. Проблема изучения иероглифической письменности майя // Вопросы языкознания. </w:t>
      </w:r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1957. № 5. </w:t>
      </w:r>
      <w:r w:rsidRPr="00AD3D32">
        <w:rPr>
          <w:rFonts w:ascii="Times New Roman" w:hAnsi="Times New Roman" w:cs="Times New Roman"/>
          <w:sz w:val="24"/>
          <w:szCs w:val="24"/>
        </w:rPr>
        <w:t>С</w:t>
      </w:r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. 73-81.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24. The Problem of the Study of the Maya </w:t>
      </w:r>
      <w:proofErr w:type="spellStart"/>
      <w:r w:rsidRPr="00AD3D32">
        <w:rPr>
          <w:rFonts w:ascii="Times New Roman" w:hAnsi="Times New Roman" w:cs="Times New Roman"/>
          <w:sz w:val="24"/>
          <w:szCs w:val="24"/>
          <w:lang w:val="en-US"/>
        </w:rPr>
        <w:t>Hierogliphic</w:t>
      </w:r>
      <w:proofErr w:type="spellEnd"/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 Writing // American Antiquity. 1958. vol. 23 № 3. P. 284-291.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25. Preliminary Report on the Study of the Written Language of Easter Island // </w:t>
      </w:r>
      <w:proofErr w:type="spellStart"/>
      <w:r w:rsidRPr="00AD3D32">
        <w:rPr>
          <w:rFonts w:ascii="Times New Roman" w:hAnsi="Times New Roman" w:cs="Times New Roman"/>
          <w:sz w:val="24"/>
          <w:szCs w:val="24"/>
          <w:lang w:val="en-US"/>
        </w:rPr>
        <w:t>Jourhal</w:t>
      </w:r>
      <w:proofErr w:type="spellEnd"/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 of the Polynesian Society. </w:t>
      </w:r>
      <w:r w:rsidRPr="00AD3D32">
        <w:rPr>
          <w:rFonts w:ascii="Times New Roman" w:hAnsi="Times New Roman" w:cs="Times New Roman"/>
          <w:sz w:val="24"/>
          <w:szCs w:val="24"/>
        </w:rPr>
        <w:t xml:space="preserve">1957.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. 66, № l. </w:t>
      </w:r>
      <w:proofErr w:type="gramStart"/>
      <w:r w:rsidRPr="00AD3D32">
        <w:rPr>
          <w:rFonts w:ascii="Times New Roman" w:hAnsi="Times New Roman" w:cs="Times New Roman"/>
          <w:sz w:val="24"/>
          <w:szCs w:val="24"/>
        </w:rPr>
        <w:t xml:space="preserve">P. 5-17 (в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Бутиновым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 H.</w:t>
      </w:r>
      <w:proofErr w:type="gramEnd"/>
      <w:r w:rsidRPr="00AD3D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3D32">
        <w:rPr>
          <w:rFonts w:ascii="Times New Roman" w:hAnsi="Times New Roman" w:cs="Times New Roman"/>
          <w:sz w:val="24"/>
          <w:szCs w:val="24"/>
        </w:rPr>
        <w:t xml:space="preserve">A.). </w:t>
      </w:r>
      <w:proofErr w:type="gramEnd"/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t xml:space="preserve">26. Население Мексики и Центральной Америки до испанского завоевания // Народы мира: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Этпографические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 очерки: Народы Америки. Т. 2. М.: Изд-во АН СССР, 1959. С. 55-100.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t>27. Письменность коренного населения Америки // Народы мира: Этнографические очерки: Народы Америки. Ч</w:t>
      </w:r>
      <w:r w:rsidRPr="00AD3D32">
        <w:rPr>
          <w:rFonts w:ascii="Times New Roman" w:hAnsi="Times New Roman" w:cs="Times New Roman"/>
          <w:sz w:val="24"/>
          <w:szCs w:val="24"/>
          <w:lang w:val="es-ES_tradnl"/>
        </w:rPr>
        <w:t xml:space="preserve">. 1. </w:t>
      </w:r>
      <w:r w:rsidRPr="00AD3D32">
        <w:rPr>
          <w:rFonts w:ascii="Times New Roman" w:hAnsi="Times New Roman" w:cs="Times New Roman"/>
          <w:sz w:val="24"/>
          <w:szCs w:val="24"/>
        </w:rPr>
        <w:t>М</w:t>
      </w:r>
      <w:r w:rsidRPr="00AD3D32">
        <w:rPr>
          <w:rFonts w:ascii="Times New Roman" w:hAnsi="Times New Roman" w:cs="Times New Roman"/>
          <w:sz w:val="24"/>
          <w:szCs w:val="24"/>
          <w:lang w:val="es-ES_tradnl"/>
        </w:rPr>
        <w:t xml:space="preserve">., 1959. </w:t>
      </w:r>
      <w:r w:rsidRPr="00AD3D32">
        <w:rPr>
          <w:rFonts w:ascii="Times New Roman" w:hAnsi="Times New Roman" w:cs="Times New Roman"/>
          <w:sz w:val="24"/>
          <w:szCs w:val="24"/>
        </w:rPr>
        <w:t>С</w:t>
      </w:r>
      <w:r w:rsidRPr="00AD3D32">
        <w:rPr>
          <w:rFonts w:ascii="Times New Roman" w:hAnsi="Times New Roman" w:cs="Times New Roman"/>
          <w:sz w:val="24"/>
          <w:szCs w:val="24"/>
          <w:lang w:val="es-ES_tradnl"/>
        </w:rPr>
        <w:t>. 42-52 (</w:t>
      </w:r>
      <w:r w:rsidRPr="00AD3D32">
        <w:rPr>
          <w:rFonts w:ascii="Times New Roman" w:hAnsi="Times New Roman" w:cs="Times New Roman"/>
          <w:sz w:val="24"/>
          <w:szCs w:val="24"/>
        </w:rPr>
        <w:t>в</w:t>
      </w:r>
      <w:r w:rsidRPr="00AD3D3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AD3D32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AD3D32">
        <w:rPr>
          <w:rFonts w:ascii="Times New Roman" w:hAnsi="Times New Roman" w:cs="Times New Roman"/>
          <w:sz w:val="24"/>
          <w:szCs w:val="24"/>
        </w:rPr>
        <w:t>с</w:t>
      </w:r>
      <w:r w:rsidRPr="00AD3D3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AD3D32">
        <w:rPr>
          <w:rFonts w:ascii="Times New Roman" w:hAnsi="Times New Roman" w:cs="Times New Roman"/>
          <w:sz w:val="24"/>
          <w:szCs w:val="24"/>
        </w:rPr>
        <w:t>Токаревым</w:t>
      </w:r>
      <w:r w:rsidRPr="00AD3D3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AD3D32">
        <w:rPr>
          <w:rFonts w:ascii="Times New Roman" w:hAnsi="Times New Roman" w:cs="Times New Roman"/>
          <w:sz w:val="24"/>
          <w:szCs w:val="24"/>
        </w:rPr>
        <w:t>С</w:t>
      </w:r>
      <w:r w:rsidRPr="00AD3D32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Pr="00AD3D32">
        <w:rPr>
          <w:rFonts w:ascii="Times New Roman" w:hAnsi="Times New Roman" w:cs="Times New Roman"/>
          <w:sz w:val="24"/>
          <w:szCs w:val="24"/>
        </w:rPr>
        <w:t>А</w:t>
      </w:r>
      <w:r w:rsidRPr="00AD3D32">
        <w:rPr>
          <w:rFonts w:ascii="Times New Roman" w:hAnsi="Times New Roman" w:cs="Times New Roman"/>
          <w:sz w:val="24"/>
          <w:szCs w:val="24"/>
          <w:lang w:val="es-ES_tradnl"/>
        </w:rPr>
        <w:t xml:space="preserve">.).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  <w:lang w:val="es-ES_tradnl"/>
        </w:rPr>
        <w:t xml:space="preserve">28. La lengua de los texos jeroglificos mayas // Actas del 33. Congreso Internacional de Americanistas. San Jose. 1959. P. 573-579.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t xml:space="preserve">29. Машинная дешифровка письма майя // Вопросы языкознания. </w:t>
      </w:r>
      <w:r w:rsidRPr="00AD3D32">
        <w:rPr>
          <w:rFonts w:ascii="Times New Roman" w:hAnsi="Times New Roman" w:cs="Times New Roman"/>
          <w:sz w:val="24"/>
          <w:szCs w:val="24"/>
          <w:lang w:val="es-ES_tradnl"/>
        </w:rPr>
        <w:t xml:space="preserve">1962. № l. </w:t>
      </w:r>
      <w:r w:rsidRPr="00AD3D32">
        <w:rPr>
          <w:rFonts w:ascii="Times New Roman" w:hAnsi="Times New Roman" w:cs="Times New Roman"/>
          <w:sz w:val="24"/>
          <w:szCs w:val="24"/>
        </w:rPr>
        <w:t>С</w:t>
      </w:r>
      <w:r w:rsidRPr="00AD3D32">
        <w:rPr>
          <w:rFonts w:ascii="Times New Roman" w:hAnsi="Times New Roman" w:cs="Times New Roman"/>
          <w:sz w:val="24"/>
          <w:szCs w:val="24"/>
          <w:lang w:val="es-ES_tradnl"/>
        </w:rPr>
        <w:t>. 91-99.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  <w:lang w:val="es-ES_tradnl"/>
        </w:rPr>
        <w:t xml:space="preserve"> 30. Aplicacion de las matematicas al estudio linguistico // Estudios de cultura maya. Mexico. 1963. Vol. 3. P. l69-185.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  <w:lang w:val="es-ES_tradnl"/>
        </w:rPr>
        <w:t xml:space="preserve">31. Ku Ma-ya wen yen-chiu chien-shu. </w:t>
      </w:r>
      <w:r w:rsidRPr="00AD3D32">
        <w:rPr>
          <w:rFonts w:ascii="Times New Roman" w:hAnsi="Times New Roman" w:cs="Times New Roman"/>
          <w:sz w:val="24"/>
          <w:szCs w:val="24"/>
          <w:lang w:val="en-US"/>
        </w:rPr>
        <w:t>Transl. from the Engl. by Yu-</w:t>
      </w:r>
      <w:proofErr w:type="spellStart"/>
      <w:r w:rsidRPr="00AD3D32">
        <w:rPr>
          <w:rFonts w:ascii="Times New Roman" w:hAnsi="Times New Roman" w:cs="Times New Roman"/>
          <w:sz w:val="24"/>
          <w:szCs w:val="24"/>
          <w:lang w:val="en-US"/>
        </w:rPr>
        <w:t>Kuang</w:t>
      </w:r>
      <w:proofErr w:type="spellEnd"/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 Chou // Chung-</w:t>
      </w:r>
      <w:proofErr w:type="spellStart"/>
      <w:r w:rsidRPr="00AD3D32">
        <w:rPr>
          <w:rFonts w:ascii="Times New Roman" w:hAnsi="Times New Roman" w:cs="Times New Roman"/>
          <w:sz w:val="24"/>
          <w:szCs w:val="24"/>
          <w:lang w:val="en-US"/>
        </w:rPr>
        <w:t>kuo</w:t>
      </w:r>
      <w:proofErr w:type="spellEnd"/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3D32">
        <w:rPr>
          <w:rFonts w:ascii="Times New Roman" w:hAnsi="Times New Roman" w:cs="Times New Roman"/>
          <w:sz w:val="24"/>
          <w:szCs w:val="24"/>
          <w:lang w:val="en-US"/>
        </w:rPr>
        <w:t>yu</w:t>
      </w:r>
      <w:proofErr w:type="spellEnd"/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-wen [Chinese language and writing. 1962. № 4. </w:t>
      </w:r>
      <w:proofErr w:type="gramStart"/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P. 167-174 [A brief description of the </w:t>
      </w:r>
      <w:proofErr w:type="spellStart"/>
      <w:r w:rsidRPr="00AD3D32">
        <w:rPr>
          <w:rFonts w:ascii="Times New Roman" w:hAnsi="Times New Roman" w:cs="Times New Roman"/>
          <w:sz w:val="24"/>
          <w:szCs w:val="24"/>
          <w:lang w:val="en-US"/>
        </w:rPr>
        <w:t>stuidy</w:t>
      </w:r>
      <w:proofErr w:type="spellEnd"/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 of the anc. </w:t>
      </w:r>
      <w:r w:rsidRPr="00AD3D32">
        <w:rPr>
          <w:rFonts w:ascii="Times New Roman" w:hAnsi="Times New Roman" w:cs="Times New Roman"/>
          <w:sz w:val="24"/>
          <w:szCs w:val="24"/>
          <w:lang w:val="es-ES_tradnl"/>
        </w:rPr>
        <w:t>Maya script].</w:t>
      </w:r>
      <w:proofErr w:type="gramEnd"/>
      <w:r w:rsidRPr="00AD3D3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  <w:lang w:val="es-ES_tradnl"/>
        </w:rPr>
        <w:t xml:space="preserve">32. Le problème du déchiffrement de l'écriture maya // Diogène, 1962.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>. 40. P. 121-128.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t xml:space="preserve">33. Легенды o </w:t>
      </w:r>
      <w:proofErr w:type="gramStart"/>
      <w:r w:rsidRPr="00AD3D32">
        <w:rPr>
          <w:rFonts w:ascii="Times New Roman" w:hAnsi="Times New Roman" w:cs="Times New Roman"/>
          <w:sz w:val="24"/>
          <w:szCs w:val="24"/>
        </w:rPr>
        <w:t>заселении</w:t>
      </w:r>
      <w:proofErr w:type="gramEnd"/>
      <w:r w:rsidRPr="00AD3D32">
        <w:rPr>
          <w:rFonts w:ascii="Times New Roman" w:hAnsi="Times New Roman" w:cs="Times New Roman"/>
          <w:sz w:val="24"/>
          <w:szCs w:val="24"/>
        </w:rPr>
        <w:t xml:space="preserve"> острова Пасхи // СЭ. 1963. № 4. С. 143-153,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>.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t xml:space="preserve"> 34. Письменность индейцев майя. М.-Л., Изд-во АН СССР, 1963. 663 с., ил</w:t>
      </w:r>
      <w:proofErr w:type="gramStart"/>
      <w:r w:rsidRPr="00AD3D3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D3D32">
        <w:rPr>
          <w:rFonts w:ascii="Times New Roman" w:hAnsi="Times New Roman" w:cs="Times New Roman"/>
          <w:sz w:val="24"/>
          <w:szCs w:val="24"/>
        </w:rPr>
        <w:t xml:space="preserve">1 л. карт.,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3D32">
        <w:rPr>
          <w:rFonts w:ascii="Times New Roman" w:hAnsi="Times New Roman" w:cs="Times New Roman"/>
          <w:sz w:val="24"/>
          <w:szCs w:val="24"/>
          <w:lang w:val="en-US"/>
        </w:rPr>
        <w:t>35. Pantheon of the Ancient Maya. M.</w:t>
      </w:r>
      <w:proofErr w:type="gramStart"/>
      <w:r w:rsidRPr="00AD3D32">
        <w:rPr>
          <w:rFonts w:ascii="Times New Roman" w:hAnsi="Times New Roman" w:cs="Times New Roman"/>
          <w:sz w:val="24"/>
          <w:szCs w:val="24"/>
          <w:lang w:val="en-US"/>
        </w:rPr>
        <w:t>:,</w:t>
      </w:r>
      <w:proofErr w:type="gramEnd"/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3D32">
        <w:rPr>
          <w:rFonts w:ascii="Times New Roman" w:hAnsi="Times New Roman" w:cs="Times New Roman"/>
          <w:sz w:val="24"/>
          <w:szCs w:val="24"/>
          <w:lang w:val="en-US"/>
        </w:rPr>
        <w:t>Nauka</w:t>
      </w:r>
      <w:proofErr w:type="spellEnd"/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, 1964.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36. </w:t>
      </w:r>
      <w:r w:rsidRPr="00AD3D32">
        <w:rPr>
          <w:rFonts w:ascii="Times New Roman" w:hAnsi="Times New Roman" w:cs="Times New Roman"/>
          <w:sz w:val="24"/>
          <w:szCs w:val="24"/>
        </w:rPr>
        <w:t>Пантеон</w:t>
      </w:r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3D32">
        <w:rPr>
          <w:rFonts w:ascii="Times New Roman" w:hAnsi="Times New Roman" w:cs="Times New Roman"/>
          <w:sz w:val="24"/>
          <w:szCs w:val="24"/>
        </w:rPr>
        <w:t>древних</w:t>
      </w:r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3D32">
        <w:rPr>
          <w:rFonts w:ascii="Times New Roman" w:hAnsi="Times New Roman" w:cs="Times New Roman"/>
          <w:sz w:val="24"/>
          <w:szCs w:val="24"/>
        </w:rPr>
        <w:t>майя</w:t>
      </w:r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AD3D32">
        <w:rPr>
          <w:rFonts w:ascii="Times New Roman" w:hAnsi="Times New Roman" w:cs="Times New Roman"/>
          <w:sz w:val="24"/>
          <w:szCs w:val="24"/>
        </w:rPr>
        <w:t xml:space="preserve">М.: Наука, 1964. 9 с. (7 Международный конгресс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антропол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этногр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>. наук.</w:t>
      </w:r>
      <w:proofErr w:type="gramEnd"/>
      <w:r w:rsidRPr="00AD3D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3D32">
        <w:rPr>
          <w:rFonts w:ascii="Times New Roman" w:hAnsi="Times New Roman" w:cs="Times New Roman"/>
          <w:sz w:val="24"/>
          <w:szCs w:val="24"/>
        </w:rPr>
        <w:t xml:space="preserve">Москва, авг. 1964 г.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.). </w:t>
      </w:r>
      <w:proofErr w:type="gramEnd"/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37. Selected Chapters from The Writing of the Maya Indians. </w:t>
      </w:r>
      <w:proofErr w:type="spellStart"/>
      <w:proofErr w:type="gramStart"/>
      <w:r w:rsidRPr="00AD3D32">
        <w:rPr>
          <w:rFonts w:ascii="Times New Roman" w:hAnsi="Times New Roman" w:cs="Times New Roman"/>
          <w:sz w:val="24"/>
          <w:szCs w:val="24"/>
          <w:lang w:val="en-US"/>
        </w:rPr>
        <w:t>Cambrige</w:t>
      </w:r>
      <w:proofErr w:type="spellEnd"/>
      <w:r w:rsidRPr="00AD3D3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Massachusetts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, USA, 1967. l52. p.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t>38. Характеристика языка протоиндийских надписей // Предварительное сообщение об исследовании протоиндийских текстов: Сб. статей. М</w:t>
      </w:r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., 1965. </w:t>
      </w:r>
      <w:r w:rsidRPr="00AD3D32">
        <w:rPr>
          <w:rFonts w:ascii="Times New Roman" w:hAnsi="Times New Roman" w:cs="Times New Roman"/>
          <w:sz w:val="24"/>
          <w:szCs w:val="24"/>
        </w:rPr>
        <w:t>С</w:t>
      </w:r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. 46-51.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39. Soviet Studies on </w:t>
      </w:r>
      <w:proofErr w:type="spellStart"/>
      <w:r w:rsidRPr="00AD3D32">
        <w:rPr>
          <w:rFonts w:ascii="Times New Roman" w:hAnsi="Times New Roman" w:cs="Times New Roman"/>
          <w:sz w:val="24"/>
          <w:szCs w:val="24"/>
          <w:lang w:val="en-US"/>
        </w:rPr>
        <w:t>Harappan</w:t>
      </w:r>
      <w:proofErr w:type="spellEnd"/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 Script, Occas. papers. № 6: Coconut Grove. </w:t>
      </w:r>
      <w:proofErr w:type="gramStart"/>
      <w:r w:rsidRPr="00AD3D32">
        <w:rPr>
          <w:rFonts w:ascii="Times New Roman" w:hAnsi="Times New Roman" w:cs="Times New Roman"/>
          <w:sz w:val="24"/>
          <w:szCs w:val="24"/>
          <w:lang w:val="en-US"/>
        </w:rPr>
        <w:t>Florida, 1969.</w:t>
      </w:r>
      <w:proofErr w:type="gramEnd"/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40. Manuscripts from Eastern Island // Reports of the Norwegian Archaeology Expedition to Easter Island. </w:t>
      </w:r>
      <w:r w:rsidRPr="00AD3D32">
        <w:rPr>
          <w:rFonts w:ascii="Times New Roman" w:hAnsi="Times New Roman" w:cs="Times New Roman"/>
          <w:sz w:val="24"/>
          <w:szCs w:val="24"/>
          <w:lang w:val="es-ES_tradnl"/>
        </w:rPr>
        <w:t xml:space="preserve">2. Stockholm, 1965.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  <w:lang w:val="es-ES_tradnl"/>
        </w:rPr>
        <w:t xml:space="preserve">41. Principios para descifrar los escritos mayas // Estudios de cultura maya.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Mexico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. 1965.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. 5. P. 153-187.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t>42. Религиозные представления индейцев майя по данным Лас-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Касаса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 и других источников. //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Бартоломе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 де Лас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Касас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: K истории завоевания Америки [Сб. статей]. M., 1966. C. 114-124, ил.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lastRenderedPageBreak/>
        <w:t>43. Поздняя история Юкатана по хроникам майя</w:t>
      </w:r>
      <w:proofErr w:type="gramStart"/>
      <w:r w:rsidRPr="00AD3D32">
        <w:rPr>
          <w:rFonts w:ascii="Times New Roman" w:hAnsi="Times New Roman" w:cs="Times New Roman"/>
          <w:sz w:val="24"/>
          <w:szCs w:val="24"/>
        </w:rPr>
        <w:t xml:space="preserve"> // О</w:t>
      </w:r>
      <w:proofErr w:type="gramEnd"/>
      <w:r w:rsidRPr="00AD3D32">
        <w:rPr>
          <w:rFonts w:ascii="Times New Roman" w:hAnsi="Times New Roman" w:cs="Times New Roman"/>
          <w:sz w:val="24"/>
          <w:szCs w:val="24"/>
        </w:rPr>
        <w:t xml:space="preserve">т Аляски до Огненной Земли: История и этнография стран Америки: Сб. статей. М., 1967. С. 234-240.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t xml:space="preserve">44. Языки коренного населения Америки и Океании // Советское языкознание за 50 лет. М., 1967. С. 408-410.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t xml:space="preserve">45. Формальное исследование протоиндийских текстов // 4-ая сессия по Древнему Востоку: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Te</w:t>
      </w:r>
      <w:proofErr w:type="gramStart"/>
      <w:r w:rsidRPr="00AD3D32">
        <w:rPr>
          <w:rFonts w:ascii="Times New Roman" w:hAnsi="Times New Roman" w:cs="Times New Roman"/>
          <w:sz w:val="24"/>
          <w:szCs w:val="24"/>
        </w:rPr>
        <w:t>з</w:t>
      </w:r>
      <w:proofErr w:type="spellEnd"/>
      <w:proofErr w:type="gramEnd"/>
      <w:r w:rsidRPr="00AD3D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>. // АН СССР ЛОИВАН. М</w:t>
      </w:r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., l968. </w:t>
      </w:r>
      <w:r w:rsidRPr="00AD3D32">
        <w:rPr>
          <w:rFonts w:ascii="Times New Roman" w:hAnsi="Times New Roman" w:cs="Times New Roman"/>
          <w:sz w:val="24"/>
          <w:szCs w:val="24"/>
        </w:rPr>
        <w:t>С</w:t>
      </w:r>
      <w:r w:rsidRPr="00AD3D32">
        <w:rPr>
          <w:rFonts w:ascii="Times New Roman" w:hAnsi="Times New Roman" w:cs="Times New Roman"/>
          <w:sz w:val="24"/>
          <w:szCs w:val="24"/>
          <w:lang w:val="en-US"/>
        </w:rPr>
        <w:t>. 30.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46. The Soviet decipherment Indus Valley script: translation and </w:t>
      </w:r>
      <w:proofErr w:type="spellStart"/>
      <w:r w:rsidRPr="00AD3D32">
        <w:rPr>
          <w:rFonts w:ascii="Times New Roman" w:hAnsi="Times New Roman" w:cs="Times New Roman"/>
          <w:sz w:val="24"/>
          <w:szCs w:val="24"/>
          <w:lang w:val="en-US"/>
        </w:rPr>
        <w:t>critiqe</w:t>
      </w:r>
      <w:proofErr w:type="spellEnd"/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Ed. Arlene R.K. </w:t>
      </w:r>
      <w:proofErr w:type="spellStart"/>
      <w:r w:rsidRPr="00AD3D32">
        <w:rPr>
          <w:rFonts w:ascii="Times New Roman" w:hAnsi="Times New Roman" w:cs="Times New Roman"/>
          <w:sz w:val="24"/>
          <w:szCs w:val="24"/>
          <w:lang w:val="en-US"/>
        </w:rPr>
        <w:t>Zide</w:t>
      </w:r>
      <w:proofErr w:type="spellEnd"/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 at al.</w:t>
      </w:r>
      <w:proofErr w:type="gramEnd"/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 The Hague: </w:t>
      </w:r>
      <w:proofErr w:type="spellStart"/>
      <w:r w:rsidRPr="00AD3D32">
        <w:rPr>
          <w:rFonts w:ascii="Times New Roman" w:hAnsi="Times New Roman" w:cs="Times New Roman"/>
          <w:sz w:val="24"/>
          <w:szCs w:val="24"/>
          <w:lang w:val="en-US"/>
        </w:rPr>
        <w:t>Monton</w:t>
      </w:r>
      <w:proofErr w:type="spellEnd"/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 1976. </w:t>
      </w:r>
      <w:r w:rsidRPr="00AD3D32">
        <w:rPr>
          <w:rFonts w:ascii="Times New Roman" w:hAnsi="Times New Roman" w:cs="Times New Roman"/>
          <w:sz w:val="24"/>
          <w:szCs w:val="24"/>
          <w:lang w:val="es-ES_tradnl"/>
        </w:rPr>
        <w:t xml:space="preserve">142 p.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  <w:lang w:val="es-ES_tradnl"/>
        </w:rPr>
        <w:t xml:space="preserve">47. Investigación formal de los textos jeroglificos mayas // Estudios de cultura maya. </w:t>
      </w:r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Mexico. 1968. Vol. 7. P. 59-64.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  <w:lang w:val="en-US"/>
        </w:rPr>
        <w:t>48. The Formal Analysis of the Proto-Indian Texts // Proto-</w:t>
      </w:r>
      <w:proofErr w:type="spellStart"/>
      <w:r w:rsidRPr="00AD3D32">
        <w:rPr>
          <w:rFonts w:ascii="Times New Roman" w:hAnsi="Times New Roman" w:cs="Times New Roman"/>
          <w:sz w:val="24"/>
          <w:szCs w:val="24"/>
          <w:lang w:val="en-US"/>
        </w:rPr>
        <w:t>indica</w:t>
      </w:r>
      <w:proofErr w:type="spellEnd"/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D3D32">
        <w:rPr>
          <w:rFonts w:ascii="Times New Roman" w:hAnsi="Times New Roman" w:cs="Times New Roman"/>
          <w:sz w:val="24"/>
          <w:szCs w:val="24"/>
        </w:rPr>
        <w:t xml:space="preserve">M.: Наука, 1968. [Доклад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 8-м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D3D32">
        <w:rPr>
          <w:rFonts w:ascii="Times New Roman" w:hAnsi="Times New Roman" w:cs="Times New Roman"/>
          <w:sz w:val="24"/>
          <w:szCs w:val="24"/>
        </w:rPr>
        <w:t>конгрессе</w:t>
      </w:r>
      <w:proofErr w:type="gramEnd"/>
      <w:r w:rsidRPr="00AD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антропол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этногр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. наук];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Calcutta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, 1972, p. 114.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t xml:space="preserve">49. Древнее перуанское письмо: проблемы и гипотезы // Латинская Америка. 1970. № 5. С. 10 (в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. с Федоровой И. К.).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t xml:space="preserve">50. Классификация протоиндийских блоков //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Proto-Indica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. 1970: Сообщение об исследованиях протоиндийских текстов: Сб. статей. М., 1970. С. 3-14.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t xml:space="preserve">51. Протоиндийские надписи // Краткое содержание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. годичной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Pr="00AD3D3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D3D32">
        <w:rPr>
          <w:rFonts w:ascii="Times New Roman" w:hAnsi="Times New Roman" w:cs="Times New Roman"/>
          <w:sz w:val="24"/>
          <w:szCs w:val="24"/>
        </w:rPr>
        <w:t>ессии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 Ин-та этнографии АН СССР. 1969. Л</w:t>
      </w:r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., 1970. </w:t>
      </w:r>
      <w:r w:rsidRPr="00AD3D32">
        <w:rPr>
          <w:rFonts w:ascii="Times New Roman" w:hAnsi="Times New Roman" w:cs="Times New Roman"/>
          <w:sz w:val="24"/>
          <w:szCs w:val="24"/>
        </w:rPr>
        <w:t>С</w:t>
      </w:r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. 86.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52. The formal Analysis of the Proto-Indian Texts // Journal of Tamil Studies. </w:t>
      </w:r>
      <w:r w:rsidRPr="00AD3D32">
        <w:rPr>
          <w:rFonts w:ascii="Times New Roman" w:hAnsi="Times New Roman" w:cs="Times New Roman"/>
          <w:sz w:val="24"/>
          <w:szCs w:val="24"/>
        </w:rPr>
        <w:t xml:space="preserve">1970. Vol.2. № l. P.l-16.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t xml:space="preserve">53. Заметки о календаре майя: Общий обзор I // СЭ. 1971. № 2. С. 77-86.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t xml:space="preserve">54. Заметки о календаре майя: Общий обзор II // СЭ. 1971. № 3. С. 33-39.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t xml:space="preserve">55. Формальное описание протоиндийских изображений //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Proto-indica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. 1972: Сообщение об исследовании протоиндийских текстов. Ч. 2. М., 1972. С. 178-245,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. табл.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t xml:space="preserve">56. Заметки о календаре майя: 365-дневный год // СЭ. 1973. № 1. С. 70-80.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t xml:space="preserve">57. Заметки о календаре майя: Монумент E в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Трес-Сапотес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 // Латинская Америка. 1973. № 6. С. 81-90.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t xml:space="preserve">58. К вопросу о классификации сигнализации // Основные проблемы африканистики. М., Наука, 1973. С. 324-334.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t xml:space="preserve">59. Иероглифические рукописи майя. Л.: Наука, 1975. 272 с.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t xml:space="preserve">60. Классификация протоиндийских надписей //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Proto-Indica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>. 1973. (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сообщ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. об исследовании текстов). М.: Наука. 1975. С. 4-16.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t xml:space="preserve">61. К вопросу о генезисе палеолитических изображений // </w:t>
      </w:r>
      <w:proofErr w:type="gramStart"/>
      <w:r w:rsidRPr="00AD3D32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AD3D32">
        <w:rPr>
          <w:rFonts w:ascii="Times New Roman" w:hAnsi="Times New Roman" w:cs="Times New Roman"/>
          <w:sz w:val="24"/>
          <w:szCs w:val="24"/>
        </w:rPr>
        <w:t xml:space="preserve">Э. 1976. № 2. С. 99-102.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t xml:space="preserve">62. К вопросу о некоторых надписях древних майя //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Всесоюз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. сессия, посвященная итогам полевых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этногр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aнтропологических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>. исследований 1976-1977 гг.: Тез</w:t>
      </w:r>
      <w:proofErr w:type="gramStart"/>
      <w:r w:rsidRPr="00AD3D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3D3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D3D32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. Ереван, 1978. С. 15-16.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t xml:space="preserve">63. Протоиндийские календарные тексты // Краткое содержание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. годичной научной сессии </w:t>
      </w:r>
      <w:proofErr w:type="gramStart"/>
      <w:r w:rsidRPr="00AD3D32">
        <w:rPr>
          <w:rFonts w:ascii="Times New Roman" w:hAnsi="Times New Roman" w:cs="Times New Roman"/>
          <w:sz w:val="24"/>
          <w:szCs w:val="24"/>
        </w:rPr>
        <w:t>Ин-та</w:t>
      </w:r>
      <w:proofErr w:type="gramEnd"/>
      <w:r w:rsidRPr="00AD3D32">
        <w:rPr>
          <w:rFonts w:ascii="Times New Roman" w:hAnsi="Times New Roman" w:cs="Times New Roman"/>
          <w:sz w:val="24"/>
          <w:szCs w:val="24"/>
        </w:rPr>
        <w:t xml:space="preserve"> этнографии АН СССР. 1974-1976. Л</w:t>
      </w:r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., 1977. </w:t>
      </w:r>
      <w:r w:rsidRPr="00AD3D32">
        <w:rPr>
          <w:rFonts w:ascii="Times New Roman" w:hAnsi="Times New Roman" w:cs="Times New Roman"/>
          <w:sz w:val="24"/>
          <w:szCs w:val="24"/>
        </w:rPr>
        <w:t>С</w:t>
      </w:r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. 132-133.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64. Proto Indian Calendar-Chronological Denotations // General Problems of Anthropology and Ethnography of the Southern Asia. </w:t>
      </w:r>
      <w:proofErr w:type="gramStart"/>
      <w:r w:rsidRPr="00AD3D32">
        <w:rPr>
          <w:rFonts w:ascii="Times New Roman" w:hAnsi="Times New Roman" w:cs="Times New Roman"/>
          <w:sz w:val="24"/>
          <w:szCs w:val="24"/>
          <w:lang w:val="en-US"/>
        </w:rPr>
        <w:t>M., 1978.</w:t>
      </w:r>
      <w:proofErr w:type="gramEnd"/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D3D32">
        <w:rPr>
          <w:rFonts w:ascii="Times New Roman" w:hAnsi="Times New Roman" w:cs="Times New Roman"/>
          <w:sz w:val="24"/>
          <w:szCs w:val="24"/>
        </w:rPr>
        <w:t xml:space="preserve">P. 103-110. (в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>. с Волчок Б. Я., Гуровым H.</w:t>
      </w:r>
      <w:proofErr w:type="gramEnd"/>
      <w:r w:rsidRPr="00AD3D32">
        <w:rPr>
          <w:rFonts w:ascii="Times New Roman" w:hAnsi="Times New Roman" w:cs="Times New Roman"/>
          <w:sz w:val="24"/>
          <w:szCs w:val="24"/>
        </w:rPr>
        <w:t xml:space="preserve"> В.).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  <w:lang w:val="es-ES_tradnl"/>
        </w:rPr>
        <w:t>65. Lo nuevo en el estudio de los antiguos mayas // Las antiguas civilizaciones de America Latina. Estudios de cientificos sovieticos. Moscu. 1978. P. 22-37. (</w:t>
      </w:r>
      <w:r w:rsidRPr="00AD3D32">
        <w:rPr>
          <w:rFonts w:ascii="Times New Roman" w:hAnsi="Times New Roman" w:cs="Times New Roman"/>
          <w:sz w:val="24"/>
          <w:szCs w:val="24"/>
        </w:rPr>
        <w:t>в</w:t>
      </w:r>
      <w:r w:rsidRPr="00AD3D3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AD3D32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AD3D32">
        <w:rPr>
          <w:rFonts w:ascii="Times New Roman" w:hAnsi="Times New Roman" w:cs="Times New Roman"/>
          <w:sz w:val="24"/>
          <w:szCs w:val="24"/>
        </w:rPr>
        <w:t>с</w:t>
      </w:r>
      <w:r w:rsidRPr="00AD3D3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AD3D32">
        <w:rPr>
          <w:rFonts w:ascii="Times New Roman" w:hAnsi="Times New Roman" w:cs="Times New Roman"/>
          <w:sz w:val="24"/>
          <w:szCs w:val="24"/>
        </w:rPr>
        <w:t>Гуляевым</w:t>
      </w:r>
      <w:r w:rsidRPr="00AD3D3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AD3D32">
        <w:rPr>
          <w:rFonts w:ascii="Times New Roman" w:hAnsi="Times New Roman" w:cs="Times New Roman"/>
          <w:sz w:val="24"/>
          <w:szCs w:val="24"/>
        </w:rPr>
        <w:t>В</w:t>
      </w:r>
      <w:r w:rsidRPr="00AD3D32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Pr="00AD3D32">
        <w:rPr>
          <w:rFonts w:ascii="Times New Roman" w:hAnsi="Times New Roman" w:cs="Times New Roman"/>
          <w:sz w:val="24"/>
          <w:szCs w:val="24"/>
        </w:rPr>
        <w:t>И</w:t>
      </w:r>
      <w:r w:rsidRPr="00AD3D32">
        <w:rPr>
          <w:rFonts w:ascii="Times New Roman" w:hAnsi="Times New Roman" w:cs="Times New Roman"/>
          <w:sz w:val="24"/>
          <w:szCs w:val="24"/>
          <w:lang w:val="es-ES_tradnl"/>
        </w:rPr>
        <w:t xml:space="preserve">.). </w:t>
      </w:r>
      <w:r w:rsidRPr="00AD3D32">
        <w:rPr>
          <w:rFonts w:ascii="Times New Roman" w:hAnsi="Times New Roman" w:cs="Times New Roman"/>
          <w:sz w:val="24"/>
          <w:szCs w:val="24"/>
        </w:rPr>
        <w:t xml:space="preserve">66. Заговорившие письмена // Наука и жизнь. 1979. № 2. С. 52-57 (в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>. с Гуляевым В.). 67. Этногенетические процессы в древней Америке // Проблемы истории и этнографии Америки. М</w:t>
      </w:r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., 1979. </w:t>
      </w:r>
      <w:r w:rsidRPr="00AD3D32">
        <w:rPr>
          <w:rFonts w:ascii="Times New Roman" w:hAnsi="Times New Roman" w:cs="Times New Roman"/>
          <w:sz w:val="24"/>
          <w:szCs w:val="24"/>
        </w:rPr>
        <w:t>С</w:t>
      </w:r>
      <w:r w:rsidRPr="00AD3D32">
        <w:rPr>
          <w:rFonts w:ascii="Times New Roman" w:hAnsi="Times New Roman" w:cs="Times New Roman"/>
          <w:sz w:val="24"/>
          <w:szCs w:val="24"/>
          <w:lang w:val="en-US"/>
        </w:rPr>
        <w:t>. 133-141.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68. The ancient ways of the Mayas // UNESCO Courier. </w:t>
      </w:r>
      <w:r w:rsidRPr="00AD3D32">
        <w:rPr>
          <w:rFonts w:ascii="Times New Roman" w:hAnsi="Times New Roman" w:cs="Times New Roman"/>
          <w:sz w:val="24"/>
          <w:szCs w:val="24"/>
        </w:rPr>
        <w:t xml:space="preserve">1979.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. 32, № 2. P.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t xml:space="preserve">69. Изучение протоиндийских текстов // </w:t>
      </w:r>
      <w:proofErr w:type="spellStart"/>
      <w:proofErr w:type="gramStart"/>
      <w:r w:rsidRPr="00AD3D32">
        <w:rPr>
          <w:rFonts w:ascii="Times New Roman" w:hAnsi="Times New Roman" w:cs="Times New Roman"/>
          <w:sz w:val="24"/>
          <w:szCs w:val="24"/>
        </w:rPr>
        <w:t>Kp</w:t>
      </w:r>
      <w:proofErr w:type="gramEnd"/>
      <w:r w:rsidRPr="00AD3D32">
        <w:rPr>
          <w:rFonts w:ascii="Times New Roman" w:hAnsi="Times New Roman" w:cs="Times New Roman"/>
          <w:sz w:val="24"/>
          <w:szCs w:val="24"/>
        </w:rPr>
        <w:t>аткое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 содержание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. сессии Ин-та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этногр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. АН СССР, посвященной столетию создания первого академического этнографо-антропологического центра. </w:t>
      </w:r>
      <w:proofErr w:type="gramStart"/>
      <w:r w:rsidRPr="00AD3D32">
        <w:rPr>
          <w:rFonts w:ascii="Times New Roman" w:hAnsi="Times New Roman" w:cs="Times New Roman"/>
          <w:sz w:val="24"/>
          <w:szCs w:val="24"/>
        </w:rPr>
        <w:t xml:space="preserve">Л., 1980.С. 11-13 (в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Альбедиль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3D32">
        <w:rPr>
          <w:rFonts w:ascii="Times New Roman" w:hAnsi="Times New Roman" w:cs="Times New Roman"/>
          <w:sz w:val="24"/>
          <w:szCs w:val="24"/>
        </w:rPr>
        <w:t xml:space="preserve"> М. Ф., Волчок Б. Я.).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t xml:space="preserve">70. Протоиндийские надписи: К проблеме дешифровки // СЭ. 1981. </w:t>
      </w:r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№ 5. </w:t>
      </w:r>
      <w:r w:rsidRPr="00AD3D32">
        <w:rPr>
          <w:rFonts w:ascii="Times New Roman" w:hAnsi="Times New Roman" w:cs="Times New Roman"/>
          <w:sz w:val="24"/>
          <w:szCs w:val="24"/>
        </w:rPr>
        <w:t>С</w:t>
      </w:r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. 47-71.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  <w:lang w:val="en-US"/>
        </w:rPr>
        <w:t>71. Proto-</w:t>
      </w:r>
      <w:proofErr w:type="spellStart"/>
      <w:r w:rsidRPr="00AD3D32">
        <w:rPr>
          <w:rFonts w:ascii="Times New Roman" w:hAnsi="Times New Roman" w:cs="Times New Roman"/>
          <w:sz w:val="24"/>
          <w:szCs w:val="24"/>
          <w:lang w:val="en-US"/>
        </w:rPr>
        <w:t>indica</w:t>
      </w:r>
      <w:proofErr w:type="spellEnd"/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: 1979. </w:t>
      </w:r>
      <w:proofErr w:type="gramStart"/>
      <w:r w:rsidRPr="00AD3D32">
        <w:rPr>
          <w:rFonts w:ascii="Times New Roman" w:hAnsi="Times New Roman" w:cs="Times New Roman"/>
          <w:sz w:val="24"/>
          <w:szCs w:val="24"/>
          <w:lang w:val="en-US"/>
        </w:rPr>
        <w:t>Report in the Investigation of the Proto-Indian texts.</w:t>
      </w:r>
      <w:proofErr w:type="gramEnd"/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D3D32">
        <w:rPr>
          <w:rFonts w:ascii="Times New Roman" w:hAnsi="Times New Roman" w:cs="Times New Roman"/>
          <w:sz w:val="24"/>
          <w:szCs w:val="24"/>
        </w:rPr>
        <w:t xml:space="preserve">M.: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Nauka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, 1981. 116 P. (в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. c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Альбедиль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 M.</w:t>
      </w:r>
      <w:proofErr w:type="gramEnd"/>
      <w:r w:rsidRPr="00AD3D32">
        <w:rPr>
          <w:rFonts w:ascii="Times New Roman" w:hAnsi="Times New Roman" w:cs="Times New Roman"/>
          <w:sz w:val="24"/>
          <w:szCs w:val="24"/>
        </w:rPr>
        <w:t xml:space="preserve"> Ф., Волчок Б. Я.).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t xml:space="preserve">72. Исследование протоиндийских надписей // Забытые системы письма: остров Пасхи, Великое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Ляо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, Индия: </w:t>
      </w:r>
      <w:proofErr w:type="gramStart"/>
      <w:r w:rsidRPr="00AD3D32">
        <w:rPr>
          <w:rFonts w:ascii="Times New Roman" w:hAnsi="Times New Roman" w:cs="Times New Roman"/>
          <w:sz w:val="24"/>
          <w:szCs w:val="24"/>
        </w:rPr>
        <w:t>Материалы</w:t>
      </w:r>
      <w:proofErr w:type="gramEnd"/>
      <w:r w:rsidRPr="00AD3D32">
        <w:rPr>
          <w:rFonts w:ascii="Times New Roman" w:hAnsi="Times New Roman" w:cs="Times New Roman"/>
          <w:sz w:val="24"/>
          <w:szCs w:val="24"/>
        </w:rPr>
        <w:t xml:space="preserve"> но дешифровке. М.: Наука, 1982. С. 240-295 (в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Альбедиль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 М. Ф., Волчок Б. Я.).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t xml:space="preserve">73. Неизвестные </w:t>
      </w:r>
      <w:proofErr w:type="gramStart"/>
      <w:r w:rsidRPr="00AD3D32">
        <w:rPr>
          <w:rFonts w:ascii="Times New Roman" w:hAnsi="Times New Roman" w:cs="Times New Roman"/>
          <w:sz w:val="24"/>
          <w:szCs w:val="24"/>
        </w:rPr>
        <w:t>тексты</w:t>
      </w:r>
      <w:proofErr w:type="gramEnd"/>
      <w:r w:rsidRPr="00AD3D32">
        <w:rPr>
          <w:rFonts w:ascii="Times New Roman" w:hAnsi="Times New Roman" w:cs="Times New Roman"/>
          <w:sz w:val="24"/>
          <w:szCs w:val="24"/>
        </w:rPr>
        <w:t xml:space="preserve"> // Забытые системы письма: Остров Пасхи, </w:t>
      </w:r>
      <w:proofErr w:type="gramStart"/>
      <w:r w:rsidRPr="00AD3D32">
        <w:rPr>
          <w:rFonts w:ascii="Times New Roman" w:hAnsi="Times New Roman" w:cs="Times New Roman"/>
          <w:sz w:val="24"/>
          <w:szCs w:val="24"/>
        </w:rPr>
        <w:t>Великое</w:t>
      </w:r>
      <w:proofErr w:type="gramEnd"/>
      <w:r w:rsidRPr="00AD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Ляо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. Индия: Материалы по дешифровке. М.: Наука, 1982. С. 3-10.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Переизд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.: Кунсткамера. МАЭ им. Петра Великого. СПб. 1995. С. 250-260.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t xml:space="preserve">74. Правитель и полководец из "Брода Ягуара" // Латинская Америка. 1982. № 6. С. 112-122 (В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. с Ершовой Г. Г.).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t xml:space="preserve">75.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Maya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Hieroglyphic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Codices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York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. 1982. 429p.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t xml:space="preserve">76. Жрецы-астрономы майя // Латинская Америка. 1983. № 6. С. 117-137. (в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. с Ершовой Г. Г.)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t xml:space="preserve">77. Прорицание жреца: Расшифровка надписи на сосуде древних майя // Латинская Амер. 1983. № 3. С. 123-137 (в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. с Ершовой Г. Г.).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t xml:space="preserve">78. За семью печатями: Археологическое изучение древнеиндийской культуры // Знание-сила. l984. № 12. С. 24-25. (в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Альбедиль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 М. Ф.).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t xml:space="preserve">79. Пиктографические надписи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айнов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 // Полевые исследования </w:t>
      </w:r>
      <w:proofErr w:type="gramStart"/>
      <w:r w:rsidRPr="00AD3D32">
        <w:rPr>
          <w:rFonts w:ascii="Times New Roman" w:hAnsi="Times New Roman" w:cs="Times New Roman"/>
          <w:sz w:val="24"/>
          <w:szCs w:val="24"/>
        </w:rPr>
        <w:t>Ин-та</w:t>
      </w:r>
      <w:proofErr w:type="gramEnd"/>
      <w:r w:rsidRPr="00AD3D32">
        <w:rPr>
          <w:rFonts w:ascii="Times New Roman" w:hAnsi="Times New Roman" w:cs="Times New Roman"/>
          <w:sz w:val="24"/>
          <w:szCs w:val="24"/>
        </w:rPr>
        <w:t xml:space="preserve"> этнографии. 1980-1981. М., 1984. С. 226-233 (в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. со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Спеваковским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 А. Б., Таксами Ч.М.)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t xml:space="preserve">80. О чем рассказали надписи на печатях // Наука и жизнь. 1985. № 1. С. 50-54 (в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Альбедиль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 М.Ф.).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t xml:space="preserve">81. Протоиндийские надписи // История. Научно-популярные очерки: Сборник. М., 1985. С. 82-85 (в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Альбедиль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 М. Ф.).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t xml:space="preserve">82. К вопросу о связях доколониальной Америки со Старым Светом // Латинская Америка. 1986. № 1. С. 84-98.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t xml:space="preserve">83. Надписи майя на керамических сосудах // Древние системы письма: этническая семиотика. М.: Наука, 1986. С. 114-151. рис. (в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. с Ершовой Г. Г.).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84. La reina del Vado del Jaguar // Epigrafia maya. Guatemala. 1986 (</w:t>
      </w:r>
      <w:r w:rsidRPr="00AD3D32">
        <w:rPr>
          <w:rFonts w:ascii="Times New Roman" w:hAnsi="Times New Roman" w:cs="Times New Roman"/>
          <w:sz w:val="24"/>
          <w:szCs w:val="24"/>
        </w:rPr>
        <w:t>в</w:t>
      </w:r>
      <w:r w:rsidRPr="00AD3D3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AD3D32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AD3D32">
        <w:rPr>
          <w:rFonts w:ascii="Times New Roman" w:hAnsi="Times New Roman" w:cs="Times New Roman"/>
          <w:sz w:val="24"/>
          <w:szCs w:val="24"/>
        </w:rPr>
        <w:t>с</w:t>
      </w:r>
      <w:r w:rsidRPr="00AD3D3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AD3D32">
        <w:rPr>
          <w:rFonts w:ascii="Times New Roman" w:hAnsi="Times New Roman" w:cs="Times New Roman"/>
          <w:sz w:val="24"/>
          <w:szCs w:val="24"/>
        </w:rPr>
        <w:t>Ершовой</w:t>
      </w:r>
      <w:r w:rsidRPr="00AD3D3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AD3D32">
        <w:rPr>
          <w:rFonts w:ascii="Times New Roman" w:hAnsi="Times New Roman" w:cs="Times New Roman"/>
          <w:sz w:val="24"/>
          <w:szCs w:val="24"/>
        </w:rPr>
        <w:t>Г</w:t>
      </w:r>
      <w:r w:rsidRPr="00AD3D32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Pr="00AD3D32">
        <w:rPr>
          <w:rFonts w:ascii="Times New Roman" w:hAnsi="Times New Roman" w:cs="Times New Roman"/>
          <w:sz w:val="24"/>
          <w:szCs w:val="24"/>
        </w:rPr>
        <w:t>Г</w:t>
      </w:r>
      <w:r w:rsidRPr="00AD3D32">
        <w:rPr>
          <w:rFonts w:ascii="Times New Roman" w:hAnsi="Times New Roman" w:cs="Times New Roman"/>
          <w:sz w:val="24"/>
          <w:szCs w:val="24"/>
          <w:lang w:val="es-ES_tradnl"/>
        </w:rPr>
        <w:t xml:space="preserve">.). </w:t>
      </w:r>
      <w:r w:rsidRPr="00AD3D32">
        <w:rPr>
          <w:rFonts w:ascii="Times New Roman" w:hAnsi="Times New Roman" w:cs="Times New Roman"/>
          <w:sz w:val="24"/>
          <w:szCs w:val="24"/>
        </w:rPr>
        <w:t xml:space="preserve">85. Пиктографические надписи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айнов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 // Древние системы письма: Этническая семиотика. М.: Наука. 1986. </w:t>
      </w:r>
      <w:proofErr w:type="gramStart"/>
      <w:r w:rsidRPr="00AD3D32">
        <w:rPr>
          <w:rFonts w:ascii="Times New Roman" w:hAnsi="Times New Roman" w:cs="Times New Roman"/>
          <w:sz w:val="24"/>
          <w:szCs w:val="24"/>
        </w:rPr>
        <w:t xml:space="preserve">С. 268-295. (в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>. с Соболевой E.</w:t>
      </w:r>
      <w:proofErr w:type="gramEnd"/>
      <w:r w:rsidRPr="00AD3D32">
        <w:rPr>
          <w:rFonts w:ascii="Times New Roman" w:hAnsi="Times New Roman" w:cs="Times New Roman"/>
          <w:sz w:val="24"/>
          <w:szCs w:val="24"/>
        </w:rPr>
        <w:t xml:space="preserve"> С., Таксами Ч. М.).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t xml:space="preserve">86. Легенды о происхождении майя (миф и природная среда) // Экология американских индейцев и эскимосов: проблемы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индеанистики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>. М</w:t>
      </w:r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., 1988. </w:t>
      </w:r>
      <w:r w:rsidRPr="00AD3D32">
        <w:rPr>
          <w:rFonts w:ascii="Times New Roman" w:hAnsi="Times New Roman" w:cs="Times New Roman"/>
          <w:sz w:val="24"/>
          <w:szCs w:val="24"/>
        </w:rPr>
        <w:t>С</w:t>
      </w:r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. 247-256.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AD3D32">
        <w:rPr>
          <w:rFonts w:ascii="Times New Roman" w:hAnsi="Times New Roman" w:cs="Times New Roman"/>
          <w:sz w:val="24"/>
          <w:szCs w:val="24"/>
          <w:lang w:val="en-US"/>
        </w:rPr>
        <w:t>. (</w:t>
      </w:r>
      <w:r w:rsidRPr="00AD3D32">
        <w:rPr>
          <w:rFonts w:ascii="Times New Roman" w:hAnsi="Times New Roman" w:cs="Times New Roman"/>
          <w:sz w:val="24"/>
          <w:szCs w:val="24"/>
        </w:rPr>
        <w:t>в</w:t>
      </w:r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D3D32">
        <w:rPr>
          <w:rFonts w:ascii="Times New Roman" w:hAnsi="Times New Roman" w:cs="Times New Roman"/>
          <w:sz w:val="24"/>
          <w:szCs w:val="24"/>
        </w:rPr>
        <w:t>с</w:t>
      </w:r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3D32">
        <w:rPr>
          <w:rFonts w:ascii="Times New Roman" w:hAnsi="Times New Roman" w:cs="Times New Roman"/>
          <w:sz w:val="24"/>
          <w:szCs w:val="24"/>
        </w:rPr>
        <w:t>Ершовой</w:t>
      </w:r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3D32">
        <w:rPr>
          <w:rFonts w:ascii="Times New Roman" w:hAnsi="Times New Roman" w:cs="Times New Roman"/>
          <w:sz w:val="24"/>
          <w:szCs w:val="24"/>
        </w:rPr>
        <w:t>Г</w:t>
      </w:r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D3D32">
        <w:rPr>
          <w:rFonts w:ascii="Times New Roman" w:hAnsi="Times New Roman" w:cs="Times New Roman"/>
          <w:sz w:val="24"/>
          <w:szCs w:val="24"/>
        </w:rPr>
        <w:t>Г</w:t>
      </w:r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87. Dating in Proto-Indian Texts. </w:t>
      </w:r>
      <w:proofErr w:type="gramStart"/>
      <w:r w:rsidRPr="00AD3D32">
        <w:rPr>
          <w:rFonts w:ascii="Times New Roman" w:hAnsi="Times New Roman" w:cs="Times New Roman"/>
          <w:sz w:val="24"/>
          <w:szCs w:val="24"/>
          <w:lang w:val="en-US"/>
        </w:rPr>
        <w:t>M., 1988.</w:t>
      </w:r>
      <w:proofErr w:type="gramEnd"/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D3D32">
        <w:rPr>
          <w:rFonts w:ascii="Times New Roman" w:hAnsi="Times New Roman" w:cs="Times New Roman"/>
          <w:sz w:val="24"/>
          <w:szCs w:val="24"/>
          <w:lang w:val="en-US"/>
        </w:rPr>
        <w:t>7 c. (12-th International Congress of anthropological and ethnological sciences.</w:t>
      </w:r>
      <w:proofErr w:type="gramEnd"/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 Zagreb. </w:t>
      </w:r>
      <w:proofErr w:type="gramStart"/>
      <w:r w:rsidRPr="00AD3D32">
        <w:rPr>
          <w:rFonts w:ascii="Times New Roman" w:hAnsi="Times New Roman" w:cs="Times New Roman"/>
          <w:sz w:val="24"/>
          <w:szCs w:val="24"/>
          <w:lang w:val="en-US"/>
        </w:rPr>
        <w:t>Yugoslavia) (</w:t>
      </w:r>
      <w:r w:rsidRPr="00AD3D32">
        <w:rPr>
          <w:rFonts w:ascii="Times New Roman" w:hAnsi="Times New Roman" w:cs="Times New Roman"/>
          <w:sz w:val="24"/>
          <w:szCs w:val="24"/>
        </w:rPr>
        <w:t>в</w:t>
      </w:r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. c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Альбедиль</w:t>
      </w:r>
      <w:proofErr w:type="spellEnd"/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 M. </w:t>
      </w:r>
      <w:r w:rsidRPr="00AD3D32">
        <w:rPr>
          <w:rFonts w:ascii="Times New Roman" w:hAnsi="Times New Roman" w:cs="Times New Roman"/>
          <w:sz w:val="24"/>
          <w:szCs w:val="24"/>
        </w:rPr>
        <w:t>Ф</w:t>
      </w:r>
      <w:r w:rsidRPr="00AD3D32">
        <w:rPr>
          <w:rFonts w:ascii="Times New Roman" w:hAnsi="Times New Roman" w:cs="Times New Roman"/>
          <w:sz w:val="24"/>
          <w:szCs w:val="24"/>
          <w:lang w:val="en-US"/>
        </w:rPr>
        <w:t>.).</w:t>
      </w:r>
      <w:proofErr w:type="gramEnd"/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88. Stamped inscriptions on proto-Indian Vessels // Questions of Ethnic Semiotics: Forgotten systems of writing. </w:t>
      </w:r>
      <w:proofErr w:type="gramStart"/>
      <w:r w:rsidRPr="00AD3D32">
        <w:rPr>
          <w:rFonts w:ascii="Times New Roman" w:hAnsi="Times New Roman" w:cs="Times New Roman"/>
          <w:sz w:val="24"/>
          <w:szCs w:val="24"/>
          <w:lang w:val="en-US"/>
        </w:rPr>
        <w:t>M., 1988.</w:t>
      </w:r>
      <w:proofErr w:type="gramEnd"/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 P. 4-25. (12th International Congress of anthropological and ethnological sciences. Zagreb. Yugoslavia) (</w:t>
      </w:r>
      <w:r w:rsidRPr="00AD3D32">
        <w:rPr>
          <w:rFonts w:ascii="Times New Roman" w:hAnsi="Times New Roman" w:cs="Times New Roman"/>
          <w:sz w:val="24"/>
          <w:szCs w:val="24"/>
        </w:rPr>
        <w:t>в</w:t>
      </w:r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. c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Альбедиль</w:t>
      </w:r>
      <w:proofErr w:type="spellEnd"/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 M. </w:t>
      </w:r>
      <w:proofErr w:type="gramStart"/>
      <w:r w:rsidRPr="00AD3D32">
        <w:rPr>
          <w:rFonts w:ascii="Times New Roman" w:hAnsi="Times New Roman" w:cs="Times New Roman"/>
          <w:sz w:val="24"/>
          <w:szCs w:val="24"/>
        </w:rPr>
        <w:t>Ф</w:t>
      </w:r>
      <w:r w:rsidRPr="00AD3D32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3D32">
        <w:rPr>
          <w:rFonts w:ascii="Times New Roman" w:hAnsi="Times New Roman" w:cs="Times New Roman"/>
          <w:sz w:val="24"/>
          <w:szCs w:val="24"/>
        </w:rPr>
        <w:t>Гуровым</w:t>
      </w:r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3D32">
        <w:rPr>
          <w:rFonts w:ascii="Times New Roman" w:hAnsi="Times New Roman" w:cs="Times New Roman"/>
          <w:sz w:val="24"/>
          <w:szCs w:val="24"/>
        </w:rPr>
        <w:t>Н</w:t>
      </w:r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D3D32">
        <w:rPr>
          <w:rFonts w:ascii="Times New Roman" w:hAnsi="Times New Roman" w:cs="Times New Roman"/>
          <w:sz w:val="24"/>
          <w:szCs w:val="24"/>
        </w:rPr>
        <w:t>В</w:t>
      </w:r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  <w:lang w:val="en-US"/>
        </w:rPr>
        <w:t>89. An inscription on a sarcophagus at Palenque // Ibid. P. 43-53 (</w:t>
      </w:r>
      <w:r w:rsidRPr="00AD3D32">
        <w:rPr>
          <w:rFonts w:ascii="Times New Roman" w:hAnsi="Times New Roman" w:cs="Times New Roman"/>
          <w:sz w:val="24"/>
          <w:szCs w:val="24"/>
        </w:rPr>
        <w:t>в</w:t>
      </w:r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D3D32">
        <w:rPr>
          <w:rFonts w:ascii="Times New Roman" w:hAnsi="Times New Roman" w:cs="Times New Roman"/>
          <w:sz w:val="24"/>
          <w:szCs w:val="24"/>
        </w:rPr>
        <w:t>с</w:t>
      </w:r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3D32">
        <w:rPr>
          <w:rFonts w:ascii="Times New Roman" w:hAnsi="Times New Roman" w:cs="Times New Roman"/>
          <w:sz w:val="24"/>
          <w:szCs w:val="24"/>
        </w:rPr>
        <w:t>Ершовой</w:t>
      </w:r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3D32">
        <w:rPr>
          <w:rFonts w:ascii="Times New Roman" w:hAnsi="Times New Roman" w:cs="Times New Roman"/>
          <w:sz w:val="24"/>
          <w:szCs w:val="24"/>
        </w:rPr>
        <w:t>Г</w:t>
      </w:r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D3D32">
        <w:rPr>
          <w:rFonts w:ascii="Times New Roman" w:hAnsi="Times New Roman" w:cs="Times New Roman"/>
          <w:sz w:val="24"/>
          <w:szCs w:val="24"/>
        </w:rPr>
        <w:t>Г</w:t>
      </w:r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90. Pictography: Spells Features of child drawings // Ibid. P. 114-121.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t>91. Радиоуглеродная хронологии древних поселений острова Итуруп // Геохронология четвертичного периода: Тез</w:t>
      </w:r>
      <w:proofErr w:type="gramStart"/>
      <w:r w:rsidRPr="00AD3D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3D3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D3D32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. Таллинн. 1989. С. 102 (в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. с Зайцевой Г. И.).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t xml:space="preserve">92. Победные тексты майя // Проблемы археологии и древней истории стран Латинской Америки. М., 1990. С. 186-207,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. (в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. с Ершовой Г. Г.).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93. Das </w:t>
      </w:r>
      <w:proofErr w:type="spellStart"/>
      <w:r w:rsidRPr="00AD3D32">
        <w:rPr>
          <w:rFonts w:ascii="Times New Roman" w:hAnsi="Times New Roman" w:cs="Times New Roman"/>
          <w:sz w:val="24"/>
          <w:szCs w:val="24"/>
          <w:lang w:val="en-US"/>
        </w:rPr>
        <w:t>Konzept</w:t>
      </w:r>
      <w:proofErr w:type="spellEnd"/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AD3D32">
        <w:rPr>
          <w:rFonts w:ascii="Times New Roman" w:hAnsi="Times New Roman" w:cs="Times New Roman"/>
          <w:sz w:val="24"/>
          <w:szCs w:val="24"/>
          <w:lang w:val="en-US"/>
        </w:rPr>
        <w:t>Urheimat</w:t>
      </w:r>
      <w:proofErr w:type="spellEnd"/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 in Palenque // </w:t>
      </w:r>
      <w:proofErr w:type="spellStart"/>
      <w:r w:rsidRPr="00AD3D32">
        <w:rPr>
          <w:rFonts w:ascii="Times New Roman" w:hAnsi="Times New Roman" w:cs="Times New Roman"/>
          <w:sz w:val="24"/>
          <w:szCs w:val="24"/>
          <w:lang w:val="en-US"/>
        </w:rPr>
        <w:t>Circumpacifica</w:t>
      </w:r>
      <w:proofErr w:type="spellEnd"/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AD3D32">
        <w:rPr>
          <w:rFonts w:ascii="Times New Roman" w:hAnsi="Times New Roman" w:cs="Times New Roman"/>
          <w:sz w:val="24"/>
          <w:szCs w:val="24"/>
          <w:lang w:val="en-US"/>
        </w:rPr>
        <w:t>Feststhrift</w:t>
      </w:r>
      <w:proofErr w:type="spellEnd"/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 fur Thomas S. </w:t>
      </w:r>
      <w:proofErr w:type="spellStart"/>
      <w:r w:rsidRPr="00AD3D32">
        <w:rPr>
          <w:rFonts w:ascii="Times New Roman" w:hAnsi="Times New Roman" w:cs="Times New Roman"/>
          <w:sz w:val="24"/>
          <w:szCs w:val="24"/>
          <w:lang w:val="en-US"/>
        </w:rPr>
        <w:t>Barthel</w:t>
      </w:r>
      <w:proofErr w:type="spellEnd"/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. Bd. 1: </w:t>
      </w:r>
      <w:proofErr w:type="spellStart"/>
      <w:r w:rsidRPr="00AD3D32">
        <w:rPr>
          <w:rFonts w:ascii="Times New Roman" w:hAnsi="Times New Roman" w:cs="Times New Roman"/>
          <w:sz w:val="24"/>
          <w:szCs w:val="24"/>
          <w:lang w:val="en-US"/>
        </w:rPr>
        <w:t>Mittel</w:t>
      </w:r>
      <w:proofErr w:type="spellEnd"/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-und </w:t>
      </w:r>
      <w:proofErr w:type="spellStart"/>
      <w:r w:rsidRPr="00AD3D32">
        <w:rPr>
          <w:rFonts w:ascii="Times New Roman" w:hAnsi="Times New Roman" w:cs="Times New Roman"/>
          <w:sz w:val="24"/>
          <w:szCs w:val="24"/>
          <w:lang w:val="en-US"/>
        </w:rPr>
        <w:t>Sudamerika</w:t>
      </w:r>
      <w:proofErr w:type="spellEnd"/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AD3D32">
        <w:rPr>
          <w:rFonts w:ascii="Times New Roman" w:hAnsi="Times New Roman" w:cs="Times New Roman"/>
          <w:sz w:val="24"/>
          <w:szCs w:val="24"/>
          <w:lang w:val="en-US"/>
        </w:rPr>
        <w:t>Frankfurt a/Main; Bern; N.-Y.; Paris, [1990].</w:t>
      </w:r>
      <w:proofErr w:type="gramEnd"/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 S. 249-256. (</w:t>
      </w:r>
      <w:proofErr w:type="gramStart"/>
      <w:r w:rsidRPr="00AD3D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D3D32">
        <w:rPr>
          <w:rFonts w:ascii="Times New Roman" w:hAnsi="Times New Roman" w:cs="Times New Roman"/>
          <w:sz w:val="24"/>
          <w:szCs w:val="24"/>
        </w:rPr>
        <w:t>с</w:t>
      </w:r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3D32">
        <w:rPr>
          <w:rFonts w:ascii="Times New Roman" w:hAnsi="Times New Roman" w:cs="Times New Roman"/>
          <w:sz w:val="24"/>
          <w:szCs w:val="24"/>
        </w:rPr>
        <w:t>Ершовой</w:t>
      </w:r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3D32">
        <w:rPr>
          <w:rFonts w:ascii="Times New Roman" w:hAnsi="Times New Roman" w:cs="Times New Roman"/>
          <w:sz w:val="24"/>
          <w:szCs w:val="24"/>
        </w:rPr>
        <w:t>Г</w:t>
      </w:r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D3D32">
        <w:rPr>
          <w:rFonts w:ascii="Times New Roman" w:hAnsi="Times New Roman" w:cs="Times New Roman"/>
          <w:sz w:val="24"/>
          <w:szCs w:val="24"/>
        </w:rPr>
        <w:t>Г</w:t>
      </w:r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94. Die </w:t>
      </w:r>
      <w:proofErr w:type="spellStart"/>
      <w:r w:rsidRPr="00AD3D32">
        <w:rPr>
          <w:rFonts w:ascii="Times New Roman" w:hAnsi="Times New Roman" w:cs="Times New Roman"/>
          <w:sz w:val="24"/>
          <w:szCs w:val="24"/>
          <w:lang w:val="en-US"/>
        </w:rPr>
        <w:t>Erforschung</w:t>
      </w:r>
      <w:proofErr w:type="spellEnd"/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 Proto-</w:t>
      </w:r>
      <w:proofErr w:type="spellStart"/>
      <w:r w:rsidRPr="00AD3D32">
        <w:rPr>
          <w:rFonts w:ascii="Times New Roman" w:hAnsi="Times New Roman" w:cs="Times New Roman"/>
          <w:sz w:val="24"/>
          <w:szCs w:val="24"/>
          <w:lang w:val="en-US"/>
        </w:rPr>
        <w:t>Indischer</w:t>
      </w:r>
      <w:proofErr w:type="spellEnd"/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3D32">
        <w:rPr>
          <w:rFonts w:ascii="Times New Roman" w:hAnsi="Times New Roman" w:cs="Times New Roman"/>
          <w:sz w:val="24"/>
          <w:szCs w:val="24"/>
          <w:lang w:val="en-US"/>
        </w:rPr>
        <w:t>Texte</w:t>
      </w:r>
      <w:proofErr w:type="spellEnd"/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 in Leningrad // </w:t>
      </w:r>
      <w:proofErr w:type="spellStart"/>
      <w:r w:rsidRPr="00AD3D32">
        <w:rPr>
          <w:rFonts w:ascii="Times New Roman" w:hAnsi="Times New Roman" w:cs="Times New Roman"/>
          <w:sz w:val="24"/>
          <w:szCs w:val="24"/>
          <w:lang w:val="en-US"/>
        </w:rPr>
        <w:t>Circumpacifica</w:t>
      </w:r>
      <w:proofErr w:type="spellEnd"/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. Festschrift fur Thomas S. </w:t>
      </w:r>
      <w:proofErr w:type="spellStart"/>
      <w:r w:rsidRPr="00AD3D32">
        <w:rPr>
          <w:rFonts w:ascii="Times New Roman" w:hAnsi="Times New Roman" w:cs="Times New Roman"/>
          <w:sz w:val="24"/>
          <w:szCs w:val="24"/>
          <w:lang w:val="en-US"/>
        </w:rPr>
        <w:t>Barthel</w:t>
      </w:r>
      <w:proofErr w:type="spellEnd"/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: Bd. 2: </w:t>
      </w:r>
      <w:proofErr w:type="spellStart"/>
      <w:r w:rsidRPr="00AD3D32">
        <w:rPr>
          <w:rFonts w:ascii="Times New Roman" w:hAnsi="Times New Roman" w:cs="Times New Roman"/>
          <w:sz w:val="24"/>
          <w:szCs w:val="24"/>
          <w:lang w:val="en-US"/>
        </w:rPr>
        <w:t>Ozeanien</w:t>
      </w:r>
      <w:proofErr w:type="spellEnd"/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D3D32">
        <w:rPr>
          <w:rFonts w:ascii="Times New Roman" w:hAnsi="Times New Roman" w:cs="Times New Roman"/>
          <w:sz w:val="24"/>
          <w:szCs w:val="24"/>
          <w:lang w:val="en-US"/>
        </w:rPr>
        <w:t>Miszellen</w:t>
      </w:r>
      <w:proofErr w:type="spellEnd"/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. Frankfurt a/Main; Bern; N-Y.; Paris: Peter Lang, [1990]. </w:t>
      </w:r>
      <w:r w:rsidRPr="00AD3D32">
        <w:rPr>
          <w:rFonts w:ascii="Times New Roman" w:hAnsi="Times New Roman" w:cs="Times New Roman"/>
          <w:sz w:val="24"/>
          <w:szCs w:val="24"/>
        </w:rPr>
        <w:t xml:space="preserve">S. 363-375. (в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Альбедиль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 М. Ф.).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t xml:space="preserve">95. Диего де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Ланда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 как основоположник изучения культуры майя (из истории миссионерской культуры XVI в.) //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Iberica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Americans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>: Культуры Нового и Старого Света XVI-XVIII вв. в их взаимодействии. СПб</w:t>
      </w:r>
      <w:proofErr w:type="gramStart"/>
      <w:r w:rsidRPr="00AD3D3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D3D32">
        <w:rPr>
          <w:rFonts w:ascii="Times New Roman" w:hAnsi="Times New Roman" w:cs="Times New Roman"/>
          <w:sz w:val="24"/>
          <w:szCs w:val="24"/>
        </w:rPr>
        <w:t xml:space="preserve">1991. С. 80-86. (в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. с Ершовой Г.Г.).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t xml:space="preserve">96. Селения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айнов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 на острове Итуруп: по материалам экспедиции 1989 г. // Материалы полевых этнографических исследований 1988-1989 гг. СПб</w:t>
      </w:r>
      <w:proofErr w:type="gramStart"/>
      <w:r w:rsidRPr="00AD3D32">
        <w:rPr>
          <w:rFonts w:ascii="Times New Roman" w:hAnsi="Times New Roman" w:cs="Times New Roman"/>
          <w:sz w:val="24"/>
          <w:szCs w:val="24"/>
          <w:lang w:val="es-ES_tradnl"/>
        </w:rPr>
        <w:t xml:space="preserve">., </w:t>
      </w:r>
      <w:proofErr w:type="gramEnd"/>
      <w:r w:rsidRPr="00AD3D32">
        <w:rPr>
          <w:rFonts w:ascii="Times New Roman" w:hAnsi="Times New Roman" w:cs="Times New Roman"/>
          <w:sz w:val="24"/>
          <w:szCs w:val="24"/>
          <w:lang w:val="es-ES_tradnl"/>
        </w:rPr>
        <w:t>1992.</w:t>
      </w:r>
      <w:r w:rsidRPr="00AD3D32">
        <w:rPr>
          <w:rFonts w:ascii="Times New Roman" w:hAnsi="Times New Roman" w:cs="Times New Roman"/>
          <w:sz w:val="24"/>
          <w:szCs w:val="24"/>
        </w:rPr>
        <w:t>С</w:t>
      </w:r>
      <w:r w:rsidRPr="00AD3D32">
        <w:rPr>
          <w:rFonts w:ascii="Times New Roman" w:hAnsi="Times New Roman" w:cs="Times New Roman"/>
          <w:sz w:val="24"/>
          <w:szCs w:val="24"/>
          <w:lang w:val="es-ES_tradnl"/>
        </w:rPr>
        <w:t xml:space="preserve">. 175-178.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  <w:lang w:val="es-ES_tradnl"/>
        </w:rPr>
        <w:t>97. Profecía del sacerdote // Arqueologia. №8. México, 1992. P.45-54. (</w:t>
      </w:r>
      <w:r w:rsidRPr="00AD3D32">
        <w:rPr>
          <w:rFonts w:ascii="Times New Roman" w:hAnsi="Times New Roman" w:cs="Times New Roman"/>
          <w:sz w:val="24"/>
          <w:szCs w:val="24"/>
        </w:rPr>
        <w:t>в</w:t>
      </w:r>
      <w:r w:rsidRPr="00AD3D3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AD3D32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AD3D32">
        <w:rPr>
          <w:rFonts w:ascii="Times New Roman" w:hAnsi="Times New Roman" w:cs="Times New Roman"/>
          <w:sz w:val="24"/>
          <w:szCs w:val="24"/>
        </w:rPr>
        <w:t>с</w:t>
      </w:r>
      <w:r w:rsidRPr="00AD3D3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AD3D32">
        <w:rPr>
          <w:rFonts w:ascii="Times New Roman" w:hAnsi="Times New Roman" w:cs="Times New Roman"/>
          <w:sz w:val="24"/>
          <w:szCs w:val="24"/>
        </w:rPr>
        <w:t>Ершовой</w:t>
      </w:r>
      <w:r w:rsidRPr="00AD3D3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AD3D32">
        <w:rPr>
          <w:rFonts w:ascii="Times New Roman" w:hAnsi="Times New Roman" w:cs="Times New Roman"/>
          <w:sz w:val="24"/>
          <w:szCs w:val="24"/>
        </w:rPr>
        <w:t>Г</w:t>
      </w:r>
      <w:r w:rsidRPr="00AD3D32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Pr="00AD3D32">
        <w:rPr>
          <w:rFonts w:ascii="Times New Roman" w:hAnsi="Times New Roman" w:cs="Times New Roman"/>
          <w:sz w:val="24"/>
          <w:szCs w:val="24"/>
        </w:rPr>
        <w:t>Г</w:t>
      </w:r>
      <w:r w:rsidRPr="00AD3D32">
        <w:rPr>
          <w:rFonts w:ascii="Times New Roman" w:hAnsi="Times New Roman" w:cs="Times New Roman"/>
          <w:sz w:val="24"/>
          <w:szCs w:val="24"/>
          <w:lang w:val="es-ES_tradnl"/>
        </w:rPr>
        <w:t xml:space="preserve">.).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  <w:lang w:val="es-ES_tradnl"/>
        </w:rPr>
        <w:t>98. Sacerdotes astrónomos mayas // Ibid. P.55-61. (</w:t>
      </w:r>
      <w:r w:rsidRPr="00AD3D32">
        <w:rPr>
          <w:rFonts w:ascii="Times New Roman" w:hAnsi="Times New Roman" w:cs="Times New Roman"/>
          <w:sz w:val="24"/>
          <w:szCs w:val="24"/>
        </w:rPr>
        <w:t>в</w:t>
      </w:r>
      <w:r w:rsidRPr="00AD3D3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AD3D32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AD3D32">
        <w:rPr>
          <w:rFonts w:ascii="Times New Roman" w:hAnsi="Times New Roman" w:cs="Times New Roman"/>
          <w:sz w:val="24"/>
          <w:szCs w:val="24"/>
        </w:rPr>
        <w:t>с</w:t>
      </w:r>
      <w:r w:rsidRPr="00AD3D3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AD3D32">
        <w:rPr>
          <w:rFonts w:ascii="Times New Roman" w:hAnsi="Times New Roman" w:cs="Times New Roman"/>
          <w:sz w:val="24"/>
          <w:szCs w:val="24"/>
        </w:rPr>
        <w:t>Ершовой</w:t>
      </w:r>
      <w:r w:rsidRPr="00AD3D3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AD3D32">
        <w:rPr>
          <w:rFonts w:ascii="Times New Roman" w:hAnsi="Times New Roman" w:cs="Times New Roman"/>
          <w:sz w:val="24"/>
          <w:szCs w:val="24"/>
        </w:rPr>
        <w:t>Г</w:t>
      </w:r>
      <w:r w:rsidRPr="00AD3D32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Pr="00AD3D32">
        <w:rPr>
          <w:rFonts w:ascii="Times New Roman" w:hAnsi="Times New Roman" w:cs="Times New Roman"/>
          <w:sz w:val="24"/>
          <w:szCs w:val="24"/>
        </w:rPr>
        <w:t>Г</w:t>
      </w:r>
      <w:r w:rsidRPr="00AD3D32">
        <w:rPr>
          <w:rFonts w:ascii="Times New Roman" w:hAnsi="Times New Roman" w:cs="Times New Roman"/>
          <w:sz w:val="24"/>
          <w:szCs w:val="24"/>
          <w:lang w:val="es-ES_tradnl"/>
        </w:rPr>
        <w:t xml:space="preserve">.). Diego de Landa como fundador del estudio de la cultura maya // Anales del Museo de America.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Madrid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, 1994. № 2. P. 21-32.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t xml:space="preserve">99. Шаманский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зикр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 в подземелье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Мазлумхан-сулу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 [Каракалпакстан] // Этнографическое обозрение. </w:t>
      </w:r>
      <w:r w:rsidRPr="00AD3D32">
        <w:rPr>
          <w:rFonts w:ascii="Times New Roman" w:hAnsi="Times New Roman" w:cs="Times New Roman"/>
          <w:sz w:val="24"/>
          <w:szCs w:val="24"/>
          <w:lang w:val="es-ES_tradnl"/>
        </w:rPr>
        <w:t xml:space="preserve">1994. № 6. </w:t>
      </w:r>
      <w:r w:rsidRPr="00AD3D32">
        <w:rPr>
          <w:rFonts w:ascii="Times New Roman" w:hAnsi="Times New Roman" w:cs="Times New Roman"/>
          <w:sz w:val="24"/>
          <w:szCs w:val="24"/>
        </w:rPr>
        <w:t>С</w:t>
      </w:r>
      <w:r w:rsidRPr="00AD3D32">
        <w:rPr>
          <w:rFonts w:ascii="Times New Roman" w:hAnsi="Times New Roman" w:cs="Times New Roman"/>
          <w:sz w:val="24"/>
          <w:szCs w:val="24"/>
          <w:lang w:val="es-ES_tradnl"/>
        </w:rPr>
        <w:t xml:space="preserve">. 91-96. </w:t>
      </w:r>
      <w:r w:rsidRPr="00AD3D32">
        <w:rPr>
          <w:rFonts w:ascii="Times New Roman" w:hAnsi="Times New Roman" w:cs="Times New Roman"/>
          <w:sz w:val="24"/>
          <w:szCs w:val="24"/>
        </w:rPr>
        <w:t>Резюме</w:t>
      </w:r>
      <w:r w:rsidRPr="00AD3D3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AD3D32">
        <w:rPr>
          <w:rFonts w:ascii="Times New Roman" w:hAnsi="Times New Roman" w:cs="Times New Roman"/>
          <w:sz w:val="24"/>
          <w:szCs w:val="24"/>
        </w:rPr>
        <w:t>на</w:t>
      </w:r>
      <w:r w:rsidRPr="00AD3D3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Pr="00AD3D32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  <w:lang w:val="es-ES_tradnl"/>
        </w:rPr>
        <w:t xml:space="preserve">100. Diego de Landa como fundador del estudio de cultura maya //Anales del Museo de América. </w:t>
      </w:r>
      <w:r w:rsidRPr="00AD3D32">
        <w:rPr>
          <w:rFonts w:ascii="Times New Roman" w:hAnsi="Times New Roman" w:cs="Times New Roman"/>
          <w:sz w:val="24"/>
          <w:szCs w:val="24"/>
        </w:rPr>
        <w:t xml:space="preserve">1994.№2. P.21-32.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t xml:space="preserve">101. Формула возрождения у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айнов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: опыт расшифровки знаков-пиктограмм на надмогильных столбах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айнов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 из фондов Сахалинского областного краеведческого музея // </w:t>
      </w:r>
      <w:r w:rsidRPr="00AD3D32">
        <w:rPr>
          <w:rFonts w:ascii="Times New Roman" w:hAnsi="Times New Roman" w:cs="Times New Roman"/>
          <w:sz w:val="24"/>
          <w:szCs w:val="24"/>
        </w:rPr>
        <w:lastRenderedPageBreak/>
        <w:t xml:space="preserve">Вестник Сахалинского музея. Южный Сахалинск. 1995. № 2. С. 208-221. (в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. с Прокофьевым М.М.).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  <w:lang w:val="es-ES_tradnl"/>
        </w:rPr>
        <w:t xml:space="preserve">102. Compendio Xcaret de la escritura jeroglifica maya descifrada por Yuri V. Knorosov.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Mexico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, 1999. Т.1-3.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t xml:space="preserve">103. Особенности детских изображений. // Вопросы этнической семиотики. Забытые системы письма. </w:t>
      </w:r>
      <w:proofErr w:type="gramStart"/>
      <w:r w:rsidRPr="00AD3D32">
        <w:rPr>
          <w:rFonts w:ascii="Times New Roman" w:hAnsi="Times New Roman" w:cs="Times New Roman"/>
          <w:sz w:val="24"/>
          <w:szCs w:val="24"/>
        </w:rPr>
        <w:t>С-Пб</w:t>
      </w:r>
      <w:proofErr w:type="gramEnd"/>
      <w:r w:rsidRPr="00AD3D32">
        <w:rPr>
          <w:rFonts w:ascii="Times New Roman" w:hAnsi="Times New Roman" w:cs="Times New Roman"/>
          <w:sz w:val="24"/>
          <w:szCs w:val="24"/>
        </w:rPr>
        <w:t xml:space="preserve">., 1999. С.186-192.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t xml:space="preserve">104. Этногенетические процессы в древней Америке. К постановке вопроса. // Вопросы этнической семиотики. Забытые системы письма. </w:t>
      </w:r>
      <w:proofErr w:type="gramStart"/>
      <w:r w:rsidRPr="00AD3D32">
        <w:rPr>
          <w:rFonts w:ascii="Times New Roman" w:hAnsi="Times New Roman" w:cs="Times New Roman"/>
          <w:sz w:val="24"/>
          <w:szCs w:val="24"/>
        </w:rPr>
        <w:t>С-Пб</w:t>
      </w:r>
      <w:proofErr w:type="gramEnd"/>
      <w:r w:rsidRPr="00AD3D32">
        <w:rPr>
          <w:rFonts w:ascii="Times New Roman" w:hAnsi="Times New Roman" w:cs="Times New Roman"/>
          <w:sz w:val="24"/>
          <w:szCs w:val="24"/>
        </w:rPr>
        <w:t xml:space="preserve">., 1999. С.193-206.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t xml:space="preserve">105.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Этногонические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 легенды. Общий обзор. // Вопросы этнической семиотики. Забытые системы письма. </w:t>
      </w:r>
      <w:proofErr w:type="gramStart"/>
      <w:r w:rsidRPr="00AD3D32">
        <w:rPr>
          <w:rFonts w:ascii="Times New Roman" w:hAnsi="Times New Roman" w:cs="Times New Roman"/>
          <w:sz w:val="24"/>
          <w:szCs w:val="24"/>
        </w:rPr>
        <w:t>С-Пб</w:t>
      </w:r>
      <w:proofErr w:type="gramEnd"/>
      <w:r w:rsidRPr="00AD3D32">
        <w:rPr>
          <w:rFonts w:ascii="Times New Roman" w:hAnsi="Times New Roman" w:cs="Times New Roman"/>
          <w:sz w:val="24"/>
          <w:szCs w:val="24"/>
        </w:rPr>
        <w:t xml:space="preserve">., 1999. С.206-214.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t xml:space="preserve">106. Праздник посева. (Заклинание ветра). // Вопросы этнической семиотики. Забытые системы письма. </w:t>
      </w:r>
      <w:proofErr w:type="gramStart"/>
      <w:r w:rsidRPr="00AD3D32">
        <w:rPr>
          <w:rFonts w:ascii="Times New Roman" w:hAnsi="Times New Roman" w:cs="Times New Roman"/>
          <w:sz w:val="24"/>
          <w:szCs w:val="24"/>
        </w:rPr>
        <w:t>С-Пб</w:t>
      </w:r>
      <w:proofErr w:type="gramEnd"/>
      <w:r w:rsidRPr="00AD3D32">
        <w:rPr>
          <w:rFonts w:ascii="Times New Roman" w:hAnsi="Times New Roman" w:cs="Times New Roman"/>
          <w:sz w:val="24"/>
          <w:szCs w:val="24"/>
        </w:rPr>
        <w:t xml:space="preserve">., 1999. С. 38-44. (в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. с Ершовой Г.Г.,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Овандо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Уркису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 Г.А.)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t xml:space="preserve">107. Победитель из Брода Ягуара. // Вопросы этнической семиотики. Забытые системы письма. </w:t>
      </w:r>
      <w:proofErr w:type="gramStart"/>
      <w:r w:rsidRPr="00AD3D32">
        <w:rPr>
          <w:rFonts w:ascii="Times New Roman" w:hAnsi="Times New Roman" w:cs="Times New Roman"/>
          <w:sz w:val="24"/>
          <w:szCs w:val="24"/>
        </w:rPr>
        <w:t>С-Пб</w:t>
      </w:r>
      <w:proofErr w:type="gramEnd"/>
      <w:r w:rsidRPr="00AD3D32">
        <w:rPr>
          <w:rFonts w:ascii="Times New Roman" w:hAnsi="Times New Roman" w:cs="Times New Roman"/>
          <w:sz w:val="24"/>
          <w:szCs w:val="24"/>
        </w:rPr>
        <w:t xml:space="preserve">., 1999. С.44-49. (в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. с Ершовой Г.Г.)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t>108. Штампованные надписи на протоиндийских сосудах // Там же</w:t>
      </w:r>
      <w:proofErr w:type="gramStart"/>
      <w:r w:rsidRPr="00AD3D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3D3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D3D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D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. c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Альбедиль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 М.Ф., Гуровым Н.В.)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t xml:space="preserve">109. Имена богов в рукописях майя: общий обзор // История и семиотика индейских культур Америки / М., Наука, 2002. </w:t>
      </w:r>
    </w:p>
    <w:p w:rsid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t xml:space="preserve">110. К вопросу о классификации сигнализации // Семиотика. Хрестоматия. М., 2005.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t>Рецензии: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t>1. [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. на кн.]: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Вайян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 Д. История ацтеков / Пер. с англ. М. И. Баранович; под ред. и с предисл. В. В. Струве. М., 1949. // СЭ. 1951. № 1. С. 223-226.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t>2. [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>. на кн.]: Хейердал Т. Аку-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аку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. Тайна острова Пасхи // Юность. 1958. № 1-3; Вокруг света. 1958. № 1-4. // СЭ. 1959. № 1. </w:t>
      </w:r>
      <w:proofErr w:type="gramStart"/>
      <w:r w:rsidRPr="00AD3D32">
        <w:rPr>
          <w:rFonts w:ascii="Times New Roman" w:hAnsi="Times New Roman" w:cs="Times New Roman"/>
          <w:sz w:val="24"/>
          <w:szCs w:val="24"/>
        </w:rPr>
        <w:t xml:space="preserve">С. 144-153. (в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>. с P.</w:t>
      </w:r>
      <w:proofErr w:type="gramEnd"/>
      <w:r w:rsidRPr="00AD3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Кинжаловым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proofErr w:type="gramStart"/>
      <w:r w:rsidRPr="00AD3D32">
        <w:rPr>
          <w:rFonts w:ascii="Times New Roman" w:hAnsi="Times New Roman" w:cs="Times New Roman"/>
          <w:sz w:val="24"/>
          <w:szCs w:val="24"/>
        </w:rPr>
        <w:t>Бутиновым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t>3. [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. на кн.]: Жиров H. Ф. Атлантида. М.: География, 1957 // СЭ. 1961. </w:t>
      </w:r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№4. </w:t>
      </w:r>
      <w:r w:rsidRPr="00AD3D32">
        <w:rPr>
          <w:rFonts w:ascii="Times New Roman" w:hAnsi="Times New Roman" w:cs="Times New Roman"/>
          <w:sz w:val="24"/>
          <w:szCs w:val="24"/>
        </w:rPr>
        <w:t>С</w:t>
      </w:r>
      <w:r w:rsidRPr="00AD3D32">
        <w:rPr>
          <w:rFonts w:ascii="Times New Roman" w:hAnsi="Times New Roman" w:cs="Times New Roman"/>
          <w:sz w:val="24"/>
          <w:szCs w:val="24"/>
          <w:lang w:val="en-US"/>
        </w:rPr>
        <w:t>. 213-218.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 4. [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D3D32">
        <w:rPr>
          <w:rFonts w:ascii="Times New Roman" w:hAnsi="Times New Roman" w:cs="Times New Roman"/>
          <w:sz w:val="24"/>
          <w:szCs w:val="24"/>
        </w:rPr>
        <w:t>на</w:t>
      </w:r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кн</w:t>
      </w:r>
      <w:proofErr w:type="spellEnd"/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.]: </w:t>
      </w:r>
      <w:r w:rsidRPr="00AD3D32">
        <w:rPr>
          <w:rFonts w:ascii="Times New Roman" w:hAnsi="Times New Roman" w:cs="Times New Roman"/>
          <w:sz w:val="24"/>
          <w:szCs w:val="24"/>
        </w:rPr>
        <w:t>Ра</w:t>
      </w:r>
      <w:r w:rsidRPr="00AD3D32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AD3D3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D3D32">
        <w:rPr>
          <w:rFonts w:ascii="Times New Roman" w:hAnsi="Times New Roman" w:cs="Times New Roman"/>
          <w:sz w:val="24"/>
          <w:szCs w:val="24"/>
        </w:rPr>
        <w:t>а</w:t>
      </w:r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AD3D32">
        <w:rPr>
          <w:rFonts w:ascii="Times New Roman" w:hAnsi="Times New Roman" w:cs="Times New Roman"/>
          <w:sz w:val="24"/>
          <w:szCs w:val="24"/>
          <w:lang w:val="en-US"/>
        </w:rPr>
        <w:t>Koskenniemi</w:t>
      </w:r>
      <w:proofErr w:type="spellEnd"/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D3D32">
        <w:rPr>
          <w:rFonts w:ascii="Times New Roman" w:hAnsi="Times New Roman" w:cs="Times New Roman"/>
          <w:sz w:val="24"/>
          <w:szCs w:val="24"/>
          <w:lang w:val="en-US"/>
        </w:rPr>
        <w:t>Parpola</w:t>
      </w:r>
      <w:proofErr w:type="spellEnd"/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 S., Aalto P. Decipherment of the Proto-Dravidian Inscriptions of the Indus Civilization. Copenhagen, 1969 // </w:t>
      </w:r>
      <w:r w:rsidRPr="00AD3D32">
        <w:rPr>
          <w:rFonts w:ascii="Times New Roman" w:hAnsi="Times New Roman" w:cs="Times New Roman"/>
          <w:sz w:val="24"/>
          <w:szCs w:val="24"/>
        </w:rPr>
        <w:t>СЭ</w:t>
      </w:r>
      <w:r w:rsidRPr="00AD3D32">
        <w:rPr>
          <w:rFonts w:ascii="Times New Roman" w:hAnsi="Times New Roman" w:cs="Times New Roman"/>
          <w:sz w:val="24"/>
          <w:szCs w:val="24"/>
          <w:lang w:val="en-US"/>
        </w:rPr>
        <w:t>. 1969. № 6. C. 151-158. (</w:t>
      </w:r>
      <w:proofErr w:type="gramStart"/>
      <w:r w:rsidRPr="00AD3D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D3D32">
        <w:rPr>
          <w:rFonts w:ascii="Times New Roman" w:hAnsi="Times New Roman" w:cs="Times New Roman"/>
          <w:sz w:val="24"/>
          <w:szCs w:val="24"/>
        </w:rPr>
        <w:t>с</w:t>
      </w:r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3D32">
        <w:rPr>
          <w:rFonts w:ascii="Times New Roman" w:hAnsi="Times New Roman" w:cs="Times New Roman"/>
          <w:sz w:val="24"/>
          <w:szCs w:val="24"/>
        </w:rPr>
        <w:t>Гуровым</w:t>
      </w:r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 H. </w:t>
      </w:r>
      <w:r w:rsidRPr="00AD3D32">
        <w:rPr>
          <w:rFonts w:ascii="Times New Roman" w:hAnsi="Times New Roman" w:cs="Times New Roman"/>
          <w:sz w:val="24"/>
          <w:szCs w:val="24"/>
        </w:rPr>
        <w:t>В</w:t>
      </w:r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5. Review of Finnish </w:t>
      </w:r>
      <w:proofErr w:type="spellStart"/>
      <w:r w:rsidRPr="00AD3D32">
        <w:rPr>
          <w:rFonts w:ascii="Times New Roman" w:hAnsi="Times New Roman" w:cs="Times New Roman"/>
          <w:sz w:val="24"/>
          <w:szCs w:val="24"/>
          <w:lang w:val="en-US"/>
        </w:rPr>
        <w:t>Deciphenhent</w:t>
      </w:r>
      <w:proofErr w:type="spellEnd"/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 of Proto-Dravidian Inscriptions. Coconut Grove, Florida: Publ. of Field Research Project, 1970.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t>6. [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. на кн.]: </w:t>
      </w:r>
      <w:r w:rsidRPr="00AD3D32">
        <w:rPr>
          <w:rFonts w:ascii="Times New Roman" w:hAnsi="Times New Roman" w:cs="Times New Roman"/>
          <w:sz w:val="24"/>
          <w:szCs w:val="24"/>
          <w:lang w:val="en-US"/>
        </w:rPr>
        <w:t>Michael</w:t>
      </w:r>
      <w:r w:rsidRPr="00AD3D32">
        <w:rPr>
          <w:rFonts w:ascii="Times New Roman" w:hAnsi="Times New Roman" w:cs="Times New Roman"/>
          <w:sz w:val="24"/>
          <w:szCs w:val="24"/>
        </w:rPr>
        <w:t xml:space="preserve"> </w:t>
      </w:r>
      <w:r w:rsidRPr="00AD3D3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D3D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D3D32">
        <w:rPr>
          <w:rFonts w:ascii="Times New Roman" w:hAnsi="Times New Roman" w:cs="Times New Roman"/>
          <w:sz w:val="24"/>
          <w:szCs w:val="24"/>
          <w:lang w:val="en-US"/>
        </w:rPr>
        <w:t>Coe</w:t>
      </w:r>
      <w:r w:rsidRPr="00AD3D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3D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3D32">
        <w:rPr>
          <w:rFonts w:ascii="Times New Roman" w:hAnsi="Times New Roman" w:cs="Times New Roman"/>
          <w:sz w:val="24"/>
          <w:szCs w:val="24"/>
          <w:lang w:val="en-US"/>
        </w:rPr>
        <w:t>America's First Civilization.</w:t>
      </w:r>
      <w:proofErr w:type="gramEnd"/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D3D32">
        <w:rPr>
          <w:rFonts w:ascii="Times New Roman" w:hAnsi="Times New Roman" w:cs="Times New Roman"/>
          <w:sz w:val="24"/>
          <w:szCs w:val="24"/>
          <w:lang w:val="en-US"/>
        </w:rPr>
        <w:t>N.-Y., 1968.</w:t>
      </w:r>
      <w:proofErr w:type="gramEnd"/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D3D32">
        <w:rPr>
          <w:rFonts w:ascii="Times New Roman" w:hAnsi="Times New Roman" w:cs="Times New Roman"/>
          <w:sz w:val="24"/>
          <w:szCs w:val="24"/>
          <w:lang w:val="en-US"/>
        </w:rPr>
        <w:t>The Archeological Science at San Lorenzo Tenochtitlan, Veracruz, Mexico, Milwaukee.</w:t>
      </w:r>
      <w:proofErr w:type="gramEnd"/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 1969 // C</w:t>
      </w:r>
      <w:r w:rsidRPr="00AD3D32">
        <w:rPr>
          <w:rFonts w:ascii="Times New Roman" w:hAnsi="Times New Roman" w:cs="Times New Roman"/>
          <w:sz w:val="24"/>
          <w:szCs w:val="24"/>
        </w:rPr>
        <w:t>Э</w:t>
      </w:r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. 1973. № 2. C. 184-187. </w:t>
      </w:r>
    </w:p>
    <w:p w:rsid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  <w:lang w:val="en-US"/>
        </w:rPr>
        <w:t>7. [</w:t>
      </w:r>
      <w:proofErr w:type="spellStart"/>
      <w:proofErr w:type="gramStart"/>
      <w:r w:rsidRPr="00AD3D32">
        <w:rPr>
          <w:rFonts w:ascii="Times New Roman" w:hAnsi="Times New Roman" w:cs="Times New Roman"/>
          <w:sz w:val="24"/>
          <w:szCs w:val="24"/>
        </w:rPr>
        <w:t>рец</w:t>
      </w:r>
      <w:proofErr w:type="spellEnd"/>
      <w:proofErr w:type="gramEnd"/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D3D32">
        <w:rPr>
          <w:rFonts w:ascii="Times New Roman" w:hAnsi="Times New Roman" w:cs="Times New Roman"/>
          <w:sz w:val="24"/>
          <w:szCs w:val="24"/>
        </w:rPr>
        <w:t>на</w:t>
      </w:r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кн</w:t>
      </w:r>
      <w:proofErr w:type="spellEnd"/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.]: S. </w:t>
      </w:r>
      <w:proofErr w:type="spellStart"/>
      <w:r w:rsidRPr="00AD3D32">
        <w:rPr>
          <w:rFonts w:ascii="Times New Roman" w:hAnsi="Times New Roman" w:cs="Times New Roman"/>
          <w:sz w:val="24"/>
          <w:szCs w:val="24"/>
          <w:lang w:val="en-US"/>
        </w:rPr>
        <w:t>Koslenniemi</w:t>
      </w:r>
      <w:proofErr w:type="spellEnd"/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, A. </w:t>
      </w:r>
      <w:proofErr w:type="spellStart"/>
      <w:r w:rsidRPr="00AD3D32">
        <w:rPr>
          <w:rFonts w:ascii="Times New Roman" w:hAnsi="Times New Roman" w:cs="Times New Roman"/>
          <w:sz w:val="24"/>
          <w:szCs w:val="24"/>
          <w:lang w:val="en-US"/>
        </w:rPr>
        <w:t>Parpola</w:t>
      </w:r>
      <w:proofErr w:type="spellEnd"/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, S. </w:t>
      </w:r>
      <w:proofErr w:type="spellStart"/>
      <w:r w:rsidRPr="00AD3D32">
        <w:rPr>
          <w:rFonts w:ascii="Times New Roman" w:hAnsi="Times New Roman" w:cs="Times New Roman"/>
          <w:sz w:val="24"/>
          <w:szCs w:val="24"/>
          <w:lang w:val="en-US"/>
        </w:rPr>
        <w:t>Parpola</w:t>
      </w:r>
      <w:proofErr w:type="spellEnd"/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. Materials for the Study of the Indus Script // Indo-Iranian Journal. </w:t>
      </w:r>
      <w:r w:rsidRPr="00AD3D32">
        <w:rPr>
          <w:rFonts w:ascii="Times New Roman" w:hAnsi="Times New Roman" w:cs="Times New Roman"/>
          <w:sz w:val="24"/>
          <w:szCs w:val="24"/>
        </w:rPr>
        <w:t xml:space="preserve">1976. № 18 (в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>. с М. А. Пробстом). 8. [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. на кн.]: Искусство стран Латинской Америки // Лат. Америка. 1987. №6. </w:t>
      </w:r>
    </w:p>
    <w:p w:rsid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lastRenderedPageBreak/>
        <w:t>Интервью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D3D32">
        <w:rPr>
          <w:rFonts w:ascii="Times New Roman" w:hAnsi="Times New Roman" w:cs="Times New Roman"/>
          <w:sz w:val="24"/>
          <w:szCs w:val="24"/>
        </w:rPr>
        <w:t>«Атлантиды не было?» [к гипотезе о существовании материка Атлантическом Океане.</w:t>
      </w:r>
      <w:proofErr w:type="gramEnd"/>
      <w:r w:rsidRPr="00AD3D32">
        <w:rPr>
          <w:rFonts w:ascii="Times New Roman" w:hAnsi="Times New Roman" w:cs="Times New Roman"/>
          <w:sz w:val="24"/>
          <w:szCs w:val="24"/>
        </w:rPr>
        <w:t xml:space="preserve"> Беседа с доктором Кнорозовым. </w:t>
      </w:r>
      <w:proofErr w:type="gramStart"/>
      <w:r w:rsidRPr="00AD3D32">
        <w:rPr>
          <w:rFonts w:ascii="Times New Roman" w:hAnsi="Times New Roman" w:cs="Times New Roman"/>
          <w:sz w:val="24"/>
          <w:szCs w:val="24"/>
        </w:rPr>
        <w:t>Записал Кондратов А.] // Знание-сила. 1964. №4.</w:t>
      </w:r>
      <w:proofErr w:type="gramEnd"/>
      <w:r w:rsidRPr="00AD3D32">
        <w:rPr>
          <w:rFonts w:ascii="Times New Roman" w:hAnsi="Times New Roman" w:cs="Times New Roman"/>
          <w:sz w:val="24"/>
          <w:szCs w:val="24"/>
        </w:rPr>
        <w:t xml:space="preserve"> С. 32-34. </w:t>
      </w:r>
      <w:r w:rsidRPr="00AD3D32">
        <w:rPr>
          <w:rFonts w:ascii="Times New Roman" w:hAnsi="Times New Roman" w:cs="Times New Roman"/>
          <w:sz w:val="24"/>
          <w:szCs w:val="24"/>
          <w:lang w:val="es-ES_tradnl"/>
        </w:rPr>
        <w:t xml:space="preserve">2. Kettunen H.J. Relacion de las cosas de San Petersburgo: An Interview with Dr Yuri Valentinovich Knorosov // Revista Xaman. </w:t>
      </w:r>
      <w:r w:rsidRPr="00AD3D32">
        <w:rPr>
          <w:rFonts w:ascii="Times New Roman" w:hAnsi="Times New Roman" w:cs="Times New Roman"/>
          <w:sz w:val="24"/>
          <w:szCs w:val="24"/>
        </w:rPr>
        <w:t xml:space="preserve">1998.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April&amp;May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t>Редактирование, переводы, предисловия</w:t>
      </w:r>
      <w:r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AD3D32">
        <w:rPr>
          <w:rFonts w:ascii="Times New Roman" w:hAnsi="Times New Roman" w:cs="Times New Roman"/>
          <w:sz w:val="24"/>
          <w:szCs w:val="24"/>
        </w:rPr>
        <w:t>Ланда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 Диего, де, (сообщение о делах в Юкатане. 1566 / пер, со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староисп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3D32">
        <w:rPr>
          <w:rFonts w:ascii="Times New Roman" w:hAnsi="Times New Roman" w:cs="Times New Roman"/>
          <w:sz w:val="24"/>
          <w:szCs w:val="24"/>
        </w:rPr>
        <w:t xml:space="preserve"> М.-Л., 1955. 275с., 32табл.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t xml:space="preserve">2. [отв. ред.]: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Пополь-Вух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: Родословная владык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Тотоникапана</w:t>
      </w:r>
      <w:proofErr w:type="spellEnd"/>
      <w:proofErr w:type="gramStart"/>
      <w:r w:rsidRPr="00AD3D32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AD3D32">
        <w:rPr>
          <w:rFonts w:ascii="Times New Roman" w:hAnsi="Times New Roman" w:cs="Times New Roman"/>
          <w:sz w:val="24"/>
          <w:szCs w:val="24"/>
        </w:rPr>
        <w:t xml:space="preserve">ер. с языка киче;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>. P. В. Кинжалов. М.-Л., 1959. 252 с.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t xml:space="preserve">3. [ред., предисл.]: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Уокоп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 P. Затонувшие материки и тайны исчезнувших племен. М., 1966. 151 с.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t>4. [ред.]: Основные проблемы африканистики. Этнография. История. Филология. К 70-лет. чл</w:t>
      </w:r>
      <w:proofErr w:type="gramStart"/>
      <w:r w:rsidRPr="00AD3D32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AD3D32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Ольдерогге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 / ред.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Бромлей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, Кнорозов, М., 1973. 445 c.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t xml:space="preserve">5. [подготовка к изд. и примеч.]: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Гарсиласо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3D32">
        <w:rPr>
          <w:rFonts w:ascii="Times New Roman" w:hAnsi="Times New Roman" w:cs="Times New Roman"/>
          <w:sz w:val="24"/>
          <w:szCs w:val="24"/>
        </w:rPr>
        <w:t>де ла</w:t>
      </w:r>
      <w:proofErr w:type="gramEnd"/>
      <w:r w:rsidRPr="00AD3D32">
        <w:rPr>
          <w:rFonts w:ascii="Times New Roman" w:hAnsi="Times New Roman" w:cs="Times New Roman"/>
          <w:sz w:val="24"/>
          <w:szCs w:val="24"/>
        </w:rPr>
        <w:t xml:space="preserve"> Вега. История государства инков</w:t>
      </w:r>
      <w:proofErr w:type="gramStart"/>
      <w:r w:rsidRPr="00AD3D32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AD3D32">
        <w:rPr>
          <w:rFonts w:ascii="Times New Roman" w:hAnsi="Times New Roman" w:cs="Times New Roman"/>
          <w:sz w:val="24"/>
          <w:szCs w:val="24"/>
        </w:rPr>
        <w:t xml:space="preserve">ер, со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староисп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. В. А. Кузьмищева. Л.: Наука, 1974. 747 с.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t xml:space="preserve">6. [ред.]: Мифы, предания и легенды острова Пасхи / Сост., пер, с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рапануйского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западноевроп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>. яз</w:t>
      </w:r>
      <w:proofErr w:type="gramStart"/>
      <w:r w:rsidRPr="00AD3D3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D3D32">
        <w:rPr>
          <w:rFonts w:ascii="Times New Roman" w:hAnsi="Times New Roman" w:cs="Times New Roman"/>
          <w:sz w:val="24"/>
          <w:szCs w:val="24"/>
        </w:rPr>
        <w:t xml:space="preserve">предисл. и примеч. И. К. Федоровой. М.: Наука, 1978. 382 с.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t xml:space="preserve">7. [отв. ред.]: Древние системы письма. Этническая семиотика: Сб. ст. М.: Наука, 1986. 297 с. </w:t>
      </w:r>
    </w:p>
    <w:p w:rsidR="00AD3D32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t>8. [Предисл. к кн.]: Галич М. История доколумбовых цивилизаций. М</w:t>
      </w:r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., 1990. </w:t>
      </w:r>
      <w:r w:rsidRPr="00AD3D32">
        <w:rPr>
          <w:rFonts w:ascii="Times New Roman" w:hAnsi="Times New Roman" w:cs="Times New Roman"/>
          <w:sz w:val="24"/>
          <w:szCs w:val="24"/>
        </w:rPr>
        <w:t>С</w:t>
      </w:r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. 7-27. </w:t>
      </w:r>
    </w:p>
    <w:p w:rsidR="00F4341E" w:rsidRPr="00AD3D32" w:rsidRDefault="00AD3D32" w:rsidP="00AD3D3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t>9</w:t>
      </w:r>
      <w:r w:rsidRPr="00AD3D32">
        <w:rPr>
          <w:rFonts w:ascii="Times New Roman" w:hAnsi="Times New Roman" w:cs="Times New Roman"/>
          <w:sz w:val="24"/>
          <w:szCs w:val="24"/>
          <w:lang w:val="en-US"/>
        </w:rPr>
        <w:t>. [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.] Questions of Ethnic Semiotics. </w:t>
      </w:r>
      <w:proofErr w:type="gramStart"/>
      <w:r w:rsidRPr="00AD3D32">
        <w:rPr>
          <w:rFonts w:ascii="Times New Roman" w:hAnsi="Times New Roman" w:cs="Times New Roman"/>
          <w:sz w:val="24"/>
          <w:szCs w:val="24"/>
          <w:lang w:val="en-US"/>
        </w:rPr>
        <w:t>Forgotten Systems of Writing.</w:t>
      </w:r>
      <w:proofErr w:type="gramEnd"/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D3D32">
        <w:rPr>
          <w:rFonts w:ascii="Times New Roman" w:hAnsi="Times New Roman" w:cs="Times New Roman"/>
          <w:sz w:val="24"/>
          <w:szCs w:val="24"/>
          <w:lang w:val="en-US"/>
        </w:rPr>
        <w:t>12th International Congress of Anthropological and Ethnological Sciences.</w:t>
      </w:r>
      <w:proofErr w:type="gramEnd"/>
      <w:r w:rsidRPr="00AD3D32">
        <w:rPr>
          <w:rFonts w:ascii="Times New Roman" w:hAnsi="Times New Roman" w:cs="Times New Roman"/>
          <w:sz w:val="24"/>
          <w:szCs w:val="24"/>
          <w:lang w:val="en-US"/>
        </w:rPr>
        <w:t xml:space="preserve"> Zagreb. Yugoslavia. </w:t>
      </w:r>
      <w:r w:rsidRPr="00AD3D32">
        <w:rPr>
          <w:rFonts w:ascii="Times New Roman" w:hAnsi="Times New Roman" w:cs="Times New Roman"/>
          <w:sz w:val="24"/>
          <w:szCs w:val="24"/>
        </w:rPr>
        <w:t xml:space="preserve">1988.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Moscow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D3D32">
        <w:rPr>
          <w:rFonts w:ascii="Times New Roman" w:hAnsi="Times New Roman" w:cs="Times New Roman"/>
          <w:sz w:val="24"/>
          <w:szCs w:val="24"/>
        </w:rPr>
        <w:t>Nauka</w:t>
      </w:r>
      <w:proofErr w:type="spellEnd"/>
      <w:r w:rsidRPr="00AD3D32">
        <w:rPr>
          <w:rFonts w:ascii="Times New Roman" w:hAnsi="Times New Roman" w:cs="Times New Roman"/>
          <w:sz w:val="24"/>
          <w:szCs w:val="24"/>
        </w:rPr>
        <w:t>, 1988. 121 p.</w:t>
      </w:r>
    </w:p>
    <w:sectPr w:rsidR="00F4341E" w:rsidRPr="00AD3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32"/>
    <w:rsid w:val="00AD3D32"/>
    <w:rsid w:val="00F4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5F583-6FC9-4DA6-9EEF-0C627C55C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2590</Words>
  <Characters>14763</Characters>
  <Application>Microsoft Office Word</Application>
  <DocSecurity>0</DocSecurity>
  <Lines>123</Lines>
  <Paragraphs>34</Paragraphs>
  <ScaleCrop>false</ScaleCrop>
  <Company/>
  <LinksUpToDate>false</LinksUpToDate>
  <CharactersWithSpaces>17319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2011-11-02T21:59:00Z</dcterms:created>
  <dcterms:modified xsi:type="dcterms:W3CDTF">2011-11-02T22:09:00Z</dcterms:modified>
</cp:coreProperties>
</file>