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9D" w:rsidRDefault="00C6328E" w:rsidP="0076629D">
      <w:pPr>
        <w:spacing w:line="240" w:lineRule="atLeast"/>
        <w:jc w:val="center"/>
        <w:rPr>
          <w:b/>
          <w:snapToGrid w:val="0"/>
          <w:color w:val="000000"/>
          <w:sz w:val="28"/>
          <w:szCs w:val="28"/>
          <w:lang w:eastAsia="en-US"/>
        </w:rPr>
      </w:pPr>
      <w:r>
        <w:rPr>
          <w:noProof/>
          <w:sz w:val="20"/>
          <w:szCs w:val="20"/>
        </w:rPr>
        <w:drawing>
          <wp:inline distT="0" distB="0" distL="0" distR="0">
            <wp:extent cx="5143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76629D" w:rsidRPr="008445EF" w:rsidRDefault="0076629D" w:rsidP="0076629D">
      <w:pPr>
        <w:spacing w:line="240" w:lineRule="atLeast"/>
        <w:jc w:val="center"/>
        <w:rPr>
          <w:b/>
          <w:snapToGrid w:val="0"/>
          <w:color w:val="000000"/>
          <w:lang w:eastAsia="en-US"/>
        </w:rPr>
      </w:pPr>
      <w:r w:rsidRPr="008445EF">
        <w:rPr>
          <w:b/>
          <w:snapToGrid w:val="0"/>
          <w:color w:val="000000"/>
          <w:lang w:eastAsia="en-US"/>
        </w:rPr>
        <w:t>МИНИСТЕРСТВО ОБРАЗОВАНИЯ И НАУКИ РОССИЙСКОЙ ФЕДЕРАЦИИ</w:t>
      </w:r>
    </w:p>
    <w:p w:rsidR="0076629D" w:rsidRPr="008445EF" w:rsidRDefault="0076629D" w:rsidP="0076629D">
      <w:pPr>
        <w:spacing w:line="240" w:lineRule="atLeast"/>
        <w:ind w:left="414"/>
        <w:jc w:val="center"/>
        <w:rPr>
          <w:b/>
          <w:snapToGrid w:val="0"/>
          <w:color w:val="000000"/>
          <w:sz w:val="28"/>
          <w:szCs w:val="28"/>
          <w:lang w:eastAsia="en-US"/>
        </w:rPr>
      </w:pPr>
    </w:p>
    <w:p w:rsidR="0076629D" w:rsidRPr="008445EF" w:rsidRDefault="0076629D" w:rsidP="0076629D">
      <w:pPr>
        <w:jc w:val="center"/>
        <w:rPr>
          <w:b/>
          <w:snapToGrid w:val="0"/>
          <w:color w:val="000000"/>
          <w:sz w:val="28"/>
          <w:szCs w:val="28"/>
          <w:lang w:eastAsia="en-US"/>
        </w:rPr>
      </w:pPr>
      <w:r w:rsidRPr="008445EF">
        <w:rPr>
          <w:b/>
          <w:snapToGrid w:val="0"/>
          <w:color w:val="000000"/>
          <w:sz w:val="28"/>
          <w:szCs w:val="28"/>
          <w:lang w:eastAsia="en-US"/>
        </w:rPr>
        <w:t>Федеральное государственное бюджетное образовательное учреждение</w:t>
      </w:r>
    </w:p>
    <w:p w:rsidR="0076629D" w:rsidRPr="008445EF" w:rsidRDefault="00E35243" w:rsidP="0076629D">
      <w:pPr>
        <w:jc w:val="center"/>
        <w:rPr>
          <w:b/>
          <w:snapToGrid w:val="0"/>
          <w:color w:val="000000"/>
          <w:sz w:val="28"/>
          <w:szCs w:val="28"/>
          <w:lang w:eastAsia="en-US"/>
        </w:rPr>
      </w:pPr>
      <w:r w:rsidRPr="008445EF">
        <w:rPr>
          <w:b/>
          <w:snapToGrid w:val="0"/>
          <w:color w:val="000000"/>
          <w:sz w:val="28"/>
          <w:szCs w:val="28"/>
          <w:lang w:eastAsia="en-US"/>
        </w:rPr>
        <w:t xml:space="preserve">высшего </w:t>
      </w:r>
      <w:r w:rsidR="0076629D" w:rsidRPr="008445EF">
        <w:rPr>
          <w:b/>
          <w:snapToGrid w:val="0"/>
          <w:color w:val="000000"/>
          <w:sz w:val="28"/>
          <w:szCs w:val="28"/>
          <w:lang w:eastAsia="en-US"/>
        </w:rPr>
        <w:t>образования</w:t>
      </w:r>
    </w:p>
    <w:p w:rsidR="0076629D" w:rsidRPr="008445EF" w:rsidRDefault="0076629D" w:rsidP="0076629D">
      <w:pPr>
        <w:spacing w:line="240" w:lineRule="atLeast"/>
        <w:jc w:val="center"/>
        <w:rPr>
          <w:b/>
          <w:snapToGrid w:val="0"/>
          <w:color w:val="000000"/>
          <w:sz w:val="28"/>
          <w:szCs w:val="28"/>
          <w:lang w:eastAsia="en-US"/>
        </w:rPr>
      </w:pPr>
    </w:p>
    <w:p w:rsidR="0076629D" w:rsidRPr="008445EF" w:rsidRDefault="0076629D" w:rsidP="0076629D">
      <w:pPr>
        <w:spacing w:line="240" w:lineRule="atLeast"/>
        <w:ind w:left="414"/>
        <w:jc w:val="center"/>
        <w:rPr>
          <w:b/>
          <w:snapToGrid w:val="0"/>
          <w:color w:val="000000"/>
          <w:sz w:val="28"/>
          <w:szCs w:val="28"/>
          <w:lang w:eastAsia="en-US"/>
        </w:rPr>
      </w:pPr>
      <w:r w:rsidRPr="008445EF">
        <w:rPr>
          <w:b/>
          <w:snapToGrid w:val="0"/>
          <w:color w:val="000000"/>
          <w:sz w:val="28"/>
          <w:szCs w:val="28"/>
          <w:lang w:eastAsia="en-US"/>
        </w:rPr>
        <w:t xml:space="preserve">«РОССИЙСКИЙ </w:t>
      </w:r>
      <w:r w:rsidRPr="008445EF">
        <w:rPr>
          <w:b/>
          <w:sz w:val="28"/>
          <w:szCs w:val="28"/>
        </w:rPr>
        <w:t>ГОСУДАРСТВЕННЫЙ ГУМАНИТАРНЫЙ УНИВЕРСИТЕТ»</w:t>
      </w:r>
    </w:p>
    <w:p w:rsidR="0076629D" w:rsidRPr="008445EF" w:rsidRDefault="0076629D" w:rsidP="0076629D">
      <w:pPr>
        <w:spacing w:line="240" w:lineRule="atLeast"/>
        <w:ind w:left="414"/>
        <w:jc w:val="center"/>
        <w:rPr>
          <w:b/>
          <w:sz w:val="28"/>
          <w:szCs w:val="28"/>
        </w:rPr>
      </w:pPr>
      <w:r w:rsidRPr="008445EF">
        <w:rPr>
          <w:b/>
          <w:sz w:val="28"/>
          <w:szCs w:val="28"/>
        </w:rPr>
        <w:t>(РГГУ)</w:t>
      </w:r>
    </w:p>
    <w:p w:rsidR="0076629D" w:rsidRPr="008445EF" w:rsidRDefault="0076629D" w:rsidP="0076629D">
      <w:pPr>
        <w:spacing w:line="240" w:lineRule="atLeast"/>
        <w:ind w:left="414"/>
        <w:jc w:val="center"/>
        <w:rPr>
          <w:b/>
          <w:snapToGrid w:val="0"/>
          <w:color w:val="000000"/>
          <w:sz w:val="28"/>
          <w:szCs w:val="28"/>
          <w:lang w:eastAsia="en-US"/>
        </w:rPr>
      </w:pPr>
    </w:p>
    <w:p w:rsidR="0076629D" w:rsidRPr="008445EF" w:rsidRDefault="0076629D" w:rsidP="0076629D">
      <w:pPr>
        <w:spacing w:line="240" w:lineRule="atLeast"/>
        <w:ind w:left="414"/>
        <w:jc w:val="center"/>
        <w:rPr>
          <w:b/>
          <w:snapToGrid w:val="0"/>
          <w:color w:val="000000"/>
          <w:sz w:val="28"/>
          <w:szCs w:val="28"/>
          <w:lang w:eastAsia="en-US"/>
        </w:rPr>
      </w:pPr>
    </w:p>
    <w:p w:rsidR="0076629D" w:rsidRPr="008445EF" w:rsidRDefault="0076629D" w:rsidP="0076629D">
      <w:pPr>
        <w:pStyle w:val="8"/>
        <w:jc w:val="center"/>
        <w:rPr>
          <w:sz w:val="28"/>
          <w:szCs w:val="28"/>
          <w:u w:val="none"/>
        </w:rPr>
      </w:pPr>
      <w:r w:rsidRPr="008445EF">
        <w:rPr>
          <w:sz w:val="28"/>
          <w:szCs w:val="28"/>
          <w:u w:val="none"/>
        </w:rPr>
        <w:t>ИНСТИТУТ ЭКОНОМИКИ, УПРАВЛЕНИЯ И ПРАВА</w:t>
      </w:r>
    </w:p>
    <w:p w:rsidR="0076629D" w:rsidRPr="008445EF" w:rsidRDefault="0076629D" w:rsidP="0076629D">
      <w:pPr>
        <w:spacing w:line="240" w:lineRule="atLeast"/>
        <w:jc w:val="center"/>
        <w:rPr>
          <w:b/>
          <w:snapToGrid w:val="0"/>
          <w:color w:val="000000"/>
          <w:sz w:val="28"/>
          <w:szCs w:val="28"/>
          <w:lang w:eastAsia="en-US"/>
        </w:rPr>
      </w:pPr>
    </w:p>
    <w:p w:rsidR="0076629D" w:rsidRPr="008445EF" w:rsidRDefault="0076629D" w:rsidP="0076629D">
      <w:pPr>
        <w:spacing w:line="240" w:lineRule="atLeast"/>
        <w:jc w:val="center"/>
        <w:rPr>
          <w:b/>
          <w:snapToGrid w:val="0"/>
          <w:color w:val="000000"/>
          <w:sz w:val="28"/>
          <w:szCs w:val="28"/>
          <w:lang w:eastAsia="en-US"/>
        </w:rPr>
      </w:pPr>
    </w:p>
    <w:p w:rsidR="0076629D" w:rsidRPr="008445EF" w:rsidRDefault="0076629D" w:rsidP="0076629D">
      <w:pPr>
        <w:spacing w:line="240" w:lineRule="atLeast"/>
        <w:jc w:val="center"/>
        <w:rPr>
          <w:b/>
          <w:snapToGrid w:val="0"/>
          <w:color w:val="000000"/>
          <w:sz w:val="28"/>
          <w:szCs w:val="28"/>
          <w:lang w:eastAsia="en-US"/>
        </w:rPr>
      </w:pPr>
    </w:p>
    <w:p w:rsidR="0076629D" w:rsidRPr="008445EF" w:rsidRDefault="0076629D" w:rsidP="0076629D">
      <w:pPr>
        <w:spacing w:line="240" w:lineRule="atLeast"/>
        <w:jc w:val="center"/>
        <w:rPr>
          <w:b/>
          <w:snapToGrid w:val="0"/>
          <w:color w:val="000000"/>
          <w:sz w:val="28"/>
          <w:szCs w:val="28"/>
          <w:lang w:eastAsia="en-US"/>
        </w:rPr>
      </w:pPr>
    </w:p>
    <w:p w:rsidR="0076629D" w:rsidRPr="008445EF" w:rsidRDefault="0076629D" w:rsidP="0076629D">
      <w:pPr>
        <w:jc w:val="center"/>
      </w:pPr>
    </w:p>
    <w:p w:rsidR="0076629D" w:rsidRPr="008445EF" w:rsidRDefault="0076629D" w:rsidP="0076629D">
      <w:pPr>
        <w:jc w:val="center"/>
        <w:rPr>
          <w:sz w:val="28"/>
        </w:rPr>
      </w:pPr>
    </w:p>
    <w:p w:rsidR="0076629D" w:rsidRPr="008445EF" w:rsidRDefault="0076629D" w:rsidP="0076629D">
      <w:pPr>
        <w:pStyle w:val="1"/>
        <w:rPr>
          <w:b w:val="0"/>
          <w:bCs w:val="0"/>
          <w:sz w:val="28"/>
        </w:rPr>
      </w:pPr>
      <w:r w:rsidRPr="008445EF">
        <w:rPr>
          <w:b w:val="0"/>
          <w:bCs w:val="0"/>
          <w:sz w:val="28"/>
        </w:rPr>
        <w:t>ПРОГРАММА</w:t>
      </w:r>
    </w:p>
    <w:p w:rsidR="0076629D" w:rsidRPr="008445EF" w:rsidRDefault="0076629D" w:rsidP="0076629D">
      <w:pPr>
        <w:jc w:val="center"/>
        <w:rPr>
          <w:bCs/>
          <w:sz w:val="28"/>
        </w:rPr>
      </w:pPr>
      <w:r w:rsidRPr="008445EF">
        <w:rPr>
          <w:bCs/>
          <w:sz w:val="28"/>
        </w:rPr>
        <w:t>МЕЖДИСЦИПЛИНАРНОГО ГОСУДАРСТВЕННОГО ЭКЗАМЕНА ПО НАПРАВЛЕНИЮ ПОДГОТОВКИ</w:t>
      </w:r>
    </w:p>
    <w:p w:rsidR="0076629D" w:rsidRPr="008445EF" w:rsidRDefault="0076629D" w:rsidP="0076629D">
      <w:pPr>
        <w:ind w:firstLine="567"/>
        <w:jc w:val="center"/>
        <w:rPr>
          <w:b/>
        </w:rPr>
      </w:pPr>
    </w:p>
    <w:p w:rsidR="0076629D" w:rsidRPr="008445EF" w:rsidRDefault="00E35243" w:rsidP="0076629D">
      <w:pPr>
        <w:ind w:firstLine="567"/>
        <w:jc w:val="center"/>
        <w:rPr>
          <w:b/>
          <w:sz w:val="28"/>
          <w:szCs w:val="28"/>
        </w:rPr>
      </w:pPr>
      <w:r w:rsidRPr="008445EF">
        <w:rPr>
          <w:b/>
          <w:color w:val="000000"/>
          <w:sz w:val="28"/>
          <w:szCs w:val="28"/>
        </w:rPr>
        <w:t>38.03.04</w:t>
      </w:r>
      <w:r w:rsidR="0076629D" w:rsidRPr="008445EF">
        <w:rPr>
          <w:b/>
          <w:color w:val="000000"/>
          <w:sz w:val="28"/>
          <w:szCs w:val="28"/>
        </w:rPr>
        <w:t xml:space="preserve"> </w:t>
      </w:r>
      <w:r w:rsidR="0076629D" w:rsidRPr="008445EF">
        <w:rPr>
          <w:b/>
          <w:sz w:val="28"/>
          <w:szCs w:val="28"/>
        </w:rPr>
        <w:t>«Государственное и муниципальное управление»</w:t>
      </w:r>
    </w:p>
    <w:p w:rsidR="0076629D" w:rsidRPr="008445EF" w:rsidRDefault="0076629D" w:rsidP="0076629D">
      <w:pPr>
        <w:ind w:firstLine="567"/>
        <w:jc w:val="center"/>
      </w:pPr>
    </w:p>
    <w:p w:rsidR="0076629D" w:rsidRPr="008445EF" w:rsidRDefault="0076629D" w:rsidP="0076629D">
      <w:pPr>
        <w:ind w:firstLine="567"/>
        <w:jc w:val="center"/>
      </w:pPr>
    </w:p>
    <w:p w:rsidR="0076629D" w:rsidRPr="008445EF" w:rsidRDefault="0076629D" w:rsidP="0076629D">
      <w:pPr>
        <w:ind w:firstLine="567"/>
        <w:jc w:val="center"/>
      </w:pPr>
    </w:p>
    <w:p w:rsidR="0076629D" w:rsidRPr="008445EF" w:rsidRDefault="0076629D" w:rsidP="0076629D">
      <w:pPr>
        <w:ind w:firstLine="567"/>
        <w:jc w:val="center"/>
      </w:pPr>
    </w:p>
    <w:p w:rsidR="0076629D" w:rsidRPr="008445EF" w:rsidRDefault="0076629D" w:rsidP="0076629D">
      <w:pPr>
        <w:ind w:firstLine="567"/>
        <w:jc w:val="center"/>
      </w:pPr>
    </w:p>
    <w:p w:rsidR="0076629D" w:rsidRPr="008445EF" w:rsidRDefault="0076629D" w:rsidP="0076629D">
      <w:pPr>
        <w:ind w:firstLine="567"/>
        <w:jc w:val="center"/>
      </w:pPr>
    </w:p>
    <w:p w:rsidR="0076629D" w:rsidRPr="008445EF" w:rsidRDefault="0076629D" w:rsidP="0076629D">
      <w:pPr>
        <w:ind w:firstLine="567"/>
        <w:jc w:val="center"/>
      </w:pPr>
    </w:p>
    <w:p w:rsidR="0076629D" w:rsidRPr="008445EF" w:rsidRDefault="0076629D" w:rsidP="0076629D">
      <w:pPr>
        <w:ind w:firstLine="567"/>
        <w:jc w:val="center"/>
      </w:pPr>
    </w:p>
    <w:p w:rsidR="00BC72F9" w:rsidRPr="008445EF" w:rsidRDefault="00BC72F9" w:rsidP="0076629D">
      <w:pPr>
        <w:ind w:firstLine="567"/>
        <w:jc w:val="center"/>
      </w:pPr>
    </w:p>
    <w:p w:rsidR="0076629D" w:rsidRPr="008445EF" w:rsidRDefault="0076629D" w:rsidP="0076629D">
      <w:pPr>
        <w:ind w:firstLine="567"/>
        <w:jc w:val="center"/>
      </w:pPr>
    </w:p>
    <w:p w:rsidR="001C2457" w:rsidRPr="008445EF" w:rsidRDefault="001C2457" w:rsidP="0076629D">
      <w:pPr>
        <w:ind w:firstLine="567"/>
        <w:jc w:val="center"/>
      </w:pPr>
    </w:p>
    <w:p w:rsidR="001C2457" w:rsidRPr="008445EF" w:rsidRDefault="001C2457" w:rsidP="0076629D">
      <w:pPr>
        <w:ind w:firstLine="567"/>
        <w:jc w:val="center"/>
      </w:pPr>
    </w:p>
    <w:p w:rsidR="001C2457" w:rsidRPr="008445EF" w:rsidRDefault="001C2457" w:rsidP="0076629D">
      <w:pPr>
        <w:ind w:firstLine="567"/>
        <w:jc w:val="center"/>
      </w:pPr>
    </w:p>
    <w:p w:rsidR="00E46463" w:rsidRPr="008445EF" w:rsidRDefault="00E46463" w:rsidP="0076629D">
      <w:pPr>
        <w:ind w:firstLine="567"/>
        <w:jc w:val="center"/>
      </w:pPr>
    </w:p>
    <w:p w:rsidR="0076629D" w:rsidRPr="008445EF" w:rsidRDefault="0076629D" w:rsidP="0076629D">
      <w:pPr>
        <w:ind w:firstLine="567"/>
        <w:jc w:val="center"/>
      </w:pPr>
    </w:p>
    <w:p w:rsidR="008E3DA3" w:rsidRPr="008445EF" w:rsidRDefault="008E3DA3" w:rsidP="0076629D">
      <w:pPr>
        <w:ind w:firstLine="567"/>
        <w:jc w:val="center"/>
      </w:pPr>
    </w:p>
    <w:p w:rsidR="008E3DA3" w:rsidRPr="008445EF" w:rsidRDefault="008E3DA3" w:rsidP="0076629D">
      <w:pPr>
        <w:ind w:firstLine="567"/>
        <w:jc w:val="center"/>
      </w:pPr>
    </w:p>
    <w:p w:rsidR="008E3DA3" w:rsidRPr="008445EF" w:rsidRDefault="008E3DA3" w:rsidP="0076629D">
      <w:pPr>
        <w:jc w:val="center"/>
        <w:rPr>
          <w:b/>
        </w:rPr>
      </w:pPr>
    </w:p>
    <w:p w:rsidR="0076629D" w:rsidRPr="008445EF" w:rsidRDefault="0076629D" w:rsidP="0076629D">
      <w:pPr>
        <w:jc w:val="center"/>
        <w:rPr>
          <w:b/>
        </w:rPr>
      </w:pPr>
      <w:r w:rsidRPr="008445EF">
        <w:rPr>
          <w:b/>
        </w:rPr>
        <w:t>МОСКВА</w:t>
      </w:r>
    </w:p>
    <w:p w:rsidR="0076629D" w:rsidRDefault="000C206F" w:rsidP="0076629D">
      <w:pPr>
        <w:jc w:val="center"/>
        <w:rPr>
          <w:b/>
        </w:rPr>
      </w:pPr>
      <w:r w:rsidRPr="008445EF">
        <w:rPr>
          <w:b/>
        </w:rPr>
        <w:t xml:space="preserve"> 201</w:t>
      </w:r>
      <w:r w:rsidR="0036753D">
        <w:rPr>
          <w:b/>
        </w:rPr>
        <w:t>8</w:t>
      </w:r>
    </w:p>
    <w:p w:rsidR="008445EF" w:rsidRDefault="008445EF" w:rsidP="0076629D">
      <w:pPr>
        <w:jc w:val="center"/>
        <w:rPr>
          <w:b/>
        </w:rPr>
      </w:pPr>
    </w:p>
    <w:p w:rsidR="008445EF" w:rsidRPr="008445EF" w:rsidRDefault="008445EF" w:rsidP="0076629D">
      <w:pPr>
        <w:jc w:val="center"/>
        <w:rPr>
          <w:b/>
        </w:rPr>
      </w:pPr>
    </w:p>
    <w:p w:rsidR="0076629D" w:rsidRPr="008445EF" w:rsidRDefault="0076629D" w:rsidP="0076629D">
      <w:pPr>
        <w:ind w:firstLine="567"/>
        <w:jc w:val="both"/>
        <w:rPr>
          <w:sz w:val="28"/>
          <w:szCs w:val="28"/>
        </w:rPr>
      </w:pPr>
    </w:p>
    <w:p w:rsidR="0076629D" w:rsidRDefault="000E5903" w:rsidP="0076629D">
      <w:pPr>
        <w:ind w:firstLine="567"/>
        <w:jc w:val="both"/>
        <w:rPr>
          <w:sz w:val="28"/>
          <w:szCs w:val="28"/>
        </w:rPr>
      </w:pPr>
      <w:r>
        <w:rPr>
          <w:sz w:val="28"/>
          <w:szCs w:val="28"/>
        </w:rPr>
        <w:lastRenderedPageBreak/>
        <w:t>Программа утверждена на заседании Совета Института эко</w:t>
      </w:r>
      <w:r w:rsidR="0036753D">
        <w:rPr>
          <w:sz w:val="28"/>
          <w:szCs w:val="28"/>
        </w:rPr>
        <w:t>номики, управления и права РГГУ.</w:t>
      </w:r>
      <w:bookmarkStart w:id="0" w:name="_GoBack"/>
      <w:bookmarkEnd w:id="0"/>
    </w:p>
    <w:p w:rsidR="000E5903" w:rsidRDefault="000E5903" w:rsidP="0076629D">
      <w:pPr>
        <w:ind w:firstLine="567"/>
        <w:jc w:val="both"/>
        <w:rPr>
          <w:sz w:val="28"/>
          <w:szCs w:val="28"/>
        </w:rPr>
      </w:pPr>
    </w:p>
    <w:p w:rsidR="000E5903" w:rsidRDefault="000E5903" w:rsidP="0076629D">
      <w:pPr>
        <w:ind w:firstLine="567"/>
        <w:jc w:val="both"/>
        <w:rPr>
          <w:sz w:val="28"/>
          <w:szCs w:val="28"/>
        </w:rPr>
      </w:pPr>
    </w:p>
    <w:p w:rsidR="000E5903" w:rsidRDefault="000E5903" w:rsidP="0076629D">
      <w:pPr>
        <w:ind w:firstLine="567"/>
        <w:jc w:val="both"/>
        <w:rPr>
          <w:sz w:val="28"/>
          <w:szCs w:val="28"/>
        </w:rPr>
      </w:pPr>
    </w:p>
    <w:p w:rsidR="003E5A55" w:rsidRDefault="003E5A55" w:rsidP="0076629D">
      <w:pPr>
        <w:ind w:firstLine="567"/>
        <w:jc w:val="both"/>
        <w:rPr>
          <w:sz w:val="28"/>
          <w:szCs w:val="28"/>
        </w:rPr>
      </w:pPr>
    </w:p>
    <w:p w:rsidR="000E5903" w:rsidRPr="00B71E20" w:rsidRDefault="000E5903" w:rsidP="0076629D">
      <w:pPr>
        <w:ind w:firstLine="567"/>
        <w:jc w:val="both"/>
        <w:rPr>
          <w:sz w:val="28"/>
          <w:szCs w:val="28"/>
        </w:rPr>
      </w:pPr>
    </w:p>
    <w:p w:rsidR="0076629D" w:rsidRDefault="0076629D" w:rsidP="0076629D">
      <w:pPr>
        <w:ind w:firstLine="567"/>
        <w:jc w:val="both"/>
        <w:rPr>
          <w:sz w:val="28"/>
          <w:szCs w:val="28"/>
        </w:rPr>
      </w:pPr>
      <w:r w:rsidRPr="00B71E20">
        <w:rPr>
          <w:sz w:val="28"/>
          <w:szCs w:val="28"/>
        </w:rPr>
        <w:t>Составители:</w:t>
      </w:r>
    </w:p>
    <w:p w:rsidR="003A1122" w:rsidRPr="00B71E20" w:rsidRDefault="003A1122" w:rsidP="0076629D">
      <w:pPr>
        <w:ind w:firstLine="567"/>
        <w:jc w:val="both"/>
        <w:rPr>
          <w:sz w:val="28"/>
          <w:szCs w:val="28"/>
        </w:rPr>
      </w:pPr>
    </w:p>
    <w:p w:rsidR="0076629D" w:rsidRPr="00B71E20" w:rsidRDefault="0076629D" w:rsidP="0076629D">
      <w:pPr>
        <w:ind w:left="709" w:firstLine="709"/>
        <w:jc w:val="both"/>
        <w:rPr>
          <w:sz w:val="28"/>
          <w:szCs w:val="28"/>
        </w:rPr>
      </w:pPr>
      <w:r w:rsidRPr="00B71E20">
        <w:rPr>
          <w:sz w:val="28"/>
          <w:szCs w:val="28"/>
        </w:rPr>
        <w:t>Архипова Н.И., д-р экон. наук, проф.</w:t>
      </w:r>
    </w:p>
    <w:p w:rsidR="0076629D" w:rsidRDefault="0076629D" w:rsidP="0076629D">
      <w:pPr>
        <w:ind w:left="709" w:firstLine="709"/>
        <w:jc w:val="both"/>
        <w:rPr>
          <w:sz w:val="28"/>
          <w:szCs w:val="28"/>
        </w:rPr>
      </w:pPr>
      <w:r w:rsidRPr="00B71E20">
        <w:rPr>
          <w:sz w:val="28"/>
          <w:szCs w:val="28"/>
        </w:rPr>
        <w:t>Герасимов А.В., д-р филос. наук, проф.</w:t>
      </w:r>
    </w:p>
    <w:p w:rsidR="00263092" w:rsidRPr="00B71E20" w:rsidRDefault="00263092" w:rsidP="0076629D">
      <w:pPr>
        <w:ind w:left="709" w:firstLine="709"/>
        <w:jc w:val="both"/>
        <w:rPr>
          <w:sz w:val="28"/>
          <w:szCs w:val="28"/>
        </w:rPr>
      </w:pPr>
      <w:r>
        <w:rPr>
          <w:sz w:val="28"/>
          <w:szCs w:val="28"/>
        </w:rPr>
        <w:t>Куликов В.И., канд. ист. наук, доц.</w:t>
      </w:r>
    </w:p>
    <w:p w:rsidR="00263092" w:rsidRDefault="0076629D" w:rsidP="0076629D">
      <w:pPr>
        <w:ind w:left="720" w:firstLine="698"/>
        <w:jc w:val="both"/>
        <w:rPr>
          <w:sz w:val="28"/>
          <w:szCs w:val="28"/>
        </w:rPr>
      </w:pPr>
      <w:r w:rsidRPr="00B71E20">
        <w:rPr>
          <w:sz w:val="28"/>
          <w:szCs w:val="28"/>
        </w:rPr>
        <w:t xml:space="preserve">Кульба В.В., д-р техн. наук, проф. </w:t>
      </w:r>
    </w:p>
    <w:p w:rsidR="0076629D" w:rsidRPr="00B71E20" w:rsidRDefault="00263092" w:rsidP="0076629D">
      <w:pPr>
        <w:ind w:left="720" w:firstLine="698"/>
        <w:jc w:val="both"/>
        <w:rPr>
          <w:sz w:val="28"/>
          <w:szCs w:val="28"/>
        </w:rPr>
      </w:pPr>
      <w:r>
        <w:rPr>
          <w:sz w:val="28"/>
          <w:szCs w:val="28"/>
        </w:rPr>
        <w:t>Лепе Н.Л., канд. ф-м. наук, доц.</w:t>
      </w:r>
      <w:r w:rsidR="0076629D" w:rsidRPr="00B71E20">
        <w:rPr>
          <w:sz w:val="28"/>
          <w:szCs w:val="28"/>
        </w:rPr>
        <w:t xml:space="preserve"> </w:t>
      </w:r>
    </w:p>
    <w:p w:rsidR="002E3234" w:rsidRPr="00B71E20" w:rsidRDefault="002E3234" w:rsidP="002E3234">
      <w:pPr>
        <w:ind w:left="709" w:firstLine="709"/>
        <w:jc w:val="both"/>
        <w:rPr>
          <w:sz w:val="28"/>
          <w:szCs w:val="28"/>
        </w:rPr>
      </w:pPr>
      <w:r w:rsidRPr="00B71E20">
        <w:rPr>
          <w:sz w:val="28"/>
          <w:szCs w:val="28"/>
        </w:rPr>
        <w:t>Овчинникова Н.В., д-р экон. наук, проф.</w:t>
      </w:r>
    </w:p>
    <w:p w:rsidR="0076629D" w:rsidRDefault="0076629D" w:rsidP="0076629D">
      <w:pPr>
        <w:ind w:left="709" w:firstLine="709"/>
        <w:jc w:val="both"/>
        <w:rPr>
          <w:sz w:val="28"/>
          <w:szCs w:val="28"/>
        </w:rPr>
      </w:pPr>
      <w:r w:rsidRPr="00B71E20">
        <w:rPr>
          <w:sz w:val="28"/>
          <w:szCs w:val="28"/>
        </w:rPr>
        <w:t>Седова О.Л., канд. техн. наук, проф.</w:t>
      </w:r>
    </w:p>
    <w:p w:rsidR="002E3234" w:rsidRPr="007B4F03" w:rsidRDefault="002E3234" w:rsidP="0076629D">
      <w:pPr>
        <w:ind w:left="709" w:firstLine="709"/>
        <w:jc w:val="both"/>
        <w:rPr>
          <w:sz w:val="28"/>
          <w:szCs w:val="28"/>
        </w:rPr>
      </w:pPr>
      <w:r w:rsidRPr="00B71E20">
        <w:rPr>
          <w:sz w:val="28"/>
          <w:szCs w:val="28"/>
        </w:rPr>
        <w:t>Серегин В.Н., канд. экон. наук, проф.</w:t>
      </w:r>
    </w:p>
    <w:p w:rsidR="0076629D" w:rsidRDefault="0076629D" w:rsidP="0076629D">
      <w:pPr>
        <w:ind w:left="709" w:firstLine="709"/>
        <w:jc w:val="both"/>
        <w:rPr>
          <w:sz w:val="28"/>
          <w:szCs w:val="28"/>
        </w:rPr>
      </w:pPr>
      <w:r w:rsidRPr="00B71E20">
        <w:rPr>
          <w:sz w:val="28"/>
          <w:szCs w:val="28"/>
        </w:rPr>
        <w:t>Торгашев Р.Е., канд. пед. наук, доц.</w:t>
      </w:r>
    </w:p>
    <w:p w:rsidR="0076629D" w:rsidRPr="00B71E20" w:rsidRDefault="0076629D" w:rsidP="0076629D">
      <w:pPr>
        <w:ind w:firstLine="567"/>
        <w:jc w:val="both"/>
        <w:rPr>
          <w:sz w:val="28"/>
          <w:szCs w:val="28"/>
        </w:rPr>
      </w:pPr>
    </w:p>
    <w:p w:rsidR="0076629D" w:rsidRPr="00B71E20" w:rsidRDefault="0076629D" w:rsidP="0076629D">
      <w:pPr>
        <w:ind w:firstLine="567"/>
        <w:jc w:val="both"/>
        <w:rPr>
          <w:sz w:val="28"/>
          <w:szCs w:val="28"/>
        </w:rPr>
      </w:pPr>
    </w:p>
    <w:p w:rsidR="0076629D" w:rsidRPr="00B71E20" w:rsidRDefault="0076629D" w:rsidP="0076629D">
      <w:pPr>
        <w:ind w:firstLine="567"/>
        <w:jc w:val="both"/>
        <w:rPr>
          <w:sz w:val="28"/>
          <w:szCs w:val="28"/>
        </w:rPr>
      </w:pPr>
      <w:r w:rsidRPr="00B71E20">
        <w:rPr>
          <w:sz w:val="28"/>
          <w:szCs w:val="28"/>
        </w:rPr>
        <w:t>Ответственный редактор: д-р экон. наук, проф. Н.И. Архипова</w:t>
      </w:r>
    </w:p>
    <w:p w:rsidR="0076629D" w:rsidRPr="00B71E20" w:rsidRDefault="0076629D" w:rsidP="0076629D">
      <w:pPr>
        <w:ind w:firstLine="567"/>
        <w:jc w:val="both"/>
        <w:rPr>
          <w:sz w:val="28"/>
          <w:szCs w:val="28"/>
        </w:rPr>
      </w:pPr>
    </w:p>
    <w:p w:rsidR="0076629D" w:rsidRPr="00B71E20" w:rsidRDefault="0076629D" w:rsidP="0076629D">
      <w:pPr>
        <w:ind w:firstLine="567"/>
        <w:jc w:val="both"/>
        <w:rPr>
          <w:sz w:val="28"/>
          <w:szCs w:val="28"/>
        </w:rPr>
      </w:pPr>
    </w:p>
    <w:p w:rsidR="0076629D" w:rsidRPr="00B71E20" w:rsidRDefault="0076629D" w:rsidP="0076629D">
      <w:pPr>
        <w:ind w:firstLine="567"/>
        <w:jc w:val="both"/>
        <w:rPr>
          <w:sz w:val="28"/>
          <w:szCs w:val="28"/>
        </w:rPr>
      </w:pPr>
    </w:p>
    <w:p w:rsidR="0076629D" w:rsidRDefault="0076629D"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3E5A55" w:rsidRDefault="003E5A55" w:rsidP="0076629D">
      <w:pPr>
        <w:ind w:firstLine="567"/>
        <w:jc w:val="both"/>
        <w:rPr>
          <w:sz w:val="28"/>
          <w:szCs w:val="28"/>
        </w:rPr>
      </w:pPr>
    </w:p>
    <w:p w:rsidR="0076629D" w:rsidRPr="00B71E20" w:rsidRDefault="0076629D" w:rsidP="0076629D">
      <w:pPr>
        <w:ind w:firstLine="567"/>
        <w:jc w:val="both"/>
        <w:rPr>
          <w:sz w:val="28"/>
          <w:szCs w:val="28"/>
        </w:rPr>
      </w:pPr>
    </w:p>
    <w:p w:rsidR="003A1122" w:rsidRDefault="003A1122" w:rsidP="0076629D">
      <w:pPr>
        <w:rPr>
          <w:sz w:val="28"/>
          <w:szCs w:val="28"/>
        </w:rPr>
      </w:pPr>
    </w:p>
    <w:p w:rsidR="00B707D2" w:rsidRDefault="00B707D2" w:rsidP="0076629D">
      <w:pPr>
        <w:rPr>
          <w:sz w:val="28"/>
          <w:szCs w:val="28"/>
        </w:rPr>
      </w:pPr>
    </w:p>
    <w:p w:rsidR="0076629D" w:rsidRPr="00B71E20" w:rsidRDefault="0076629D" w:rsidP="0076629D">
      <w:pPr>
        <w:rPr>
          <w:sz w:val="28"/>
          <w:szCs w:val="28"/>
        </w:rPr>
      </w:pPr>
      <w:r w:rsidRPr="00B71E20">
        <w:rPr>
          <w:sz w:val="28"/>
          <w:szCs w:val="28"/>
        </w:rPr>
        <w:t xml:space="preserve">  </w:t>
      </w:r>
      <w:r w:rsidRPr="00B71E20">
        <w:rPr>
          <w:sz w:val="28"/>
          <w:szCs w:val="28"/>
        </w:rPr>
        <w:sym w:font="Times New Roman" w:char="00A9"/>
      </w:r>
      <w:r w:rsidRPr="00B71E20">
        <w:rPr>
          <w:sz w:val="28"/>
          <w:szCs w:val="28"/>
        </w:rPr>
        <w:t xml:space="preserve"> Российский государственный гуманитарный университет, </w:t>
      </w:r>
      <w:r w:rsidR="003F3FEE">
        <w:rPr>
          <w:sz w:val="28"/>
          <w:szCs w:val="28"/>
        </w:rPr>
        <w:t>201</w:t>
      </w:r>
      <w:r w:rsidR="0036753D">
        <w:rPr>
          <w:sz w:val="28"/>
          <w:szCs w:val="28"/>
        </w:rPr>
        <w:t>8</w:t>
      </w:r>
    </w:p>
    <w:p w:rsidR="0076629D" w:rsidRPr="00B71E20" w:rsidRDefault="0076629D" w:rsidP="0076629D">
      <w:pPr>
        <w:pStyle w:val="a5"/>
        <w:ind w:firstLine="0"/>
        <w:rPr>
          <w:sz w:val="28"/>
          <w:szCs w:val="28"/>
          <w:u w:val="none"/>
        </w:rPr>
      </w:pPr>
      <w:r w:rsidRPr="00B71E20">
        <w:rPr>
          <w:sz w:val="28"/>
          <w:szCs w:val="28"/>
        </w:rPr>
        <w:br w:type="page"/>
      </w:r>
      <w:r w:rsidRPr="00B71E20">
        <w:rPr>
          <w:sz w:val="28"/>
          <w:szCs w:val="28"/>
          <w:u w:val="none"/>
        </w:rPr>
        <w:lastRenderedPageBreak/>
        <w:t>ПОЯСНИТЕЛЬНАЯ ЗАПИСКА</w:t>
      </w:r>
    </w:p>
    <w:p w:rsidR="0076629D" w:rsidRPr="00B71E20" w:rsidRDefault="0076629D" w:rsidP="0076629D">
      <w:pPr>
        <w:pStyle w:val="a5"/>
        <w:ind w:firstLine="567"/>
        <w:rPr>
          <w:sz w:val="28"/>
          <w:szCs w:val="28"/>
        </w:rPr>
      </w:pPr>
    </w:p>
    <w:p w:rsidR="0076629D" w:rsidRPr="00B71E20" w:rsidRDefault="0076629D" w:rsidP="0076629D">
      <w:pPr>
        <w:pStyle w:val="a5"/>
        <w:ind w:firstLine="567"/>
        <w:jc w:val="both"/>
        <w:rPr>
          <w:sz w:val="28"/>
          <w:szCs w:val="28"/>
        </w:rPr>
      </w:pPr>
    </w:p>
    <w:p w:rsidR="0076629D" w:rsidRPr="00B71E20" w:rsidRDefault="0076629D" w:rsidP="0076629D">
      <w:pPr>
        <w:tabs>
          <w:tab w:val="left" w:pos="3420"/>
        </w:tabs>
        <w:ind w:firstLine="567"/>
        <w:jc w:val="both"/>
        <w:rPr>
          <w:snapToGrid w:val="0"/>
          <w:color w:val="000000"/>
          <w:sz w:val="28"/>
          <w:szCs w:val="28"/>
          <w:lang w:eastAsia="en-US"/>
        </w:rPr>
      </w:pPr>
      <w:r w:rsidRPr="00B71E20">
        <w:rPr>
          <w:sz w:val="28"/>
          <w:szCs w:val="28"/>
        </w:rPr>
        <w:t>Итоговая государ</w:t>
      </w:r>
      <w:r w:rsidR="00B83284">
        <w:rPr>
          <w:sz w:val="28"/>
          <w:szCs w:val="28"/>
        </w:rPr>
        <w:t>ственная аттестация студентов</w:t>
      </w:r>
      <w:r w:rsidR="00E16C92">
        <w:rPr>
          <w:sz w:val="28"/>
          <w:szCs w:val="28"/>
        </w:rPr>
        <w:t xml:space="preserve"> РГГУ</w:t>
      </w:r>
      <w:r w:rsidRPr="00B71E20">
        <w:rPr>
          <w:b/>
          <w:snapToGrid w:val="0"/>
          <w:color w:val="000000"/>
          <w:sz w:val="28"/>
          <w:szCs w:val="28"/>
          <w:lang w:eastAsia="en-US"/>
        </w:rPr>
        <w:t xml:space="preserve">, </w:t>
      </w:r>
      <w:r w:rsidRPr="00B71E20">
        <w:rPr>
          <w:snapToGrid w:val="0"/>
          <w:color w:val="000000"/>
          <w:sz w:val="28"/>
          <w:szCs w:val="28"/>
          <w:lang w:eastAsia="en-US"/>
        </w:rPr>
        <w:t xml:space="preserve">обучающихся </w:t>
      </w:r>
      <w:r w:rsidR="00E16C92">
        <w:rPr>
          <w:snapToGrid w:val="0"/>
          <w:color w:val="000000"/>
          <w:sz w:val="28"/>
          <w:szCs w:val="28"/>
          <w:lang w:eastAsia="en-US"/>
        </w:rPr>
        <w:t xml:space="preserve">по программе высшего образования и </w:t>
      </w:r>
      <w:r>
        <w:rPr>
          <w:snapToGrid w:val="0"/>
          <w:color w:val="000000"/>
          <w:sz w:val="28"/>
          <w:szCs w:val="28"/>
          <w:lang w:eastAsia="en-US"/>
        </w:rPr>
        <w:t>направлению</w:t>
      </w:r>
      <w:r w:rsidRPr="00B71E20">
        <w:rPr>
          <w:snapToGrid w:val="0"/>
          <w:color w:val="000000"/>
          <w:sz w:val="28"/>
          <w:szCs w:val="28"/>
          <w:lang w:eastAsia="en-US"/>
        </w:rPr>
        <w:t xml:space="preserve"> </w:t>
      </w:r>
      <w:r>
        <w:rPr>
          <w:snapToGrid w:val="0"/>
          <w:color w:val="000000"/>
          <w:sz w:val="28"/>
          <w:szCs w:val="28"/>
          <w:lang w:eastAsia="en-US"/>
        </w:rPr>
        <w:t xml:space="preserve">подготовки </w:t>
      </w:r>
      <w:r w:rsidR="00E35243">
        <w:rPr>
          <w:snapToGrid w:val="0"/>
          <w:color w:val="000000"/>
          <w:sz w:val="28"/>
          <w:szCs w:val="28"/>
          <w:lang w:eastAsia="en-US"/>
        </w:rPr>
        <w:t>38.03.04</w:t>
      </w:r>
      <w:r w:rsidRPr="00B71E20">
        <w:rPr>
          <w:color w:val="000000"/>
          <w:sz w:val="28"/>
          <w:szCs w:val="28"/>
        </w:rPr>
        <w:t xml:space="preserve"> «</w:t>
      </w:r>
      <w:r w:rsidRPr="00B71E20">
        <w:rPr>
          <w:snapToGrid w:val="0"/>
          <w:color w:val="000000"/>
          <w:sz w:val="28"/>
          <w:szCs w:val="28"/>
          <w:lang w:eastAsia="en-US"/>
        </w:rPr>
        <w:t>Государственное и муниципальное управление»</w:t>
      </w:r>
      <w:r w:rsidR="006031BF">
        <w:rPr>
          <w:snapToGrid w:val="0"/>
          <w:color w:val="000000"/>
          <w:sz w:val="28"/>
          <w:szCs w:val="28"/>
          <w:lang w:eastAsia="en-US"/>
        </w:rPr>
        <w:t xml:space="preserve"> включает </w:t>
      </w:r>
      <w:r w:rsidRPr="00B71E20">
        <w:rPr>
          <w:sz w:val="28"/>
          <w:szCs w:val="28"/>
        </w:rPr>
        <w:t xml:space="preserve">защиту </w:t>
      </w:r>
      <w:r w:rsidR="00E55A44">
        <w:rPr>
          <w:sz w:val="28"/>
          <w:szCs w:val="28"/>
        </w:rPr>
        <w:t>выпускной квалификационной работы (</w:t>
      </w:r>
      <w:r w:rsidRPr="00B71E20">
        <w:rPr>
          <w:sz w:val="28"/>
          <w:szCs w:val="28"/>
        </w:rPr>
        <w:t>дипл</w:t>
      </w:r>
      <w:r w:rsidR="00E55A44">
        <w:rPr>
          <w:sz w:val="28"/>
          <w:szCs w:val="28"/>
        </w:rPr>
        <w:t>омного проекта</w:t>
      </w:r>
      <w:r w:rsidRPr="00B71E20">
        <w:rPr>
          <w:sz w:val="28"/>
          <w:szCs w:val="28"/>
        </w:rPr>
        <w:t>) и сдачу междисциплинарного</w:t>
      </w:r>
      <w:r>
        <w:rPr>
          <w:sz w:val="28"/>
          <w:szCs w:val="28"/>
        </w:rPr>
        <w:t xml:space="preserve"> государственного экзамена</w:t>
      </w:r>
      <w:r w:rsidRPr="00B71E20">
        <w:rPr>
          <w:sz w:val="28"/>
          <w:szCs w:val="28"/>
        </w:rPr>
        <w:t>.</w:t>
      </w:r>
      <w:r w:rsidRPr="00B71E20">
        <w:rPr>
          <w:snapToGrid w:val="0"/>
          <w:color w:val="000000"/>
          <w:sz w:val="28"/>
          <w:szCs w:val="28"/>
          <w:lang w:eastAsia="en-US"/>
        </w:rPr>
        <w:t xml:space="preserve"> </w:t>
      </w:r>
    </w:p>
    <w:p w:rsidR="0076629D" w:rsidRDefault="0076629D" w:rsidP="00136C32">
      <w:pPr>
        <w:spacing w:line="200" w:lineRule="atLeast"/>
        <w:ind w:firstLine="708"/>
        <w:jc w:val="both"/>
        <w:rPr>
          <w:sz w:val="28"/>
          <w:szCs w:val="28"/>
        </w:rPr>
      </w:pPr>
      <w:r w:rsidRPr="00831D90">
        <w:rPr>
          <w:sz w:val="28"/>
          <w:szCs w:val="28"/>
        </w:rPr>
        <w:t>Программа междисциплинарного</w:t>
      </w:r>
      <w:r w:rsidR="00F46E33">
        <w:rPr>
          <w:sz w:val="28"/>
          <w:szCs w:val="28"/>
        </w:rPr>
        <w:t xml:space="preserve"> государственного экзамена</w:t>
      </w:r>
      <w:r w:rsidRPr="00831D90">
        <w:rPr>
          <w:sz w:val="28"/>
          <w:szCs w:val="28"/>
        </w:rPr>
        <w:t xml:space="preserve"> по направлению</w:t>
      </w:r>
      <w:r w:rsidR="006031BF" w:rsidRPr="00831D90">
        <w:rPr>
          <w:sz w:val="28"/>
          <w:szCs w:val="28"/>
        </w:rPr>
        <w:t xml:space="preserve"> подготовки </w:t>
      </w:r>
      <w:r w:rsidR="00E35243">
        <w:rPr>
          <w:sz w:val="28"/>
          <w:szCs w:val="28"/>
        </w:rPr>
        <w:t>38.03.04</w:t>
      </w:r>
      <w:r w:rsidR="006031BF" w:rsidRPr="00831D90">
        <w:rPr>
          <w:sz w:val="28"/>
          <w:szCs w:val="28"/>
        </w:rPr>
        <w:t xml:space="preserve"> </w:t>
      </w:r>
      <w:r w:rsidRPr="00831D90">
        <w:rPr>
          <w:sz w:val="28"/>
          <w:szCs w:val="28"/>
        </w:rPr>
        <w:t>«</w:t>
      </w:r>
      <w:r w:rsidRPr="00831D90">
        <w:rPr>
          <w:snapToGrid w:val="0"/>
          <w:color w:val="000000"/>
          <w:sz w:val="28"/>
          <w:szCs w:val="28"/>
          <w:lang w:eastAsia="en-US"/>
        </w:rPr>
        <w:t>Государственное и муниципальное управление</w:t>
      </w:r>
      <w:r w:rsidR="00831D90">
        <w:rPr>
          <w:sz w:val="28"/>
          <w:szCs w:val="28"/>
        </w:rPr>
        <w:t>» предусматривает п</w:t>
      </w:r>
      <w:r w:rsidR="00582070">
        <w:rPr>
          <w:sz w:val="28"/>
          <w:szCs w:val="28"/>
        </w:rPr>
        <w:t>роверку знаний</w:t>
      </w:r>
      <w:r w:rsidR="00831D90">
        <w:rPr>
          <w:sz w:val="28"/>
          <w:szCs w:val="28"/>
        </w:rPr>
        <w:t>,</w:t>
      </w:r>
      <w:r w:rsidR="00582070">
        <w:rPr>
          <w:sz w:val="28"/>
          <w:szCs w:val="28"/>
        </w:rPr>
        <w:t xml:space="preserve"> умений, навыков и </w:t>
      </w:r>
      <w:r w:rsidR="00831D90">
        <w:rPr>
          <w:sz w:val="28"/>
          <w:szCs w:val="28"/>
        </w:rPr>
        <w:t xml:space="preserve"> </w:t>
      </w:r>
      <w:r w:rsidR="00547797">
        <w:rPr>
          <w:sz w:val="28"/>
          <w:szCs w:val="28"/>
        </w:rPr>
        <w:t xml:space="preserve">сформированных </w:t>
      </w:r>
      <w:r w:rsidR="00136C32">
        <w:rPr>
          <w:sz w:val="28"/>
          <w:szCs w:val="28"/>
        </w:rPr>
        <w:t xml:space="preserve">студентами </w:t>
      </w:r>
      <w:r w:rsidR="006025EC">
        <w:rPr>
          <w:sz w:val="28"/>
          <w:szCs w:val="28"/>
        </w:rPr>
        <w:t>общекультурных</w:t>
      </w:r>
      <w:r w:rsidR="00507085">
        <w:rPr>
          <w:sz w:val="28"/>
          <w:szCs w:val="28"/>
        </w:rPr>
        <w:t>, общепрофессиональных</w:t>
      </w:r>
      <w:r w:rsidR="006025EC">
        <w:rPr>
          <w:sz w:val="28"/>
          <w:szCs w:val="28"/>
        </w:rPr>
        <w:t xml:space="preserve"> и профессиональных </w:t>
      </w:r>
      <w:r w:rsidR="00547797">
        <w:rPr>
          <w:sz w:val="28"/>
          <w:szCs w:val="28"/>
        </w:rPr>
        <w:t>компетенций согласно ФГОС ВО по следующим ди</w:t>
      </w:r>
      <w:r w:rsidR="000F27CB">
        <w:rPr>
          <w:sz w:val="28"/>
          <w:szCs w:val="28"/>
        </w:rPr>
        <w:t>с</w:t>
      </w:r>
      <w:r w:rsidR="00E35243">
        <w:rPr>
          <w:sz w:val="28"/>
          <w:szCs w:val="28"/>
        </w:rPr>
        <w:t xml:space="preserve">циплинам и блокам знаний: </w:t>
      </w:r>
      <w:r w:rsidR="00547797">
        <w:rPr>
          <w:sz w:val="28"/>
          <w:szCs w:val="28"/>
        </w:rPr>
        <w:t xml:space="preserve">Экономическая теория (микро- и макроэкономика, мировая экономика), </w:t>
      </w:r>
      <w:r w:rsidR="00E35243">
        <w:rPr>
          <w:sz w:val="28"/>
          <w:szCs w:val="28"/>
        </w:rPr>
        <w:t xml:space="preserve">Теория организации, </w:t>
      </w:r>
      <w:r w:rsidR="000F27CB">
        <w:rPr>
          <w:sz w:val="28"/>
          <w:szCs w:val="28"/>
        </w:rPr>
        <w:t>Основы информационных технологий</w:t>
      </w:r>
      <w:r w:rsidR="00547797">
        <w:rPr>
          <w:sz w:val="28"/>
          <w:szCs w:val="28"/>
        </w:rPr>
        <w:t xml:space="preserve"> в управлении, </w:t>
      </w:r>
      <w:r w:rsidR="000F27CB">
        <w:rPr>
          <w:sz w:val="28"/>
          <w:szCs w:val="28"/>
        </w:rPr>
        <w:t>Разработка и реализация решений в государственном и муниципальном управлени</w:t>
      </w:r>
      <w:r w:rsidR="00E35243">
        <w:rPr>
          <w:sz w:val="28"/>
          <w:szCs w:val="28"/>
        </w:rPr>
        <w:t>и,</w:t>
      </w:r>
      <w:r w:rsidR="00044F2C">
        <w:rPr>
          <w:sz w:val="28"/>
          <w:szCs w:val="28"/>
        </w:rPr>
        <w:t xml:space="preserve"> Т</w:t>
      </w:r>
      <w:r w:rsidR="00E35243">
        <w:rPr>
          <w:sz w:val="28"/>
          <w:szCs w:val="28"/>
        </w:rPr>
        <w:t>еория управления,</w:t>
      </w:r>
      <w:r w:rsidR="00044F2C">
        <w:rPr>
          <w:sz w:val="28"/>
          <w:szCs w:val="28"/>
        </w:rPr>
        <w:t xml:space="preserve"> Основы государственного и муниципального управле</w:t>
      </w:r>
      <w:r w:rsidR="00E35243">
        <w:rPr>
          <w:sz w:val="28"/>
          <w:szCs w:val="28"/>
        </w:rPr>
        <w:t xml:space="preserve">ния, </w:t>
      </w:r>
      <w:r w:rsidR="00044F2C">
        <w:rPr>
          <w:sz w:val="28"/>
          <w:szCs w:val="28"/>
        </w:rPr>
        <w:t xml:space="preserve"> Государственн</w:t>
      </w:r>
      <w:r w:rsidR="000F27CB">
        <w:rPr>
          <w:sz w:val="28"/>
          <w:szCs w:val="28"/>
        </w:rPr>
        <w:t>ая</w:t>
      </w:r>
      <w:r w:rsidR="00E35243">
        <w:rPr>
          <w:sz w:val="28"/>
          <w:szCs w:val="28"/>
        </w:rPr>
        <w:t xml:space="preserve"> и муниципальная служба, </w:t>
      </w:r>
      <w:r w:rsidR="001905E7">
        <w:rPr>
          <w:sz w:val="28"/>
          <w:szCs w:val="28"/>
        </w:rPr>
        <w:t xml:space="preserve">Конституционное право, </w:t>
      </w:r>
      <w:r w:rsidR="00E35243">
        <w:rPr>
          <w:sz w:val="28"/>
          <w:szCs w:val="28"/>
        </w:rPr>
        <w:t xml:space="preserve">Административное право,  Гражданское право, </w:t>
      </w:r>
      <w:r w:rsidR="00044F2C">
        <w:rPr>
          <w:sz w:val="28"/>
          <w:szCs w:val="28"/>
        </w:rPr>
        <w:t xml:space="preserve">Основы управления персоналом, </w:t>
      </w:r>
      <w:r w:rsidR="003D639E">
        <w:rPr>
          <w:sz w:val="28"/>
          <w:szCs w:val="28"/>
        </w:rPr>
        <w:t>История госуда</w:t>
      </w:r>
      <w:r w:rsidR="00E35243">
        <w:rPr>
          <w:sz w:val="28"/>
          <w:szCs w:val="28"/>
        </w:rPr>
        <w:t>рственного управления в России,</w:t>
      </w:r>
      <w:r w:rsidR="000F27CB">
        <w:rPr>
          <w:sz w:val="28"/>
          <w:szCs w:val="28"/>
        </w:rPr>
        <w:t xml:space="preserve"> Трудовое право, </w:t>
      </w:r>
      <w:r w:rsidR="00136C32">
        <w:rPr>
          <w:sz w:val="28"/>
          <w:szCs w:val="28"/>
        </w:rPr>
        <w:t xml:space="preserve">Региональное управление </w:t>
      </w:r>
      <w:r w:rsidR="000F27CB">
        <w:rPr>
          <w:sz w:val="28"/>
          <w:szCs w:val="28"/>
        </w:rPr>
        <w:t>и территориальное планирование</w:t>
      </w:r>
      <w:r w:rsidR="00E35243">
        <w:rPr>
          <w:sz w:val="28"/>
          <w:szCs w:val="28"/>
        </w:rPr>
        <w:t xml:space="preserve">, </w:t>
      </w:r>
      <w:r w:rsidR="00140381">
        <w:rPr>
          <w:sz w:val="28"/>
          <w:szCs w:val="28"/>
        </w:rPr>
        <w:t xml:space="preserve"> Инновационный менеджмент и</w:t>
      </w:r>
      <w:r w:rsidR="00E35243">
        <w:rPr>
          <w:sz w:val="28"/>
          <w:szCs w:val="28"/>
        </w:rPr>
        <w:t xml:space="preserve"> </w:t>
      </w:r>
      <w:r w:rsidR="00136C32">
        <w:rPr>
          <w:sz w:val="28"/>
          <w:szCs w:val="28"/>
        </w:rPr>
        <w:t xml:space="preserve">Государственная инновационная политика. </w:t>
      </w:r>
      <w:r w:rsidR="00E76EA9">
        <w:rPr>
          <w:sz w:val="28"/>
          <w:szCs w:val="28"/>
        </w:rPr>
        <w:t xml:space="preserve">Таким образом, </w:t>
      </w:r>
      <w:r w:rsidR="00F46E33">
        <w:rPr>
          <w:sz w:val="28"/>
          <w:szCs w:val="28"/>
        </w:rPr>
        <w:t>программа междисциплинарного государственного экзамена</w:t>
      </w:r>
      <w:r w:rsidR="00E76EA9" w:rsidRPr="00E76EA9">
        <w:rPr>
          <w:sz w:val="28"/>
          <w:szCs w:val="28"/>
        </w:rPr>
        <w:t xml:space="preserve"> включает дисциплины как базовой (обязательной</w:t>
      </w:r>
      <w:r w:rsidR="00E16C92">
        <w:rPr>
          <w:sz w:val="28"/>
          <w:szCs w:val="28"/>
        </w:rPr>
        <w:t xml:space="preserve">), так и </w:t>
      </w:r>
      <w:r w:rsidR="00E76EA9" w:rsidRPr="00E76EA9">
        <w:rPr>
          <w:sz w:val="28"/>
          <w:szCs w:val="28"/>
        </w:rPr>
        <w:t>вариативной (профильной</w:t>
      </w:r>
      <w:r w:rsidR="009E0FF5" w:rsidRPr="00E76EA9">
        <w:rPr>
          <w:sz w:val="28"/>
          <w:szCs w:val="28"/>
        </w:rPr>
        <w:t>)</w:t>
      </w:r>
      <w:r w:rsidR="00E76EA9" w:rsidRPr="00E76EA9">
        <w:rPr>
          <w:sz w:val="28"/>
          <w:szCs w:val="28"/>
        </w:rPr>
        <w:t xml:space="preserve"> части учебного цикла</w:t>
      </w:r>
      <w:r w:rsidR="009E0FF5" w:rsidRPr="00E76EA9">
        <w:rPr>
          <w:sz w:val="28"/>
          <w:szCs w:val="28"/>
        </w:rPr>
        <w:t xml:space="preserve">. </w:t>
      </w:r>
    </w:p>
    <w:p w:rsidR="0076629D" w:rsidRPr="00B71E20" w:rsidRDefault="0076629D" w:rsidP="0076629D">
      <w:pPr>
        <w:tabs>
          <w:tab w:val="left" w:pos="3420"/>
        </w:tabs>
        <w:ind w:firstLine="567"/>
        <w:jc w:val="both"/>
        <w:rPr>
          <w:sz w:val="28"/>
          <w:szCs w:val="28"/>
        </w:rPr>
      </w:pPr>
      <w:r w:rsidRPr="00B71E20">
        <w:rPr>
          <w:sz w:val="28"/>
          <w:szCs w:val="28"/>
        </w:rPr>
        <w:t xml:space="preserve">Целью </w:t>
      </w:r>
      <w:r w:rsidR="00E16C92">
        <w:rPr>
          <w:sz w:val="28"/>
          <w:szCs w:val="28"/>
        </w:rPr>
        <w:t>междисциплинарного государственного экзамена</w:t>
      </w:r>
      <w:r w:rsidRPr="00B71E20">
        <w:rPr>
          <w:sz w:val="28"/>
          <w:szCs w:val="28"/>
        </w:rPr>
        <w:t xml:space="preserve"> является </w:t>
      </w:r>
      <w:r w:rsidR="00E26B7F">
        <w:rPr>
          <w:sz w:val="28"/>
          <w:szCs w:val="28"/>
        </w:rPr>
        <w:t xml:space="preserve">определение подготовленности выпускников РГГУ к </w:t>
      </w:r>
      <w:r w:rsidR="007608FF">
        <w:rPr>
          <w:sz w:val="28"/>
          <w:szCs w:val="28"/>
        </w:rPr>
        <w:t>применению в управленческой деятельности</w:t>
      </w:r>
      <w:r w:rsidR="00E26B7F">
        <w:rPr>
          <w:sz w:val="28"/>
          <w:szCs w:val="28"/>
        </w:rPr>
        <w:t xml:space="preserve"> приобретенных в процессе обучения знаний, умений и навыков, сформированных общекультурных и специальных </w:t>
      </w:r>
      <w:r w:rsidR="00507085">
        <w:rPr>
          <w:sz w:val="28"/>
          <w:szCs w:val="28"/>
        </w:rPr>
        <w:t xml:space="preserve"> (общепрофессиональных и профессиональных) </w:t>
      </w:r>
      <w:r w:rsidR="00E26B7F">
        <w:rPr>
          <w:sz w:val="28"/>
          <w:szCs w:val="28"/>
        </w:rPr>
        <w:t xml:space="preserve">компетенций, способности </w:t>
      </w:r>
      <w:r w:rsidR="007608FF">
        <w:rPr>
          <w:sz w:val="28"/>
          <w:szCs w:val="28"/>
        </w:rPr>
        <w:t>надлежащим образом</w:t>
      </w:r>
      <w:r w:rsidR="00E26B7F">
        <w:rPr>
          <w:sz w:val="28"/>
          <w:szCs w:val="28"/>
        </w:rPr>
        <w:t xml:space="preserve"> </w:t>
      </w:r>
      <w:r w:rsidR="007608FF">
        <w:rPr>
          <w:sz w:val="28"/>
          <w:szCs w:val="28"/>
        </w:rPr>
        <w:t>решать поставленные перед ними профессиональные задачи.</w:t>
      </w:r>
    </w:p>
    <w:p w:rsidR="00F04CDA" w:rsidRDefault="00A07D1C" w:rsidP="0076629D">
      <w:pPr>
        <w:ind w:firstLine="567"/>
        <w:jc w:val="both"/>
        <w:rPr>
          <w:sz w:val="28"/>
          <w:szCs w:val="28"/>
        </w:rPr>
      </w:pPr>
      <w:r>
        <w:rPr>
          <w:sz w:val="28"/>
          <w:szCs w:val="28"/>
        </w:rPr>
        <w:t>На междисциплинарном</w:t>
      </w:r>
      <w:r w:rsidR="003F0EFE">
        <w:rPr>
          <w:sz w:val="28"/>
          <w:szCs w:val="28"/>
        </w:rPr>
        <w:t xml:space="preserve"> </w:t>
      </w:r>
      <w:r>
        <w:rPr>
          <w:sz w:val="28"/>
          <w:szCs w:val="28"/>
        </w:rPr>
        <w:t>государственном</w:t>
      </w:r>
      <w:r w:rsidR="003F0EFE">
        <w:rPr>
          <w:sz w:val="28"/>
          <w:szCs w:val="28"/>
        </w:rPr>
        <w:t xml:space="preserve"> экзамен</w:t>
      </w:r>
      <w:r>
        <w:rPr>
          <w:sz w:val="28"/>
          <w:szCs w:val="28"/>
        </w:rPr>
        <w:t>е</w:t>
      </w:r>
      <w:r w:rsidR="003F0EFE">
        <w:rPr>
          <w:sz w:val="28"/>
          <w:szCs w:val="28"/>
        </w:rPr>
        <w:t xml:space="preserve"> </w:t>
      </w:r>
      <w:r>
        <w:rPr>
          <w:sz w:val="28"/>
          <w:szCs w:val="28"/>
        </w:rPr>
        <w:t>выпускник</w:t>
      </w:r>
      <w:r w:rsidR="00E35243">
        <w:rPr>
          <w:sz w:val="28"/>
          <w:szCs w:val="28"/>
        </w:rPr>
        <w:t>, претендующий</w:t>
      </w:r>
      <w:r w:rsidR="0076629D" w:rsidRPr="00B71E20">
        <w:rPr>
          <w:sz w:val="28"/>
          <w:szCs w:val="28"/>
        </w:rPr>
        <w:t xml:space="preserve"> на получение диплома </w:t>
      </w:r>
      <w:r w:rsidR="0076629D">
        <w:rPr>
          <w:sz w:val="28"/>
          <w:szCs w:val="28"/>
        </w:rPr>
        <w:t xml:space="preserve">бакалавра по </w:t>
      </w:r>
      <w:r w:rsidR="00E35243">
        <w:rPr>
          <w:sz w:val="28"/>
          <w:szCs w:val="28"/>
        </w:rPr>
        <w:t>направлению подготовки 38.03.04</w:t>
      </w:r>
      <w:r w:rsidR="000E5903">
        <w:rPr>
          <w:sz w:val="28"/>
          <w:szCs w:val="28"/>
        </w:rPr>
        <w:t xml:space="preserve"> </w:t>
      </w:r>
      <w:r w:rsidR="00E16C92" w:rsidRPr="00831D90">
        <w:rPr>
          <w:sz w:val="28"/>
          <w:szCs w:val="28"/>
        </w:rPr>
        <w:t>«</w:t>
      </w:r>
      <w:r w:rsidR="00E16C92" w:rsidRPr="00831D90">
        <w:rPr>
          <w:snapToGrid w:val="0"/>
          <w:color w:val="000000"/>
          <w:sz w:val="28"/>
          <w:szCs w:val="28"/>
          <w:lang w:eastAsia="en-US"/>
        </w:rPr>
        <w:t>Государственное и муниципальное управление</w:t>
      </w:r>
      <w:r w:rsidR="00E16C92">
        <w:rPr>
          <w:sz w:val="28"/>
          <w:szCs w:val="28"/>
        </w:rPr>
        <w:t>»</w:t>
      </w:r>
      <w:r>
        <w:rPr>
          <w:sz w:val="28"/>
          <w:szCs w:val="28"/>
        </w:rPr>
        <w:t xml:space="preserve"> должен продемонстрировать</w:t>
      </w:r>
      <w:r w:rsidR="00F04CDA">
        <w:rPr>
          <w:sz w:val="28"/>
          <w:szCs w:val="28"/>
        </w:rPr>
        <w:t>:</w:t>
      </w:r>
      <w:r w:rsidR="003F0EFE">
        <w:rPr>
          <w:sz w:val="28"/>
          <w:szCs w:val="28"/>
        </w:rPr>
        <w:t xml:space="preserve"> </w:t>
      </w:r>
    </w:p>
    <w:p w:rsidR="00F04CDA" w:rsidRPr="00C752BB" w:rsidRDefault="00F04CDA" w:rsidP="00177657">
      <w:pPr>
        <w:pStyle w:val="ae"/>
        <w:numPr>
          <w:ilvl w:val="0"/>
          <w:numId w:val="3"/>
        </w:numPr>
        <w:jc w:val="both"/>
        <w:rPr>
          <w:sz w:val="28"/>
          <w:szCs w:val="28"/>
        </w:rPr>
      </w:pPr>
      <w:r w:rsidRPr="00C752BB">
        <w:rPr>
          <w:sz w:val="28"/>
          <w:szCs w:val="28"/>
        </w:rPr>
        <w:t xml:space="preserve">знания основополагающих законов развития природы и общества и умения применять их в своей профессиональной деятельности; </w:t>
      </w:r>
    </w:p>
    <w:p w:rsidR="00F04CDA" w:rsidRPr="00C752BB" w:rsidRDefault="00F04CDA" w:rsidP="00177657">
      <w:pPr>
        <w:pStyle w:val="ae"/>
        <w:numPr>
          <w:ilvl w:val="0"/>
          <w:numId w:val="3"/>
        </w:numPr>
        <w:jc w:val="both"/>
        <w:rPr>
          <w:sz w:val="28"/>
          <w:szCs w:val="28"/>
        </w:rPr>
      </w:pPr>
      <w:r w:rsidRPr="00C752BB">
        <w:rPr>
          <w:sz w:val="28"/>
          <w:szCs w:val="28"/>
        </w:rPr>
        <w:t>умение анализировать и оценивать социально-значимые явления, события, процессы;</w:t>
      </w:r>
    </w:p>
    <w:p w:rsidR="00F04CDA" w:rsidRPr="00C752BB" w:rsidRDefault="00F04CDA" w:rsidP="00177657">
      <w:pPr>
        <w:pStyle w:val="ae"/>
        <w:numPr>
          <w:ilvl w:val="0"/>
          <w:numId w:val="3"/>
        </w:numPr>
        <w:jc w:val="both"/>
        <w:rPr>
          <w:sz w:val="28"/>
          <w:szCs w:val="28"/>
        </w:rPr>
      </w:pPr>
      <w:r w:rsidRPr="00C752BB">
        <w:rPr>
          <w:sz w:val="28"/>
          <w:szCs w:val="28"/>
        </w:rPr>
        <w:t>владение основными методами количественного анализа и моделирования, теоретического и экспериментального исследования;</w:t>
      </w:r>
    </w:p>
    <w:p w:rsidR="00F04CDA" w:rsidRPr="00C752BB" w:rsidRDefault="00F04CDA" w:rsidP="00177657">
      <w:pPr>
        <w:pStyle w:val="ae"/>
        <w:numPr>
          <w:ilvl w:val="0"/>
          <w:numId w:val="3"/>
        </w:numPr>
        <w:autoSpaceDE w:val="0"/>
        <w:autoSpaceDN w:val="0"/>
        <w:adjustRightInd w:val="0"/>
        <w:jc w:val="both"/>
        <w:rPr>
          <w:sz w:val="28"/>
          <w:szCs w:val="28"/>
        </w:rPr>
      </w:pPr>
      <w:r w:rsidRPr="00C752BB">
        <w:rPr>
          <w:sz w:val="28"/>
          <w:szCs w:val="28"/>
        </w:rPr>
        <w:t xml:space="preserve">владение основными способами и средствами информационного взаимодействия, получения, хранения, переработки, интерпретации </w:t>
      </w:r>
      <w:r w:rsidRPr="00C752BB">
        <w:rPr>
          <w:sz w:val="28"/>
          <w:szCs w:val="28"/>
        </w:rPr>
        <w:lastRenderedPageBreak/>
        <w:t xml:space="preserve">информации, </w:t>
      </w:r>
      <w:r w:rsidR="00DB5D48" w:rsidRPr="00C752BB">
        <w:rPr>
          <w:sz w:val="28"/>
          <w:szCs w:val="28"/>
        </w:rPr>
        <w:t>способность</w:t>
      </w:r>
      <w:r w:rsidRPr="00C752BB">
        <w:rPr>
          <w:sz w:val="28"/>
          <w:szCs w:val="28"/>
        </w:rPr>
        <w:t xml:space="preserve"> к восприятию и методическому обобщению информации, постановке цели и выбору путей ее достижения;</w:t>
      </w:r>
    </w:p>
    <w:p w:rsidR="0076629D" w:rsidRPr="00C752BB" w:rsidRDefault="00F04CDA" w:rsidP="00177657">
      <w:pPr>
        <w:pStyle w:val="ae"/>
        <w:numPr>
          <w:ilvl w:val="0"/>
          <w:numId w:val="3"/>
        </w:numPr>
        <w:jc w:val="both"/>
        <w:rPr>
          <w:sz w:val="28"/>
          <w:szCs w:val="28"/>
        </w:rPr>
      </w:pPr>
      <w:r w:rsidRPr="00C752BB">
        <w:rPr>
          <w:sz w:val="28"/>
          <w:szCs w:val="28"/>
        </w:rPr>
        <w:t>умение логически верно, аргументированно и ясно строить устную и письменную речь,</w:t>
      </w:r>
      <w:r w:rsidR="00DB5D48" w:rsidRPr="00C752BB">
        <w:rPr>
          <w:sz w:val="28"/>
          <w:szCs w:val="28"/>
        </w:rPr>
        <w:t xml:space="preserve"> способность</w:t>
      </w:r>
      <w:r w:rsidRPr="00C752BB">
        <w:rPr>
          <w:sz w:val="28"/>
          <w:szCs w:val="28"/>
        </w:rPr>
        <w:t xml:space="preserve"> к эффективному деловому общению;</w:t>
      </w:r>
    </w:p>
    <w:p w:rsidR="00F04CDA" w:rsidRPr="00C752BB" w:rsidRDefault="00F04CDA" w:rsidP="00177657">
      <w:pPr>
        <w:pStyle w:val="ae"/>
        <w:numPr>
          <w:ilvl w:val="0"/>
          <w:numId w:val="3"/>
        </w:numPr>
        <w:jc w:val="both"/>
        <w:rPr>
          <w:sz w:val="28"/>
          <w:szCs w:val="28"/>
        </w:rPr>
      </w:pPr>
      <w:r w:rsidRPr="00C752BB">
        <w:rPr>
          <w:sz w:val="28"/>
          <w:szCs w:val="28"/>
        </w:rPr>
        <w:t xml:space="preserve">готовность к саморегулированию и </w:t>
      </w:r>
      <w:r w:rsidR="00A07D1C" w:rsidRPr="00C752BB">
        <w:rPr>
          <w:sz w:val="28"/>
          <w:szCs w:val="28"/>
        </w:rPr>
        <w:t>самоорганизации, самоконтролю;</w:t>
      </w:r>
    </w:p>
    <w:p w:rsidR="00A07D1C" w:rsidRPr="00C752BB" w:rsidRDefault="00A07D1C" w:rsidP="00177657">
      <w:pPr>
        <w:pStyle w:val="ae"/>
        <w:numPr>
          <w:ilvl w:val="0"/>
          <w:numId w:val="3"/>
        </w:numPr>
        <w:jc w:val="both"/>
        <w:rPr>
          <w:sz w:val="28"/>
          <w:szCs w:val="28"/>
        </w:rPr>
      </w:pPr>
      <w:r w:rsidRPr="00C752BB">
        <w:rPr>
          <w:sz w:val="28"/>
          <w:szCs w:val="28"/>
        </w:rPr>
        <w:t>умение критически оценивать информацию, переоценивать накопленный опыт и конструктивно принимать решение на основе обобщения информации;</w:t>
      </w:r>
    </w:p>
    <w:p w:rsidR="00A07D1C" w:rsidRPr="00C752BB" w:rsidRDefault="00A07D1C" w:rsidP="00177657">
      <w:pPr>
        <w:pStyle w:val="ae"/>
        <w:numPr>
          <w:ilvl w:val="0"/>
          <w:numId w:val="3"/>
        </w:numPr>
        <w:jc w:val="both"/>
        <w:rPr>
          <w:sz w:val="28"/>
          <w:szCs w:val="28"/>
        </w:rPr>
      </w:pPr>
      <w:r w:rsidRPr="00C752BB">
        <w:rPr>
          <w:sz w:val="28"/>
          <w:szCs w:val="28"/>
        </w:rPr>
        <w:t xml:space="preserve">владение навыками самостоятельной, творческой деятельности; </w:t>
      </w:r>
    </w:p>
    <w:p w:rsidR="00DB5D48" w:rsidRPr="00C752BB" w:rsidRDefault="00DB5D48" w:rsidP="00177657">
      <w:pPr>
        <w:pStyle w:val="ae"/>
        <w:numPr>
          <w:ilvl w:val="0"/>
          <w:numId w:val="3"/>
        </w:numPr>
        <w:jc w:val="both"/>
        <w:rPr>
          <w:sz w:val="28"/>
          <w:szCs w:val="28"/>
        </w:rPr>
      </w:pPr>
      <w:r w:rsidRPr="00C752BB">
        <w:rPr>
          <w:sz w:val="28"/>
          <w:szCs w:val="28"/>
        </w:rPr>
        <w:t>умение выявлять проблемы, определять цели, оценивать альтернативы, выбирать оптимальный вариант управленческого решения;</w:t>
      </w:r>
    </w:p>
    <w:p w:rsidR="00DB5D48" w:rsidRPr="00C752BB" w:rsidRDefault="00DB5D48" w:rsidP="00177657">
      <w:pPr>
        <w:pStyle w:val="ae"/>
        <w:numPr>
          <w:ilvl w:val="0"/>
          <w:numId w:val="3"/>
        </w:numPr>
        <w:jc w:val="both"/>
        <w:rPr>
          <w:sz w:val="28"/>
          <w:szCs w:val="28"/>
        </w:rPr>
      </w:pPr>
      <w:r w:rsidRPr="00C752BB">
        <w:rPr>
          <w:sz w:val="28"/>
          <w:szCs w:val="28"/>
        </w:rPr>
        <w:t>способность порождать новые идеи и находить нужные подходы к их реализации;</w:t>
      </w:r>
    </w:p>
    <w:p w:rsidR="00A07D1C" w:rsidRPr="00C752BB" w:rsidRDefault="00215BC1" w:rsidP="00177657">
      <w:pPr>
        <w:pStyle w:val="ae"/>
        <w:numPr>
          <w:ilvl w:val="0"/>
          <w:numId w:val="3"/>
        </w:numPr>
        <w:jc w:val="both"/>
        <w:rPr>
          <w:sz w:val="28"/>
          <w:szCs w:val="28"/>
        </w:rPr>
      </w:pPr>
      <w:r w:rsidRPr="00C752BB">
        <w:rPr>
          <w:sz w:val="28"/>
          <w:szCs w:val="28"/>
        </w:rPr>
        <w:t>способность принимать участие в проектировании организационных действий;</w:t>
      </w:r>
    </w:p>
    <w:p w:rsidR="00215BC1" w:rsidRPr="00C752BB" w:rsidRDefault="00215BC1" w:rsidP="00177657">
      <w:pPr>
        <w:pStyle w:val="ae"/>
        <w:numPr>
          <w:ilvl w:val="0"/>
          <w:numId w:val="3"/>
        </w:numPr>
        <w:jc w:val="both"/>
        <w:rPr>
          <w:sz w:val="28"/>
          <w:szCs w:val="28"/>
        </w:rPr>
      </w:pPr>
      <w:r w:rsidRPr="00C752BB">
        <w:rPr>
          <w:sz w:val="28"/>
          <w:szCs w:val="28"/>
        </w:rPr>
        <w:t>умение определять социальные, политические, экономические закономерности и взаимосвязи, тенденции развития тех или иных процессов и явлений, возникающих в общественной жизнедеятельности;</w:t>
      </w:r>
    </w:p>
    <w:p w:rsidR="00215BC1" w:rsidRPr="00C752BB" w:rsidRDefault="00215BC1" w:rsidP="00177657">
      <w:pPr>
        <w:pStyle w:val="ae"/>
        <w:numPr>
          <w:ilvl w:val="0"/>
          <w:numId w:val="3"/>
        </w:numPr>
        <w:jc w:val="both"/>
        <w:rPr>
          <w:sz w:val="28"/>
          <w:szCs w:val="28"/>
        </w:rPr>
      </w:pPr>
      <w:r w:rsidRPr="00C752BB">
        <w:rPr>
          <w:sz w:val="28"/>
          <w:szCs w:val="28"/>
        </w:rPr>
        <w:t>умение оперировать информацией о ключевых вопросах и технологиях государственного и муниципального управления для четкого и убедительного публичного изложения</w:t>
      </w:r>
      <w:r w:rsidR="00856135" w:rsidRPr="00C752BB">
        <w:rPr>
          <w:sz w:val="28"/>
          <w:szCs w:val="28"/>
        </w:rPr>
        <w:t>;</w:t>
      </w:r>
    </w:p>
    <w:p w:rsidR="0037223C" w:rsidRDefault="00856135" w:rsidP="0037223C">
      <w:pPr>
        <w:pStyle w:val="ae"/>
        <w:numPr>
          <w:ilvl w:val="0"/>
          <w:numId w:val="3"/>
        </w:numPr>
        <w:jc w:val="both"/>
        <w:rPr>
          <w:sz w:val="28"/>
          <w:szCs w:val="28"/>
        </w:rPr>
      </w:pPr>
      <w:r w:rsidRPr="00C752BB">
        <w:rPr>
          <w:sz w:val="28"/>
          <w:szCs w:val="28"/>
        </w:rPr>
        <w:t>умение отстаивать свою позицию, выработанную точку зрения по обсуждаемым вопросам;</w:t>
      </w:r>
    </w:p>
    <w:p w:rsidR="00C752BB" w:rsidRPr="0037223C" w:rsidRDefault="00C752BB" w:rsidP="0037223C">
      <w:pPr>
        <w:pStyle w:val="ae"/>
        <w:numPr>
          <w:ilvl w:val="0"/>
          <w:numId w:val="3"/>
        </w:numPr>
        <w:jc w:val="both"/>
        <w:rPr>
          <w:sz w:val="28"/>
          <w:szCs w:val="28"/>
        </w:rPr>
      </w:pPr>
      <w:r w:rsidRPr="0037223C">
        <w:rPr>
          <w:sz w:val="28"/>
          <w:szCs w:val="28"/>
        </w:rPr>
        <w:t>способность комплексно подходить к ответам на вопросы экза</w:t>
      </w:r>
      <w:r w:rsidR="0037223C" w:rsidRPr="0037223C">
        <w:rPr>
          <w:sz w:val="28"/>
          <w:szCs w:val="28"/>
        </w:rPr>
        <w:t>-</w:t>
      </w:r>
      <w:r w:rsidRPr="0037223C">
        <w:rPr>
          <w:sz w:val="28"/>
          <w:szCs w:val="28"/>
        </w:rPr>
        <w:t>менационного билета, усматривать межпредметные связи, возни</w:t>
      </w:r>
      <w:r w:rsidR="0037223C" w:rsidRPr="0037223C">
        <w:rPr>
          <w:sz w:val="28"/>
          <w:szCs w:val="28"/>
        </w:rPr>
        <w:t>-</w:t>
      </w:r>
      <w:r w:rsidRPr="0037223C">
        <w:rPr>
          <w:sz w:val="28"/>
          <w:szCs w:val="28"/>
        </w:rPr>
        <w:t>кающие в обсуждаемой теме.</w:t>
      </w:r>
    </w:p>
    <w:p w:rsidR="0076629D" w:rsidRPr="00B71E20" w:rsidRDefault="0076629D" w:rsidP="0076629D">
      <w:pPr>
        <w:ind w:firstLine="567"/>
        <w:jc w:val="both"/>
        <w:rPr>
          <w:sz w:val="28"/>
          <w:szCs w:val="28"/>
        </w:rPr>
      </w:pPr>
      <w:r w:rsidRPr="00B71E20">
        <w:rPr>
          <w:sz w:val="28"/>
          <w:szCs w:val="28"/>
        </w:rPr>
        <w:t xml:space="preserve">Междисциплинарный характер программы обусловил специфику составления экзаменационных билетов. Каждый экзаменационный билет содержит </w:t>
      </w:r>
      <w:r>
        <w:rPr>
          <w:sz w:val="28"/>
          <w:szCs w:val="28"/>
        </w:rPr>
        <w:t>два</w:t>
      </w:r>
      <w:r w:rsidR="00230A58">
        <w:rPr>
          <w:sz w:val="28"/>
          <w:szCs w:val="28"/>
        </w:rPr>
        <w:t xml:space="preserve"> </w:t>
      </w:r>
      <w:r w:rsidRPr="00B71E20">
        <w:rPr>
          <w:sz w:val="28"/>
          <w:szCs w:val="28"/>
        </w:rPr>
        <w:t>вопроса</w:t>
      </w:r>
      <w:r w:rsidR="00230A58">
        <w:rPr>
          <w:sz w:val="28"/>
          <w:szCs w:val="28"/>
        </w:rPr>
        <w:t xml:space="preserve"> теоретического характера</w:t>
      </w:r>
      <w:r w:rsidRPr="00B71E20">
        <w:rPr>
          <w:sz w:val="28"/>
          <w:szCs w:val="28"/>
        </w:rPr>
        <w:t xml:space="preserve">. </w:t>
      </w:r>
    </w:p>
    <w:p w:rsidR="0076629D" w:rsidRPr="00B71E20" w:rsidRDefault="0076629D" w:rsidP="0076629D">
      <w:pPr>
        <w:tabs>
          <w:tab w:val="left" w:pos="3420"/>
        </w:tabs>
        <w:ind w:firstLine="567"/>
        <w:jc w:val="both"/>
        <w:rPr>
          <w:sz w:val="28"/>
          <w:szCs w:val="28"/>
        </w:rPr>
      </w:pPr>
      <w:r w:rsidRPr="00B71E20">
        <w:rPr>
          <w:sz w:val="28"/>
          <w:szCs w:val="28"/>
        </w:rPr>
        <w:t xml:space="preserve">Программа междисциплинарного государственного экзамена </w:t>
      </w:r>
      <w:r w:rsidR="00C752BB">
        <w:rPr>
          <w:sz w:val="28"/>
          <w:szCs w:val="28"/>
        </w:rPr>
        <w:t xml:space="preserve">по </w:t>
      </w:r>
      <w:r w:rsidR="00E35243">
        <w:rPr>
          <w:sz w:val="28"/>
          <w:szCs w:val="28"/>
        </w:rPr>
        <w:t>направлению подготовки 38.03.04</w:t>
      </w:r>
      <w:r w:rsidR="00C752BB" w:rsidRPr="00831D90">
        <w:rPr>
          <w:sz w:val="28"/>
          <w:szCs w:val="28"/>
        </w:rPr>
        <w:t xml:space="preserve"> «</w:t>
      </w:r>
      <w:r w:rsidR="00C752BB" w:rsidRPr="00831D90">
        <w:rPr>
          <w:snapToGrid w:val="0"/>
          <w:color w:val="000000"/>
          <w:sz w:val="28"/>
          <w:szCs w:val="28"/>
          <w:lang w:eastAsia="en-US"/>
        </w:rPr>
        <w:t>Государственное и муниципальное управление</w:t>
      </w:r>
      <w:r w:rsidR="00C752BB">
        <w:rPr>
          <w:sz w:val="28"/>
          <w:szCs w:val="28"/>
        </w:rPr>
        <w:t xml:space="preserve">» </w:t>
      </w:r>
      <w:r w:rsidRPr="00B71E20">
        <w:rPr>
          <w:sz w:val="28"/>
          <w:szCs w:val="28"/>
        </w:rPr>
        <w:t xml:space="preserve">содержит </w:t>
      </w:r>
      <w:r w:rsidR="00C752BB">
        <w:rPr>
          <w:sz w:val="28"/>
          <w:szCs w:val="28"/>
        </w:rPr>
        <w:t>перечень вопросов по каждому тематическому разделу, списки основной и дополнительной</w:t>
      </w:r>
      <w:r w:rsidRPr="00B71E20">
        <w:rPr>
          <w:sz w:val="28"/>
          <w:szCs w:val="28"/>
        </w:rPr>
        <w:t xml:space="preserve"> литературы.</w:t>
      </w:r>
    </w:p>
    <w:p w:rsidR="0076629D" w:rsidRPr="00B71E20" w:rsidRDefault="0076629D" w:rsidP="0076629D">
      <w:pPr>
        <w:tabs>
          <w:tab w:val="left" w:pos="3420"/>
        </w:tabs>
        <w:spacing w:line="240" w:lineRule="atLeast"/>
        <w:ind w:firstLine="720"/>
        <w:jc w:val="both"/>
        <w:rPr>
          <w:sz w:val="28"/>
          <w:szCs w:val="28"/>
        </w:rPr>
      </w:pPr>
      <w:r w:rsidRPr="00B71E20">
        <w:rPr>
          <w:sz w:val="28"/>
          <w:szCs w:val="28"/>
        </w:rPr>
        <w:t>Междисциплинарный государственный экзамен принимается Государственной экзаменационной комиссией (</w:t>
      </w:r>
      <w:r w:rsidR="00F52158">
        <w:rPr>
          <w:sz w:val="28"/>
          <w:szCs w:val="28"/>
        </w:rPr>
        <w:t xml:space="preserve">далее – </w:t>
      </w:r>
      <w:r w:rsidRPr="00B71E20">
        <w:rPr>
          <w:sz w:val="28"/>
          <w:szCs w:val="28"/>
        </w:rPr>
        <w:t xml:space="preserve">ГЭК), которую возглавляет председатель. Он организует и контролирует деятельность комиссии, обеспечивает единство требований, предъявляемых к выпускникам. </w:t>
      </w:r>
    </w:p>
    <w:p w:rsidR="0076629D" w:rsidRPr="00B71E20" w:rsidRDefault="0076629D" w:rsidP="0076629D">
      <w:pPr>
        <w:tabs>
          <w:tab w:val="left" w:pos="3420"/>
        </w:tabs>
        <w:spacing w:line="240" w:lineRule="atLeast"/>
        <w:ind w:firstLine="540"/>
        <w:jc w:val="both"/>
        <w:rPr>
          <w:sz w:val="28"/>
          <w:szCs w:val="28"/>
        </w:rPr>
      </w:pPr>
      <w:r w:rsidRPr="00B71E20">
        <w:rPr>
          <w:sz w:val="28"/>
          <w:szCs w:val="28"/>
        </w:rPr>
        <w:t xml:space="preserve">Состав ГЭК формируется из </w:t>
      </w:r>
      <w:r w:rsidR="003B7506">
        <w:rPr>
          <w:sz w:val="28"/>
          <w:szCs w:val="28"/>
        </w:rPr>
        <w:t>числа преподавателей, относящихся к профессорско-преподавательскому составу</w:t>
      </w:r>
      <w:r w:rsidRPr="00B71E20">
        <w:rPr>
          <w:sz w:val="28"/>
          <w:szCs w:val="28"/>
        </w:rPr>
        <w:t xml:space="preserve"> Института эконом</w:t>
      </w:r>
      <w:r w:rsidR="003B7506">
        <w:rPr>
          <w:sz w:val="28"/>
          <w:szCs w:val="28"/>
        </w:rPr>
        <w:t>ики, управления и права РГГУ. К</w:t>
      </w:r>
      <w:r w:rsidR="004D7034">
        <w:rPr>
          <w:sz w:val="28"/>
          <w:szCs w:val="28"/>
        </w:rPr>
        <w:t>роме того, к работе в</w:t>
      </w:r>
      <w:r w:rsidR="003B7506">
        <w:rPr>
          <w:sz w:val="28"/>
          <w:szCs w:val="28"/>
        </w:rPr>
        <w:t xml:space="preserve"> состав</w:t>
      </w:r>
      <w:r w:rsidR="004D7034">
        <w:rPr>
          <w:sz w:val="28"/>
          <w:szCs w:val="28"/>
        </w:rPr>
        <w:t>е</w:t>
      </w:r>
      <w:r w:rsidR="003B7506">
        <w:rPr>
          <w:sz w:val="28"/>
          <w:szCs w:val="28"/>
        </w:rPr>
        <w:t xml:space="preserve"> комиссии </w:t>
      </w:r>
      <w:r w:rsidR="004D7034">
        <w:rPr>
          <w:sz w:val="28"/>
          <w:szCs w:val="28"/>
        </w:rPr>
        <w:t>привлекаются</w:t>
      </w:r>
      <w:r w:rsidR="003B7506">
        <w:rPr>
          <w:sz w:val="28"/>
          <w:szCs w:val="28"/>
        </w:rPr>
        <w:t xml:space="preserve"> специалисты </w:t>
      </w:r>
      <w:r w:rsidRPr="00B71E20">
        <w:rPr>
          <w:sz w:val="28"/>
          <w:szCs w:val="28"/>
        </w:rPr>
        <w:t xml:space="preserve">из </w:t>
      </w:r>
      <w:r w:rsidR="003B7506">
        <w:rPr>
          <w:sz w:val="28"/>
          <w:szCs w:val="28"/>
        </w:rPr>
        <w:t xml:space="preserve">сторонних организаций – это опытные преподаватели ведущих образовательных организаций высшего образования, </w:t>
      </w:r>
      <w:r w:rsidR="003B7506">
        <w:rPr>
          <w:sz w:val="28"/>
          <w:szCs w:val="28"/>
        </w:rPr>
        <w:lastRenderedPageBreak/>
        <w:t xml:space="preserve">научные сотрудники </w:t>
      </w:r>
      <w:r w:rsidRPr="00B71E20">
        <w:rPr>
          <w:sz w:val="28"/>
          <w:szCs w:val="28"/>
        </w:rPr>
        <w:t>институтов</w:t>
      </w:r>
      <w:r w:rsidR="003B7506">
        <w:rPr>
          <w:sz w:val="28"/>
          <w:szCs w:val="28"/>
        </w:rPr>
        <w:t xml:space="preserve"> </w:t>
      </w:r>
      <w:r w:rsidR="00E35243">
        <w:rPr>
          <w:sz w:val="28"/>
          <w:szCs w:val="28"/>
        </w:rPr>
        <w:t xml:space="preserve">РАН и </w:t>
      </w:r>
      <w:r w:rsidR="003B7506">
        <w:rPr>
          <w:sz w:val="28"/>
          <w:szCs w:val="28"/>
        </w:rPr>
        <w:t xml:space="preserve">ФАНО, руководители и специалисты органов государственной власти и управления, </w:t>
      </w:r>
      <w:r w:rsidR="004D7034">
        <w:rPr>
          <w:sz w:val="28"/>
          <w:szCs w:val="28"/>
        </w:rPr>
        <w:t>администраций муниципальных образований.</w:t>
      </w:r>
    </w:p>
    <w:p w:rsidR="0076629D" w:rsidRPr="00B71E20" w:rsidRDefault="0076629D" w:rsidP="0076629D">
      <w:pPr>
        <w:tabs>
          <w:tab w:val="left" w:pos="3420"/>
        </w:tabs>
        <w:spacing w:line="240" w:lineRule="atLeast"/>
        <w:ind w:firstLine="540"/>
        <w:jc w:val="both"/>
        <w:rPr>
          <w:sz w:val="28"/>
          <w:szCs w:val="28"/>
        </w:rPr>
      </w:pPr>
      <w:r w:rsidRPr="00B71E20">
        <w:rPr>
          <w:sz w:val="28"/>
          <w:szCs w:val="28"/>
        </w:rPr>
        <w:t>Обязанности по техническому обеспечению проведения междисциплинарного государственного экзамена возлагаются на секретаря ГЭК, который назначается из числа с</w:t>
      </w:r>
      <w:r w:rsidR="009E310E">
        <w:rPr>
          <w:sz w:val="28"/>
          <w:szCs w:val="28"/>
        </w:rPr>
        <w:t>отрудников деканата или кафедр ф</w:t>
      </w:r>
      <w:r w:rsidRPr="00B71E20">
        <w:rPr>
          <w:sz w:val="28"/>
          <w:szCs w:val="28"/>
        </w:rPr>
        <w:t>акультета управления</w:t>
      </w:r>
      <w:r w:rsidR="009E310E">
        <w:rPr>
          <w:sz w:val="28"/>
          <w:szCs w:val="28"/>
        </w:rPr>
        <w:t xml:space="preserve"> Института экономики, управления и права РГГУ</w:t>
      </w:r>
      <w:r w:rsidRPr="00B71E20">
        <w:rPr>
          <w:sz w:val="28"/>
          <w:szCs w:val="28"/>
        </w:rPr>
        <w:t>.</w:t>
      </w:r>
    </w:p>
    <w:p w:rsidR="0076629D" w:rsidRPr="00B71E20" w:rsidRDefault="009E310E" w:rsidP="009E310E">
      <w:pPr>
        <w:ind w:firstLine="720"/>
        <w:jc w:val="both"/>
        <w:rPr>
          <w:sz w:val="28"/>
          <w:szCs w:val="28"/>
        </w:rPr>
      </w:pPr>
      <w:r>
        <w:rPr>
          <w:sz w:val="28"/>
          <w:szCs w:val="28"/>
        </w:rPr>
        <w:t>Основной задачей ГЭК</w:t>
      </w:r>
      <w:r w:rsidR="0076629D" w:rsidRPr="00B71E20">
        <w:rPr>
          <w:sz w:val="28"/>
          <w:szCs w:val="28"/>
        </w:rPr>
        <w:t xml:space="preserve"> является определение соответствия подготовки выпускника требованиям </w:t>
      </w:r>
      <w:r>
        <w:rPr>
          <w:sz w:val="28"/>
          <w:szCs w:val="28"/>
        </w:rPr>
        <w:t xml:space="preserve">ФГОС ВО </w:t>
      </w:r>
      <w:r w:rsidR="0076629D" w:rsidRPr="00B71E20">
        <w:rPr>
          <w:sz w:val="28"/>
          <w:szCs w:val="28"/>
        </w:rPr>
        <w:t xml:space="preserve">по </w:t>
      </w:r>
      <w:r w:rsidR="0076629D">
        <w:rPr>
          <w:sz w:val="28"/>
          <w:szCs w:val="28"/>
        </w:rPr>
        <w:t>направлению</w:t>
      </w:r>
      <w:r>
        <w:rPr>
          <w:sz w:val="28"/>
          <w:szCs w:val="28"/>
        </w:rPr>
        <w:t xml:space="preserve"> подготовки</w:t>
      </w:r>
      <w:r w:rsidR="00E35243">
        <w:rPr>
          <w:sz w:val="28"/>
          <w:szCs w:val="28"/>
        </w:rPr>
        <w:t xml:space="preserve"> 38.03.04</w:t>
      </w:r>
      <w:r w:rsidR="0076629D" w:rsidRPr="00B71E20">
        <w:rPr>
          <w:sz w:val="28"/>
          <w:szCs w:val="28"/>
        </w:rPr>
        <w:t xml:space="preserve"> «Государственное и муни</w:t>
      </w:r>
      <w:r w:rsidR="0076629D">
        <w:rPr>
          <w:sz w:val="28"/>
          <w:szCs w:val="28"/>
        </w:rPr>
        <w:t>ципальное управление»</w:t>
      </w:r>
      <w:r w:rsidR="0076629D" w:rsidRPr="00B71E20">
        <w:rPr>
          <w:sz w:val="28"/>
          <w:szCs w:val="28"/>
        </w:rPr>
        <w:t>, а также уро</w:t>
      </w:r>
      <w:r>
        <w:rPr>
          <w:sz w:val="28"/>
          <w:szCs w:val="28"/>
        </w:rPr>
        <w:t xml:space="preserve">вня приобретенных </w:t>
      </w:r>
      <w:r w:rsidR="00F60307">
        <w:rPr>
          <w:sz w:val="28"/>
          <w:szCs w:val="28"/>
        </w:rPr>
        <w:t xml:space="preserve">им в процессе обучения </w:t>
      </w:r>
      <w:r>
        <w:rPr>
          <w:sz w:val="28"/>
          <w:szCs w:val="28"/>
        </w:rPr>
        <w:t>ЗУН</w:t>
      </w:r>
      <w:r w:rsidR="0076629D" w:rsidRPr="00B71E20">
        <w:rPr>
          <w:sz w:val="28"/>
          <w:szCs w:val="28"/>
        </w:rPr>
        <w:t xml:space="preserve">. </w:t>
      </w:r>
    </w:p>
    <w:p w:rsidR="0076629D" w:rsidRPr="00B71E20" w:rsidRDefault="0076629D" w:rsidP="009E310E">
      <w:pPr>
        <w:tabs>
          <w:tab w:val="left" w:pos="3420"/>
        </w:tabs>
        <w:spacing w:line="240" w:lineRule="atLeast"/>
        <w:ind w:firstLine="540"/>
        <w:jc w:val="both"/>
        <w:rPr>
          <w:sz w:val="28"/>
          <w:szCs w:val="28"/>
        </w:rPr>
      </w:pPr>
      <w:r w:rsidRPr="00B71E20">
        <w:rPr>
          <w:sz w:val="28"/>
          <w:szCs w:val="28"/>
        </w:rPr>
        <w:t>Порядок проведения междисциплинарного государст</w:t>
      </w:r>
      <w:r w:rsidR="00F60307">
        <w:rPr>
          <w:sz w:val="28"/>
          <w:szCs w:val="28"/>
        </w:rPr>
        <w:t>венного экзамена устанавливается ф</w:t>
      </w:r>
      <w:r w:rsidRPr="00B71E20">
        <w:rPr>
          <w:sz w:val="28"/>
          <w:szCs w:val="28"/>
        </w:rPr>
        <w:t>акультетом управления и доводится до сведения студентов всех форм обучения не позднее, чем за полгода до начала итоговой государственной атт</w:t>
      </w:r>
      <w:r w:rsidR="00F60307">
        <w:rPr>
          <w:sz w:val="28"/>
          <w:szCs w:val="28"/>
        </w:rPr>
        <w:t>естации. Студенты выпускных курсов получают программу</w:t>
      </w:r>
      <w:r w:rsidRPr="00B71E20">
        <w:rPr>
          <w:sz w:val="28"/>
          <w:szCs w:val="28"/>
        </w:rPr>
        <w:t xml:space="preserve"> междисциплинарного государственного экзамена, им созда</w:t>
      </w:r>
      <w:r w:rsidR="00F60307">
        <w:rPr>
          <w:sz w:val="28"/>
          <w:szCs w:val="28"/>
        </w:rPr>
        <w:t xml:space="preserve">ются надлежащие </w:t>
      </w:r>
      <w:r w:rsidRPr="00B71E20">
        <w:rPr>
          <w:sz w:val="28"/>
          <w:szCs w:val="28"/>
        </w:rPr>
        <w:t>условия</w:t>
      </w:r>
      <w:r w:rsidR="00F60307">
        <w:rPr>
          <w:sz w:val="28"/>
          <w:szCs w:val="28"/>
        </w:rPr>
        <w:t xml:space="preserve"> для успешной подготовки и сдачи экзамена</w:t>
      </w:r>
      <w:r w:rsidRPr="00B71E20">
        <w:rPr>
          <w:sz w:val="28"/>
          <w:szCs w:val="28"/>
        </w:rPr>
        <w:t>, проводятся консультации</w:t>
      </w:r>
      <w:r w:rsidR="00F60307">
        <w:rPr>
          <w:sz w:val="28"/>
          <w:szCs w:val="28"/>
        </w:rPr>
        <w:t xml:space="preserve"> преподавателей</w:t>
      </w:r>
      <w:r w:rsidRPr="00B71E20">
        <w:rPr>
          <w:sz w:val="28"/>
          <w:szCs w:val="28"/>
        </w:rPr>
        <w:t>.</w:t>
      </w:r>
    </w:p>
    <w:p w:rsidR="00F60307" w:rsidRPr="00E02553" w:rsidRDefault="00F60307" w:rsidP="00F60307">
      <w:pPr>
        <w:pStyle w:val="af3"/>
        <w:spacing w:line="200" w:lineRule="atLeast"/>
        <w:ind w:firstLine="720"/>
        <w:jc w:val="both"/>
        <w:rPr>
          <w:rFonts w:ascii="Times New Roman" w:eastAsia="Times New Roman" w:hAnsi="Times New Roman"/>
          <w:i/>
          <w:iCs/>
          <w:sz w:val="28"/>
          <w:szCs w:val="28"/>
          <w:lang w:eastAsia="ru-RU"/>
        </w:rPr>
      </w:pPr>
      <w:r w:rsidRPr="00E02553">
        <w:rPr>
          <w:rFonts w:ascii="Times New Roman" w:eastAsia="Times New Roman" w:hAnsi="Times New Roman"/>
          <w:sz w:val="28"/>
          <w:szCs w:val="28"/>
          <w:lang w:eastAsia="ru-RU"/>
        </w:rPr>
        <w:t>При проведении междисциплинарного государственного экзамена определены следующие кри</w:t>
      </w:r>
      <w:r w:rsidR="00E02553" w:rsidRPr="00E02553">
        <w:rPr>
          <w:rFonts w:ascii="Times New Roman" w:eastAsia="Times New Roman" w:hAnsi="Times New Roman"/>
          <w:sz w:val="28"/>
          <w:szCs w:val="28"/>
          <w:lang w:eastAsia="ru-RU"/>
        </w:rPr>
        <w:t xml:space="preserve">терии оценки </w:t>
      </w:r>
      <w:r w:rsidR="00E02553" w:rsidRPr="00E02553">
        <w:rPr>
          <w:rFonts w:ascii="Times New Roman" w:hAnsi="Times New Roman"/>
          <w:sz w:val="28"/>
          <w:szCs w:val="28"/>
        </w:rPr>
        <w:t>сформированных выпускниками общекультурных и профессиональных компетенций, знаний, умений и навыков</w:t>
      </w:r>
      <w:r w:rsidRPr="00E02553">
        <w:rPr>
          <w:rFonts w:ascii="Times New Roman" w:eastAsia="Times New Roman" w:hAnsi="Times New Roman"/>
          <w:sz w:val="28"/>
          <w:szCs w:val="28"/>
          <w:lang w:eastAsia="ru-RU"/>
        </w:rPr>
        <w:t>:</w:t>
      </w:r>
    </w:p>
    <w:p w:rsidR="00F60307" w:rsidRPr="00F60307" w:rsidRDefault="00F60307" w:rsidP="00F60307">
      <w:pPr>
        <w:spacing w:line="200" w:lineRule="atLeast"/>
        <w:ind w:firstLine="720"/>
        <w:jc w:val="both"/>
        <w:rPr>
          <w:i/>
          <w:iCs/>
          <w:sz w:val="28"/>
          <w:szCs w:val="28"/>
        </w:rPr>
      </w:pPr>
      <w:r w:rsidRPr="00F60307">
        <w:rPr>
          <w:i/>
          <w:iCs/>
          <w:sz w:val="28"/>
          <w:szCs w:val="28"/>
        </w:rPr>
        <w:t>Оценка "отлично"</w:t>
      </w:r>
      <w:r w:rsidRPr="00F60307">
        <w:rPr>
          <w:sz w:val="28"/>
          <w:szCs w:val="28"/>
        </w:rPr>
        <w:t xml:space="preserve"> - глу</w:t>
      </w:r>
      <w:r w:rsidR="00E02553">
        <w:rPr>
          <w:sz w:val="28"/>
          <w:szCs w:val="28"/>
        </w:rPr>
        <w:t>бокие исчерпывающие знания</w:t>
      </w:r>
      <w:r w:rsidRPr="00F60307">
        <w:rPr>
          <w:sz w:val="28"/>
          <w:szCs w:val="28"/>
        </w:rPr>
        <w:t xml:space="preserve"> программного материала, понимание сущности и взаимосвязи рассматриваемых процессов и явлений, твердое знание основных положений смежных дисцип</w:t>
      </w:r>
      <w:r w:rsidR="00E02553">
        <w:rPr>
          <w:sz w:val="28"/>
          <w:szCs w:val="28"/>
        </w:rPr>
        <w:t>лин; логически последовательное, содержательное изложение материала,</w:t>
      </w:r>
      <w:r w:rsidRPr="00F60307">
        <w:rPr>
          <w:sz w:val="28"/>
          <w:szCs w:val="28"/>
        </w:rPr>
        <w:t xml:space="preserve"> правильные и конкретные ответы на все вопросы экзаменационного билета</w:t>
      </w:r>
      <w:r w:rsidR="00E02553">
        <w:rPr>
          <w:sz w:val="28"/>
          <w:szCs w:val="28"/>
        </w:rPr>
        <w:t>, дополнительные вопросы членов ГЭК; ссылки в ответах на труды выдающихся ученых, мэтров управленческой мысли.</w:t>
      </w:r>
    </w:p>
    <w:p w:rsidR="00F60307" w:rsidRPr="00F60307" w:rsidRDefault="00F60307" w:rsidP="00F60307">
      <w:pPr>
        <w:spacing w:line="200" w:lineRule="atLeast"/>
        <w:ind w:firstLine="720"/>
        <w:jc w:val="both"/>
        <w:rPr>
          <w:i/>
          <w:iCs/>
          <w:sz w:val="28"/>
          <w:szCs w:val="28"/>
        </w:rPr>
      </w:pPr>
      <w:r w:rsidRPr="00F60307">
        <w:rPr>
          <w:i/>
          <w:iCs/>
          <w:sz w:val="28"/>
          <w:szCs w:val="28"/>
        </w:rPr>
        <w:t xml:space="preserve">Оценка "хорошо" </w:t>
      </w:r>
      <w:r w:rsidRPr="00F60307">
        <w:rPr>
          <w:sz w:val="28"/>
          <w:szCs w:val="28"/>
        </w:rPr>
        <w:t xml:space="preserve">- твердые </w:t>
      </w:r>
      <w:r w:rsidR="00D803CB">
        <w:rPr>
          <w:sz w:val="28"/>
          <w:szCs w:val="28"/>
        </w:rPr>
        <w:t>и достаточно полные знания</w:t>
      </w:r>
      <w:r w:rsidRPr="00F60307">
        <w:rPr>
          <w:sz w:val="28"/>
          <w:szCs w:val="28"/>
        </w:rPr>
        <w:t xml:space="preserve"> программного материала, правильное понимание сущности и взаимосвязи рассматриваемых процессов и явлений; </w:t>
      </w:r>
      <w:r w:rsidR="00D803CB">
        <w:rPr>
          <w:sz w:val="28"/>
          <w:szCs w:val="28"/>
        </w:rPr>
        <w:t xml:space="preserve">логически последовательное, содержательное изложение материала, в целом правильные </w:t>
      </w:r>
      <w:r w:rsidRPr="00F60307">
        <w:rPr>
          <w:sz w:val="28"/>
          <w:szCs w:val="28"/>
        </w:rPr>
        <w:t>ответы на поставленные вопросы.</w:t>
      </w:r>
    </w:p>
    <w:p w:rsidR="00F60307" w:rsidRPr="00F60307" w:rsidRDefault="00F60307" w:rsidP="00F60307">
      <w:pPr>
        <w:spacing w:line="200" w:lineRule="atLeast"/>
        <w:ind w:firstLine="720"/>
        <w:jc w:val="both"/>
        <w:rPr>
          <w:i/>
          <w:iCs/>
          <w:sz w:val="28"/>
          <w:szCs w:val="28"/>
        </w:rPr>
      </w:pPr>
      <w:r w:rsidRPr="00F60307">
        <w:rPr>
          <w:i/>
          <w:iCs/>
          <w:sz w:val="28"/>
          <w:szCs w:val="28"/>
        </w:rPr>
        <w:t>Оценка "удовлетворительно"</w:t>
      </w:r>
      <w:r w:rsidR="00D803CB">
        <w:rPr>
          <w:sz w:val="28"/>
          <w:szCs w:val="28"/>
        </w:rPr>
        <w:t xml:space="preserve"> - </w:t>
      </w:r>
      <w:r w:rsidRPr="00F60307">
        <w:rPr>
          <w:sz w:val="28"/>
          <w:szCs w:val="28"/>
        </w:rPr>
        <w:t xml:space="preserve">знание и понимание </w:t>
      </w:r>
      <w:r w:rsidR="00D803CB">
        <w:rPr>
          <w:sz w:val="28"/>
          <w:szCs w:val="28"/>
        </w:rPr>
        <w:t xml:space="preserve">программного материала, </w:t>
      </w:r>
      <w:r w:rsidR="00D803CB" w:rsidRPr="00F60307">
        <w:rPr>
          <w:sz w:val="28"/>
          <w:szCs w:val="28"/>
        </w:rPr>
        <w:t>сущности и взаимосвязи рассматриваемых процессов и явлений</w:t>
      </w:r>
      <w:r w:rsidR="00D803CB">
        <w:rPr>
          <w:sz w:val="28"/>
          <w:szCs w:val="28"/>
        </w:rPr>
        <w:t>, некоторые затруднения при ответах</w:t>
      </w:r>
      <w:r w:rsidRPr="00F60307">
        <w:rPr>
          <w:sz w:val="28"/>
          <w:szCs w:val="28"/>
        </w:rPr>
        <w:t xml:space="preserve"> на поставленные вопросы.</w:t>
      </w:r>
    </w:p>
    <w:p w:rsidR="00F60307" w:rsidRPr="00F60307" w:rsidRDefault="00F60307" w:rsidP="00F60307">
      <w:pPr>
        <w:spacing w:line="200" w:lineRule="atLeast"/>
        <w:ind w:firstLine="720"/>
        <w:jc w:val="both"/>
        <w:rPr>
          <w:sz w:val="28"/>
          <w:szCs w:val="28"/>
        </w:rPr>
      </w:pPr>
      <w:r w:rsidRPr="00F60307">
        <w:rPr>
          <w:i/>
          <w:iCs/>
          <w:sz w:val="28"/>
          <w:szCs w:val="28"/>
        </w:rPr>
        <w:t>Оценка "неудовлетворительно"</w:t>
      </w:r>
      <w:r w:rsidRPr="00F60307">
        <w:rPr>
          <w:sz w:val="28"/>
          <w:szCs w:val="28"/>
        </w:rPr>
        <w:t xml:space="preserve"> - неправильный от</w:t>
      </w:r>
      <w:r w:rsidR="00D803CB">
        <w:rPr>
          <w:sz w:val="28"/>
          <w:szCs w:val="28"/>
        </w:rPr>
        <w:t xml:space="preserve">вет хотя бы на один из </w:t>
      </w:r>
      <w:r w:rsidRPr="00F60307">
        <w:rPr>
          <w:sz w:val="28"/>
          <w:szCs w:val="28"/>
        </w:rPr>
        <w:t>вопросов</w:t>
      </w:r>
      <w:r w:rsidR="00D803CB">
        <w:rPr>
          <w:sz w:val="28"/>
          <w:szCs w:val="28"/>
        </w:rPr>
        <w:t xml:space="preserve"> экзаменационного билета, грубые ошибки, допущенные в ответах на поставленные вопросы</w:t>
      </w:r>
      <w:r w:rsidRPr="00F60307">
        <w:rPr>
          <w:sz w:val="28"/>
          <w:szCs w:val="28"/>
        </w:rPr>
        <w:t>, непонимание сущности излагаемых вопросов.</w:t>
      </w:r>
    </w:p>
    <w:p w:rsidR="0076629D" w:rsidRPr="00B71E20" w:rsidRDefault="00F60307" w:rsidP="0076629D">
      <w:pPr>
        <w:tabs>
          <w:tab w:val="left" w:pos="3420"/>
        </w:tabs>
        <w:spacing w:line="240" w:lineRule="atLeast"/>
        <w:ind w:firstLine="540"/>
        <w:jc w:val="both"/>
        <w:rPr>
          <w:sz w:val="28"/>
          <w:szCs w:val="28"/>
        </w:rPr>
      </w:pPr>
      <w:r>
        <w:rPr>
          <w:sz w:val="28"/>
          <w:szCs w:val="28"/>
        </w:rPr>
        <w:t>Результаты проведения междисциплинарного государственного экзамена</w:t>
      </w:r>
      <w:r w:rsidR="0076629D" w:rsidRPr="00B71E20">
        <w:rPr>
          <w:sz w:val="28"/>
          <w:szCs w:val="28"/>
        </w:rPr>
        <w:t xml:space="preserve"> объявляются в тот же день после оформления в соответствующем поряд</w:t>
      </w:r>
      <w:r>
        <w:rPr>
          <w:sz w:val="28"/>
          <w:szCs w:val="28"/>
        </w:rPr>
        <w:t>ке протоколов заседания ГЭК</w:t>
      </w:r>
      <w:r w:rsidR="0076629D" w:rsidRPr="00B71E20">
        <w:rPr>
          <w:sz w:val="28"/>
          <w:szCs w:val="28"/>
        </w:rPr>
        <w:t>.</w:t>
      </w:r>
    </w:p>
    <w:p w:rsidR="0076629D" w:rsidRPr="00B71E20" w:rsidRDefault="00D803CB" w:rsidP="0076629D">
      <w:pPr>
        <w:tabs>
          <w:tab w:val="left" w:pos="3420"/>
        </w:tabs>
        <w:spacing w:line="240" w:lineRule="atLeast"/>
        <w:ind w:firstLine="540"/>
        <w:jc w:val="both"/>
        <w:rPr>
          <w:sz w:val="28"/>
          <w:szCs w:val="28"/>
        </w:rPr>
      </w:pPr>
      <w:r>
        <w:rPr>
          <w:sz w:val="28"/>
          <w:szCs w:val="28"/>
        </w:rPr>
        <w:t>Решения ГЭК</w:t>
      </w:r>
      <w:r w:rsidR="0076629D" w:rsidRPr="00B71E20">
        <w:rPr>
          <w:sz w:val="28"/>
          <w:szCs w:val="28"/>
        </w:rPr>
        <w:t xml:space="preserve"> принимаются на закрытых заседаниях </w:t>
      </w:r>
      <w:r>
        <w:rPr>
          <w:sz w:val="28"/>
          <w:szCs w:val="28"/>
        </w:rPr>
        <w:t xml:space="preserve">простым большинством голосов </w:t>
      </w:r>
      <w:r w:rsidR="0076629D" w:rsidRPr="00B71E20">
        <w:rPr>
          <w:sz w:val="28"/>
          <w:szCs w:val="28"/>
        </w:rPr>
        <w:t>членов</w:t>
      </w:r>
      <w:r>
        <w:rPr>
          <w:sz w:val="28"/>
          <w:szCs w:val="28"/>
        </w:rPr>
        <w:t xml:space="preserve"> комиссии</w:t>
      </w:r>
      <w:r w:rsidR="0076629D" w:rsidRPr="00B71E20">
        <w:rPr>
          <w:sz w:val="28"/>
          <w:szCs w:val="28"/>
        </w:rPr>
        <w:t xml:space="preserve">, участвующих в заседании, при </w:t>
      </w:r>
      <w:r w:rsidR="0076629D" w:rsidRPr="00B71E20">
        <w:rPr>
          <w:sz w:val="28"/>
          <w:szCs w:val="28"/>
        </w:rPr>
        <w:lastRenderedPageBreak/>
        <w:t>обязательном присутствии председателя комиссии или его заместителя и участии не менее двух третей состава ГЭК. При равном числе голосов председатель комиссии (или заменяющий его заместитель председателя комиссии) обладает правом решающего голоса.</w:t>
      </w:r>
    </w:p>
    <w:p w:rsidR="0076629D" w:rsidRPr="00B71E20" w:rsidRDefault="0076629D" w:rsidP="0076629D">
      <w:pPr>
        <w:tabs>
          <w:tab w:val="left" w:pos="3420"/>
        </w:tabs>
        <w:spacing w:line="240" w:lineRule="atLeast"/>
        <w:ind w:firstLine="540"/>
        <w:jc w:val="both"/>
        <w:rPr>
          <w:sz w:val="28"/>
          <w:szCs w:val="28"/>
        </w:rPr>
      </w:pPr>
      <w:r w:rsidRPr="00B71E20">
        <w:rPr>
          <w:sz w:val="28"/>
          <w:szCs w:val="28"/>
        </w:rPr>
        <w:t>Студенты, получившие на междисциплинарном государственном экзамене оце</w:t>
      </w:r>
      <w:r w:rsidR="00AD60C6">
        <w:rPr>
          <w:sz w:val="28"/>
          <w:szCs w:val="28"/>
        </w:rPr>
        <w:t>нку «неудовлетворительно», обладают правом</w:t>
      </w:r>
      <w:r w:rsidRPr="00B71E20">
        <w:rPr>
          <w:sz w:val="28"/>
          <w:szCs w:val="28"/>
        </w:rPr>
        <w:t xml:space="preserve"> повторно</w:t>
      </w:r>
      <w:r w:rsidR="00AD60C6">
        <w:rPr>
          <w:sz w:val="28"/>
          <w:szCs w:val="28"/>
        </w:rPr>
        <w:t>го прохождения данного аттестационного испытания, но</w:t>
      </w:r>
      <w:r w:rsidRPr="00B71E20">
        <w:rPr>
          <w:sz w:val="28"/>
          <w:szCs w:val="28"/>
        </w:rPr>
        <w:t xml:space="preserve"> не ранее чем чере</w:t>
      </w:r>
      <w:r w:rsidR="00AD60C6">
        <w:rPr>
          <w:sz w:val="28"/>
          <w:szCs w:val="28"/>
        </w:rPr>
        <w:t>з 3 месяца и не позднее</w:t>
      </w:r>
      <w:r w:rsidR="00D70686">
        <w:rPr>
          <w:sz w:val="28"/>
          <w:szCs w:val="28"/>
        </w:rPr>
        <w:t>, чем через</w:t>
      </w:r>
      <w:r w:rsidR="00AD60C6">
        <w:rPr>
          <w:sz w:val="28"/>
          <w:szCs w:val="28"/>
        </w:rPr>
        <w:t xml:space="preserve"> </w:t>
      </w:r>
      <w:r w:rsidRPr="00B71E20">
        <w:rPr>
          <w:sz w:val="28"/>
          <w:szCs w:val="28"/>
        </w:rPr>
        <w:t xml:space="preserve">5 лет после </w:t>
      </w:r>
      <w:r w:rsidR="00AD60C6">
        <w:rPr>
          <w:sz w:val="28"/>
          <w:szCs w:val="28"/>
        </w:rPr>
        <w:t xml:space="preserve">первичного </w:t>
      </w:r>
      <w:r w:rsidRPr="00B71E20">
        <w:rPr>
          <w:sz w:val="28"/>
          <w:szCs w:val="28"/>
        </w:rPr>
        <w:t>прохождения итоговой го</w:t>
      </w:r>
      <w:r w:rsidR="00AD60C6">
        <w:rPr>
          <w:sz w:val="28"/>
          <w:szCs w:val="28"/>
        </w:rPr>
        <w:t>сударственной аттестации</w:t>
      </w:r>
      <w:r w:rsidRPr="00B71E20">
        <w:rPr>
          <w:sz w:val="28"/>
          <w:szCs w:val="28"/>
        </w:rPr>
        <w:t>.</w:t>
      </w:r>
    </w:p>
    <w:p w:rsidR="0076629D" w:rsidRPr="00B71E20" w:rsidRDefault="0076629D" w:rsidP="0076629D">
      <w:pPr>
        <w:tabs>
          <w:tab w:val="left" w:pos="3420"/>
        </w:tabs>
        <w:ind w:firstLine="567"/>
        <w:jc w:val="both"/>
        <w:rPr>
          <w:sz w:val="28"/>
          <w:szCs w:val="28"/>
        </w:rPr>
      </w:pPr>
    </w:p>
    <w:p w:rsidR="0076629D" w:rsidRPr="00B71E20" w:rsidRDefault="0076629D" w:rsidP="0076629D">
      <w:pPr>
        <w:tabs>
          <w:tab w:val="left" w:pos="3420"/>
        </w:tabs>
        <w:ind w:firstLine="567"/>
        <w:jc w:val="both"/>
        <w:rPr>
          <w:sz w:val="28"/>
          <w:szCs w:val="28"/>
        </w:rPr>
      </w:pPr>
    </w:p>
    <w:p w:rsidR="0076629D" w:rsidRPr="00B71E20" w:rsidRDefault="0076629D" w:rsidP="0076629D">
      <w:pPr>
        <w:tabs>
          <w:tab w:val="left" w:pos="3420"/>
        </w:tabs>
        <w:ind w:firstLine="567"/>
        <w:jc w:val="both"/>
        <w:rPr>
          <w:sz w:val="28"/>
          <w:szCs w:val="28"/>
        </w:rPr>
      </w:pPr>
    </w:p>
    <w:p w:rsidR="0076629D" w:rsidRPr="00B71E20" w:rsidRDefault="0076629D" w:rsidP="0076629D">
      <w:pPr>
        <w:tabs>
          <w:tab w:val="left" w:pos="3420"/>
        </w:tabs>
        <w:ind w:firstLine="567"/>
        <w:jc w:val="both"/>
        <w:rPr>
          <w:sz w:val="28"/>
          <w:szCs w:val="28"/>
        </w:rPr>
      </w:pPr>
    </w:p>
    <w:p w:rsidR="0076629D" w:rsidRPr="00B71E20" w:rsidRDefault="0076629D" w:rsidP="0076629D">
      <w:pPr>
        <w:tabs>
          <w:tab w:val="left" w:pos="3420"/>
        </w:tabs>
        <w:ind w:firstLine="567"/>
        <w:jc w:val="both"/>
        <w:rPr>
          <w:sz w:val="28"/>
          <w:szCs w:val="28"/>
        </w:rPr>
      </w:pPr>
    </w:p>
    <w:p w:rsidR="0076629D" w:rsidRDefault="0076629D"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1C2457" w:rsidRDefault="001C2457" w:rsidP="0076629D">
      <w:pPr>
        <w:tabs>
          <w:tab w:val="left" w:pos="3420"/>
        </w:tabs>
        <w:ind w:firstLine="567"/>
        <w:jc w:val="both"/>
        <w:rPr>
          <w:sz w:val="28"/>
          <w:szCs w:val="28"/>
        </w:rPr>
      </w:pPr>
    </w:p>
    <w:p w:rsidR="00E35243" w:rsidRDefault="00E35243" w:rsidP="0076629D">
      <w:pPr>
        <w:tabs>
          <w:tab w:val="left" w:pos="3420"/>
        </w:tabs>
        <w:ind w:firstLine="567"/>
        <w:jc w:val="both"/>
        <w:rPr>
          <w:sz w:val="28"/>
          <w:szCs w:val="28"/>
        </w:rPr>
      </w:pPr>
    </w:p>
    <w:p w:rsidR="001C2457" w:rsidRPr="001C2457" w:rsidRDefault="001C2457" w:rsidP="001C2457">
      <w:pPr>
        <w:tabs>
          <w:tab w:val="left" w:pos="3420"/>
        </w:tabs>
        <w:jc w:val="center"/>
        <w:rPr>
          <w:b/>
          <w:sz w:val="28"/>
          <w:szCs w:val="28"/>
        </w:rPr>
      </w:pPr>
      <w:r w:rsidRPr="001C2457">
        <w:rPr>
          <w:b/>
          <w:sz w:val="28"/>
          <w:szCs w:val="28"/>
        </w:rPr>
        <w:t>СТРУКТУРА И СОДЕРЖАНИЕ ПРОГРАММЫ</w:t>
      </w:r>
    </w:p>
    <w:p w:rsidR="001C2457" w:rsidRDefault="001C2457" w:rsidP="003F3FEE">
      <w:pPr>
        <w:tabs>
          <w:tab w:val="left" w:pos="3420"/>
        </w:tabs>
        <w:jc w:val="both"/>
        <w:rPr>
          <w:sz w:val="28"/>
          <w:szCs w:val="28"/>
        </w:rPr>
      </w:pPr>
    </w:p>
    <w:p w:rsidR="0076629D" w:rsidRPr="00B908D1" w:rsidRDefault="0076629D" w:rsidP="00B908D1">
      <w:pPr>
        <w:pStyle w:val="a5"/>
        <w:tabs>
          <w:tab w:val="left" w:pos="720"/>
        </w:tabs>
        <w:ind w:firstLine="0"/>
        <w:jc w:val="left"/>
        <w:rPr>
          <w:sz w:val="28"/>
          <w:szCs w:val="28"/>
          <w:lang w:val="ru-RU"/>
        </w:rPr>
      </w:pPr>
    </w:p>
    <w:p w:rsidR="000D286A" w:rsidRDefault="000D286A" w:rsidP="0076629D">
      <w:pPr>
        <w:pStyle w:val="ac"/>
        <w:tabs>
          <w:tab w:val="clear" w:pos="720"/>
        </w:tabs>
        <w:ind w:firstLine="0"/>
        <w:rPr>
          <w:sz w:val="28"/>
          <w:szCs w:val="28"/>
          <w:u w:val="none"/>
        </w:rPr>
      </w:pPr>
    </w:p>
    <w:p w:rsidR="00FB5CC5" w:rsidRPr="00B908D1" w:rsidRDefault="00B908D1" w:rsidP="0076629D">
      <w:pPr>
        <w:pStyle w:val="ac"/>
        <w:tabs>
          <w:tab w:val="clear" w:pos="720"/>
        </w:tabs>
        <w:ind w:firstLine="0"/>
        <w:rPr>
          <w:sz w:val="28"/>
          <w:szCs w:val="28"/>
          <w:u w:val="none"/>
          <w:lang w:val="ru-RU"/>
        </w:rPr>
      </w:pPr>
      <w:r>
        <w:rPr>
          <w:sz w:val="28"/>
          <w:szCs w:val="28"/>
          <w:u w:val="none"/>
        </w:rPr>
        <w:t>Экономи</w:t>
      </w:r>
      <w:r>
        <w:rPr>
          <w:sz w:val="28"/>
          <w:szCs w:val="28"/>
          <w:u w:val="none"/>
          <w:lang w:val="ru-RU"/>
        </w:rPr>
        <w:t>ка</w:t>
      </w:r>
    </w:p>
    <w:p w:rsidR="0076629D" w:rsidRPr="00FB5CC5" w:rsidRDefault="00FB5CC5" w:rsidP="0076629D">
      <w:pPr>
        <w:pStyle w:val="ac"/>
        <w:tabs>
          <w:tab w:val="clear" w:pos="720"/>
        </w:tabs>
        <w:ind w:firstLine="0"/>
        <w:rPr>
          <w:sz w:val="28"/>
          <w:szCs w:val="28"/>
          <w:u w:val="none"/>
        </w:rPr>
      </w:pPr>
      <w:r w:rsidRPr="00FB5CC5">
        <w:rPr>
          <w:sz w:val="28"/>
          <w:szCs w:val="28"/>
          <w:u w:val="none"/>
        </w:rPr>
        <w:t>(ми</w:t>
      </w:r>
      <w:r w:rsidR="00B908D1">
        <w:rPr>
          <w:sz w:val="28"/>
          <w:szCs w:val="28"/>
          <w:u w:val="none"/>
        </w:rPr>
        <w:t>кро- и макроэкономика</w:t>
      </w:r>
      <w:r w:rsidRPr="00FB5CC5">
        <w:rPr>
          <w:sz w:val="28"/>
          <w:szCs w:val="28"/>
          <w:u w:val="none"/>
        </w:rPr>
        <w:t>)</w:t>
      </w:r>
    </w:p>
    <w:p w:rsidR="0076629D" w:rsidRPr="00B71E20" w:rsidRDefault="0076629D" w:rsidP="0076629D">
      <w:pPr>
        <w:pStyle w:val="21"/>
        <w:ind w:firstLine="567"/>
        <w:jc w:val="both"/>
        <w:rPr>
          <w:sz w:val="28"/>
          <w:szCs w:val="28"/>
        </w:rPr>
      </w:pPr>
    </w:p>
    <w:p w:rsidR="0076629D" w:rsidRPr="00B71E20" w:rsidRDefault="0076629D" w:rsidP="0076629D">
      <w:pPr>
        <w:pStyle w:val="21"/>
        <w:ind w:firstLine="567"/>
        <w:jc w:val="both"/>
        <w:rPr>
          <w:sz w:val="28"/>
          <w:szCs w:val="28"/>
        </w:rPr>
      </w:pPr>
      <w:r w:rsidRPr="00B71E20">
        <w:rPr>
          <w:sz w:val="28"/>
          <w:szCs w:val="28"/>
        </w:rPr>
        <w:t>Хозяйственная деятельность и процесс общественного воспроизводства. Экономические ограничения и проблема выбора. Экономические цели и экономическая эффективность.</w:t>
      </w:r>
    </w:p>
    <w:p w:rsidR="0076629D" w:rsidRPr="00B71E20" w:rsidRDefault="0076629D" w:rsidP="0076629D">
      <w:pPr>
        <w:pStyle w:val="21"/>
        <w:ind w:firstLine="567"/>
        <w:jc w:val="both"/>
        <w:rPr>
          <w:sz w:val="28"/>
          <w:szCs w:val="28"/>
        </w:rPr>
      </w:pPr>
      <w:r w:rsidRPr="00B71E20">
        <w:rPr>
          <w:sz w:val="28"/>
          <w:szCs w:val="28"/>
        </w:rPr>
        <w:t>Рынки. Сущность, типология, инфраструктура.</w:t>
      </w:r>
    </w:p>
    <w:p w:rsidR="0076629D" w:rsidRPr="00B71E20" w:rsidRDefault="0076629D" w:rsidP="0076629D">
      <w:pPr>
        <w:pStyle w:val="21"/>
        <w:ind w:firstLine="567"/>
        <w:jc w:val="both"/>
        <w:rPr>
          <w:sz w:val="28"/>
          <w:szCs w:val="28"/>
        </w:rPr>
      </w:pPr>
      <w:r w:rsidRPr="00B71E20">
        <w:rPr>
          <w:sz w:val="28"/>
          <w:szCs w:val="28"/>
        </w:rPr>
        <w:t>Сущность собственности как экономической категории. Формы собственности. Экономические системы, критерии классификации экономических систем. Особенности изменения струк</w:t>
      </w:r>
      <w:r w:rsidR="002F333B">
        <w:rPr>
          <w:sz w:val="28"/>
          <w:szCs w:val="28"/>
        </w:rPr>
        <w:t xml:space="preserve">туры собственности в </w:t>
      </w:r>
      <w:r w:rsidRPr="00B71E20">
        <w:rPr>
          <w:sz w:val="28"/>
          <w:szCs w:val="28"/>
        </w:rPr>
        <w:t>экономике России.</w:t>
      </w:r>
    </w:p>
    <w:p w:rsidR="0076629D" w:rsidRPr="00B71E20" w:rsidRDefault="0076629D" w:rsidP="0076629D">
      <w:pPr>
        <w:pStyle w:val="21"/>
        <w:ind w:firstLine="567"/>
        <w:jc w:val="both"/>
        <w:rPr>
          <w:sz w:val="28"/>
          <w:szCs w:val="28"/>
        </w:rPr>
      </w:pPr>
      <w:r w:rsidRPr="00B71E20">
        <w:rPr>
          <w:sz w:val="28"/>
          <w:szCs w:val="28"/>
        </w:rPr>
        <w:t>Приватизация в Российской Федерации. Основные цели приватизации. Способы приватизации государственной собственности. Результаты приватизации в Российской Федерации.</w:t>
      </w:r>
    </w:p>
    <w:p w:rsidR="0076629D" w:rsidRPr="00B71E20" w:rsidRDefault="0076629D" w:rsidP="0076629D">
      <w:pPr>
        <w:pStyle w:val="21"/>
        <w:ind w:firstLine="567"/>
        <w:jc w:val="both"/>
        <w:rPr>
          <w:sz w:val="28"/>
          <w:szCs w:val="28"/>
        </w:rPr>
      </w:pPr>
      <w:r w:rsidRPr="00B71E20">
        <w:rPr>
          <w:sz w:val="28"/>
          <w:szCs w:val="28"/>
        </w:rPr>
        <w:t xml:space="preserve">Экономическая эффективность национальной экономики. Национальное богатство. Теории макроэкономического равновесия, теория циклов экономического развития. Основные макроэкономические показатели, макроэкономическая нестабильность, проблемы инфляции и безработицы. Содержание и особенности рынка труда в Российской Федерации. </w:t>
      </w:r>
    </w:p>
    <w:p w:rsidR="0076629D" w:rsidRPr="00B71E20" w:rsidRDefault="0076629D" w:rsidP="0076629D">
      <w:pPr>
        <w:pStyle w:val="21"/>
        <w:ind w:firstLine="567"/>
        <w:jc w:val="both"/>
        <w:rPr>
          <w:sz w:val="28"/>
          <w:szCs w:val="28"/>
        </w:rPr>
      </w:pPr>
      <w:r w:rsidRPr="00B71E20">
        <w:rPr>
          <w:sz w:val="28"/>
          <w:szCs w:val="28"/>
        </w:rPr>
        <w:t>Эволюция и функции денег. Денежные агрегаты. Цели и инструменты денежно-кредитной политики.</w:t>
      </w:r>
    </w:p>
    <w:p w:rsidR="0076629D" w:rsidRPr="00B71E20" w:rsidRDefault="0076629D" w:rsidP="0076629D">
      <w:pPr>
        <w:pStyle w:val="21"/>
        <w:ind w:firstLine="567"/>
        <w:jc w:val="both"/>
        <w:rPr>
          <w:sz w:val="28"/>
          <w:szCs w:val="28"/>
        </w:rPr>
      </w:pPr>
      <w:r w:rsidRPr="00B71E20">
        <w:rPr>
          <w:sz w:val="28"/>
          <w:szCs w:val="28"/>
        </w:rPr>
        <w:t>Бюджетная система, принципы построения бюджетной системы. Структура государственного бюджета, бюджетный дефицит и государственный долг. Налоговая система, характеристика основных налогов. Цели и инструменты бюджетно-налоговой политики.</w:t>
      </w:r>
    </w:p>
    <w:p w:rsidR="002F333B" w:rsidRDefault="0076629D" w:rsidP="0076629D">
      <w:pPr>
        <w:pStyle w:val="21"/>
        <w:ind w:firstLine="567"/>
        <w:jc w:val="both"/>
        <w:rPr>
          <w:sz w:val="28"/>
          <w:szCs w:val="28"/>
        </w:rPr>
      </w:pPr>
      <w:r w:rsidRPr="00B71E20">
        <w:rPr>
          <w:sz w:val="28"/>
          <w:szCs w:val="28"/>
        </w:rPr>
        <w:t xml:space="preserve">Экономическая политика государства. Поиск оптимального соотношения между экономической свободой и </w:t>
      </w:r>
      <w:r w:rsidR="002F333B">
        <w:rPr>
          <w:sz w:val="28"/>
          <w:szCs w:val="28"/>
        </w:rPr>
        <w:t xml:space="preserve">экономической властью. </w:t>
      </w:r>
      <w:r w:rsidR="00754E43">
        <w:rPr>
          <w:sz w:val="28"/>
          <w:szCs w:val="28"/>
        </w:rPr>
        <w:t xml:space="preserve"> </w:t>
      </w:r>
    </w:p>
    <w:p w:rsidR="0076629D" w:rsidRPr="00B71E20" w:rsidRDefault="0076629D" w:rsidP="0076629D">
      <w:pPr>
        <w:pStyle w:val="21"/>
        <w:ind w:firstLine="567"/>
        <w:jc w:val="both"/>
        <w:rPr>
          <w:sz w:val="28"/>
          <w:szCs w:val="28"/>
        </w:rPr>
      </w:pPr>
      <w:r w:rsidRPr="00B71E20">
        <w:rPr>
          <w:sz w:val="28"/>
          <w:szCs w:val="28"/>
        </w:rPr>
        <w:t>Сущность предпринимательской деятельности. Типы и формы организации предприятий. Формирование затрат предприятия, бухгалтерская и экономическая прибыль. Инвестиции в условиях неопределенности и риска.</w:t>
      </w:r>
    </w:p>
    <w:p w:rsidR="0076629D" w:rsidRDefault="0076629D" w:rsidP="0076629D">
      <w:pPr>
        <w:tabs>
          <w:tab w:val="left" w:pos="3420"/>
        </w:tabs>
        <w:rPr>
          <w:sz w:val="28"/>
          <w:szCs w:val="28"/>
        </w:rPr>
      </w:pPr>
      <w:r w:rsidRPr="00B71E20">
        <w:rPr>
          <w:sz w:val="28"/>
          <w:szCs w:val="28"/>
        </w:rPr>
        <w:t>Несовершенная конкуренция и рыночная власть. Антимонопольная политика</w:t>
      </w:r>
      <w:r w:rsidR="00754E43">
        <w:rPr>
          <w:sz w:val="28"/>
          <w:szCs w:val="28"/>
        </w:rPr>
        <w:t xml:space="preserve"> государства</w:t>
      </w:r>
      <w:r w:rsidRPr="00B71E20">
        <w:rPr>
          <w:sz w:val="28"/>
          <w:szCs w:val="28"/>
        </w:rPr>
        <w:t>.</w:t>
      </w:r>
      <w:r w:rsidR="00754E43">
        <w:rPr>
          <w:sz w:val="28"/>
          <w:szCs w:val="28"/>
        </w:rPr>
        <w:t xml:space="preserve"> Формы взаимодействия государства и бизнеса.</w:t>
      </w:r>
    </w:p>
    <w:p w:rsidR="002F333B" w:rsidRPr="00B71E20" w:rsidRDefault="002F333B" w:rsidP="002F333B">
      <w:pPr>
        <w:pStyle w:val="21"/>
        <w:ind w:firstLine="567"/>
        <w:jc w:val="both"/>
        <w:rPr>
          <w:sz w:val="28"/>
          <w:szCs w:val="28"/>
        </w:rPr>
      </w:pPr>
      <w:r>
        <w:rPr>
          <w:sz w:val="28"/>
          <w:szCs w:val="28"/>
        </w:rPr>
        <w:t>Понятие мирового хозяйства. Интеграционные объединения и транснациональные корпорации. Международные экономические организации. Основные направления и тенденции развития мирового хозяйства: интернационализация хозяйственной деятельности, международная экономическая интеграция, глобализация. Россия в мировой экономике: поиски нового пути развития.</w:t>
      </w:r>
      <w:r w:rsidRPr="002F333B">
        <w:rPr>
          <w:sz w:val="28"/>
          <w:szCs w:val="28"/>
        </w:rPr>
        <w:t xml:space="preserve"> </w:t>
      </w:r>
      <w:r w:rsidRPr="00B71E20">
        <w:rPr>
          <w:sz w:val="28"/>
          <w:szCs w:val="28"/>
        </w:rPr>
        <w:t>Проблемы привлечения инос</w:t>
      </w:r>
      <w:r>
        <w:rPr>
          <w:sz w:val="28"/>
          <w:szCs w:val="28"/>
        </w:rPr>
        <w:t xml:space="preserve">транных инвестиций в </w:t>
      </w:r>
      <w:r w:rsidRPr="00B71E20">
        <w:rPr>
          <w:sz w:val="28"/>
          <w:szCs w:val="28"/>
        </w:rPr>
        <w:t>экономику</w:t>
      </w:r>
      <w:r w:rsidR="00EC54A0">
        <w:rPr>
          <w:sz w:val="28"/>
          <w:szCs w:val="28"/>
        </w:rPr>
        <w:t xml:space="preserve"> нашей страны</w:t>
      </w:r>
      <w:r w:rsidRPr="00B71E20">
        <w:rPr>
          <w:sz w:val="28"/>
          <w:szCs w:val="28"/>
        </w:rPr>
        <w:t>.</w:t>
      </w:r>
      <w:r>
        <w:rPr>
          <w:sz w:val="28"/>
          <w:szCs w:val="28"/>
        </w:rPr>
        <w:t xml:space="preserve"> </w:t>
      </w:r>
    </w:p>
    <w:p w:rsidR="00922E31" w:rsidRDefault="00922E31" w:rsidP="0076629D">
      <w:pPr>
        <w:pStyle w:val="ac"/>
        <w:tabs>
          <w:tab w:val="clear" w:pos="720"/>
          <w:tab w:val="left" w:pos="3420"/>
        </w:tabs>
        <w:ind w:firstLine="0"/>
        <w:jc w:val="left"/>
        <w:rPr>
          <w:sz w:val="28"/>
          <w:szCs w:val="28"/>
          <w:u w:val="none"/>
        </w:rPr>
      </w:pPr>
    </w:p>
    <w:p w:rsidR="0076629D" w:rsidRDefault="00DF3982" w:rsidP="0076629D">
      <w:pPr>
        <w:pStyle w:val="ac"/>
        <w:tabs>
          <w:tab w:val="clear" w:pos="720"/>
          <w:tab w:val="left" w:pos="3420"/>
        </w:tabs>
        <w:ind w:firstLine="0"/>
        <w:jc w:val="left"/>
        <w:rPr>
          <w:sz w:val="28"/>
          <w:szCs w:val="28"/>
          <w:u w:val="none"/>
        </w:rPr>
      </w:pPr>
      <w:r w:rsidRPr="00DF3982">
        <w:rPr>
          <w:sz w:val="28"/>
          <w:szCs w:val="28"/>
          <w:u w:val="none"/>
        </w:rPr>
        <w:t>Литература</w:t>
      </w:r>
    </w:p>
    <w:p w:rsidR="00DF3982" w:rsidRDefault="00DF3982" w:rsidP="0076629D">
      <w:pPr>
        <w:pStyle w:val="ac"/>
        <w:tabs>
          <w:tab w:val="clear" w:pos="720"/>
          <w:tab w:val="left" w:pos="3420"/>
        </w:tabs>
        <w:ind w:firstLine="0"/>
        <w:jc w:val="left"/>
        <w:rPr>
          <w:sz w:val="28"/>
          <w:szCs w:val="28"/>
          <w:u w:val="none"/>
        </w:rPr>
      </w:pPr>
    </w:p>
    <w:p w:rsidR="00DF3982" w:rsidRDefault="00DF3982" w:rsidP="0076629D">
      <w:pPr>
        <w:pStyle w:val="ac"/>
        <w:tabs>
          <w:tab w:val="clear" w:pos="720"/>
          <w:tab w:val="left" w:pos="3420"/>
        </w:tabs>
        <w:ind w:firstLine="0"/>
        <w:jc w:val="left"/>
        <w:rPr>
          <w:b w:val="0"/>
          <w:i/>
          <w:sz w:val="28"/>
          <w:szCs w:val="28"/>
          <w:u w:val="none"/>
        </w:rPr>
      </w:pPr>
      <w:r w:rsidRPr="00DF3982">
        <w:rPr>
          <w:b w:val="0"/>
          <w:i/>
          <w:sz w:val="28"/>
          <w:szCs w:val="28"/>
          <w:u w:val="none"/>
        </w:rPr>
        <w:t>Базовый учебник:</w:t>
      </w:r>
    </w:p>
    <w:p w:rsidR="00805ACF" w:rsidRDefault="00805ACF" w:rsidP="0076629D">
      <w:pPr>
        <w:pStyle w:val="ac"/>
        <w:tabs>
          <w:tab w:val="clear" w:pos="720"/>
          <w:tab w:val="left" w:pos="3420"/>
        </w:tabs>
        <w:ind w:firstLine="0"/>
        <w:jc w:val="left"/>
        <w:rPr>
          <w:b w:val="0"/>
          <w:i/>
          <w:sz w:val="28"/>
          <w:szCs w:val="28"/>
          <w:u w:val="none"/>
        </w:rPr>
      </w:pPr>
    </w:p>
    <w:p w:rsidR="00805ACF" w:rsidRPr="00805ACF" w:rsidRDefault="00805ACF" w:rsidP="00805ACF">
      <w:pPr>
        <w:jc w:val="both"/>
        <w:rPr>
          <w:b/>
          <w:sz w:val="28"/>
          <w:szCs w:val="28"/>
        </w:rPr>
      </w:pPr>
      <w:r>
        <w:rPr>
          <w:b/>
          <w:i/>
          <w:sz w:val="28"/>
          <w:szCs w:val="28"/>
        </w:rPr>
        <w:t xml:space="preserve">Джавадова, С.А. </w:t>
      </w:r>
      <w:r w:rsidRPr="00805ACF">
        <w:rPr>
          <w:b/>
          <w:sz w:val="28"/>
          <w:szCs w:val="28"/>
        </w:rPr>
        <w:t>Экономическая теория и п</w:t>
      </w:r>
      <w:r>
        <w:rPr>
          <w:b/>
          <w:sz w:val="28"/>
          <w:szCs w:val="28"/>
        </w:rPr>
        <w:t>рактика: вчера, сегодня, завтра: учебное</w:t>
      </w:r>
      <w:r w:rsidRPr="00805ACF">
        <w:rPr>
          <w:b/>
          <w:sz w:val="28"/>
          <w:szCs w:val="28"/>
        </w:rPr>
        <w:t xml:space="preserve"> пособие</w:t>
      </w:r>
      <w:r>
        <w:rPr>
          <w:b/>
          <w:sz w:val="28"/>
          <w:szCs w:val="28"/>
        </w:rPr>
        <w:t xml:space="preserve"> для вузов </w:t>
      </w:r>
      <w:r w:rsidR="004275EE" w:rsidRPr="004275EE">
        <w:rPr>
          <w:b/>
          <w:sz w:val="28"/>
          <w:szCs w:val="28"/>
        </w:rPr>
        <w:t xml:space="preserve">[Текст] </w:t>
      </w:r>
      <w:r w:rsidRPr="004275EE">
        <w:rPr>
          <w:b/>
          <w:sz w:val="28"/>
          <w:szCs w:val="28"/>
        </w:rPr>
        <w:t>/</w:t>
      </w:r>
      <w:r>
        <w:rPr>
          <w:b/>
          <w:sz w:val="28"/>
          <w:szCs w:val="28"/>
        </w:rPr>
        <w:t xml:space="preserve"> С.А. Джавадова [и др.]</w:t>
      </w:r>
      <w:r w:rsidRPr="00805ACF">
        <w:rPr>
          <w:b/>
          <w:sz w:val="28"/>
          <w:szCs w:val="28"/>
        </w:rPr>
        <w:t xml:space="preserve">; </w:t>
      </w:r>
      <w:r>
        <w:rPr>
          <w:b/>
          <w:sz w:val="28"/>
          <w:szCs w:val="28"/>
        </w:rPr>
        <w:t>ФГОУ ВПО «Российский государственный гуманитарный университе</w:t>
      </w:r>
      <w:r w:rsidRPr="00805ACF">
        <w:rPr>
          <w:b/>
          <w:sz w:val="28"/>
          <w:szCs w:val="28"/>
        </w:rPr>
        <w:t>т</w:t>
      </w:r>
      <w:r>
        <w:rPr>
          <w:b/>
          <w:sz w:val="28"/>
          <w:szCs w:val="28"/>
        </w:rPr>
        <w:t>»</w:t>
      </w:r>
      <w:r w:rsidRPr="00805ACF">
        <w:rPr>
          <w:b/>
          <w:sz w:val="28"/>
          <w:szCs w:val="28"/>
        </w:rPr>
        <w:t xml:space="preserve">. </w:t>
      </w:r>
      <w:r>
        <w:rPr>
          <w:b/>
          <w:sz w:val="28"/>
          <w:szCs w:val="28"/>
        </w:rPr>
        <w:t>– М.</w:t>
      </w:r>
      <w:r w:rsidRPr="00805ACF">
        <w:rPr>
          <w:b/>
          <w:sz w:val="28"/>
          <w:szCs w:val="28"/>
        </w:rPr>
        <w:t>: Экономика, 201</w:t>
      </w:r>
      <w:r>
        <w:rPr>
          <w:b/>
          <w:sz w:val="28"/>
          <w:szCs w:val="28"/>
        </w:rPr>
        <w:t>2. - 291 с. (60 экз. – Библиотека РГГУ).</w:t>
      </w:r>
    </w:p>
    <w:p w:rsidR="0076629D" w:rsidRPr="00DF3982" w:rsidRDefault="0076629D" w:rsidP="0076629D">
      <w:pPr>
        <w:pStyle w:val="ac"/>
        <w:tabs>
          <w:tab w:val="clear" w:pos="720"/>
          <w:tab w:val="left" w:pos="3420"/>
        </w:tabs>
        <w:ind w:firstLine="0"/>
        <w:jc w:val="left"/>
        <w:rPr>
          <w:sz w:val="28"/>
          <w:szCs w:val="28"/>
          <w:u w:val="none"/>
        </w:rPr>
      </w:pPr>
    </w:p>
    <w:p w:rsidR="0076629D" w:rsidRDefault="00DF3982" w:rsidP="0076629D">
      <w:pPr>
        <w:jc w:val="both"/>
        <w:rPr>
          <w:i/>
          <w:sz w:val="28"/>
          <w:szCs w:val="28"/>
        </w:rPr>
      </w:pPr>
      <w:r>
        <w:rPr>
          <w:i/>
          <w:sz w:val="28"/>
          <w:szCs w:val="28"/>
        </w:rPr>
        <w:t xml:space="preserve">Основная литература: </w:t>
      </w:r>
    </w:p>
    <w:p w:rsidR="00DF3982" w:rsidRPr="00B71E20" w:rsidRDefault="00DF3982" w:rsidP="0076629D">
      <w:pPr>
        <w:jc w:val="both"/>
        <w:rPr>
          <w:i/>
          <w:sz w:val="28"/>
          <w:szCs w:val="28"/>
        </w:rPr>
      </w:pPr>
    </w:p>
    <w:p w:rsidR="00275817" w:rsidRPr="00716AAD" w:rsidRDefault="00275817" w:rsidP="002E05D9">
      <w:pPr>
        <w:pStyle w:val="ae"/>
        <w:numPr>
          <w:ilvl w:val="0"/>
          <w:numId w:val="7"/>
        </w:numPr>
        <w:ind w:left="0" w:firstLine="0"/>
        <w:jc w:val="both"/>
        <w:rPr>
          <w:sz w:val="28"/>
          <w:szCs w:val="28"/>
        </w:rPr>
      </w:pPr>
      <w:r w:rsidRPr="00716AAD">
        <w:rPr>
          <w:i/>
          <w:sz w:val="28"/>
          <w:szCs w:val="28"/>
        </w:rPr>
        <w:t>Вечканов</w:t>
      </w:r>
      <w:r w:rsidR="00EC2C42" w:rsidRPr="00716AAD">
        <w:rPr>
          <w:i/>
          <w:sz w:val="28"/>
          <w:szCs w:val="28"/>
        </w:rPr>
        <w:t>,</w:t>
      </w:r>
      <w:r w:rsidRPr="00716AAD">
        <w:rPr>
          <w:i/>
          <w:sz w:val="28"/>
          <w:szCs w:val="28"/>
        </w:rPr>
        <w:t xml:space="preserve"> Г.С. </w:t>
      </w:r>
      <w:r w:rsidRPr="00716AAD">
        <w:rPr>
          <w:sz w:val="28"/>
          <w:szCs w:val="28"/>
        </w:rPr>
        <w:t>Экономическая теория: учебник для вузов [Текст] / Г.С. Вечканов. – 2-е изд. – СПб: Питер, 2010. – 448 с</w:t>
      </w:r>
      <w:r w:rsidR="00EC2C42" w:rsidRPr="00716AAD">
        <w:rPr>
          <w:sz w:val="28"/>
          <w:szCs w:val="28"/>
        </w:rPr>
        <w:t xml:space="preserve">. </w:t>
      </w:r>
    </w:p>
    <w:p w:rsidR="0076629D" w:rsidRPr="00B71E20" w:rsidRDefault="0076629D" w:rsidP="002E05D9">
      <w:pPr>
        <w:pStyle w:val="af"/>
        <w:numPr>
          <w:ilvl w:val="0"/>
          <w:numId w:val="7"/>
        </w:numPr>
        <w:spacing w:before="0" w:beforeAutospacing="0" w:after="0" w:afterAutospacing="0"/>
        <w:ind w:left="0" w:firstLine="0"/>
        <w:jc w:val="both"/>
        <w:rPr>
          <w:sz w:val="28"/>
          <w:szCs w:val="28"/>
        </w:rPr>
      </w:pPr>
      <w:r w:rsidRPr="00B71E20">
        <w:rPr>
          <w:bCs/>
          <w:sz w:val="28"/>
          <w:szCs w:val="28"/>
        </w:rPr>
        <w:t>Макроэкономика</w:t>
      </w:r>
      <w:r w:rsidR="00B6319A">
        <w:rPr>
          <w:sz w:val="28"/>
          <w:szCs w:val="28"/>
        </w:rPr>
        <w:t>: теория и российская практика</w:t>
      </w:r>
      <w:r w:rsidRPr="00B71E20">
        <w:rPr>
          <w:sz w:val="28"/>
          <w:szCs w:val="28"/>
        </w:rPr>
        <w:t>: учебник для</w:t>
      </w:r>
      <w:r w:rsidR="00B6319A">
        <w:rPr>
          <w:sz w:val="28"/>
          <w:szCs w:val="28"/>
        </w:rPr>
        <w:t xml:space="preserve"> студентов, обучающихся по экономическим</w:t>
      </w:r>
      <w:r w:rsidRPr="00B71E20">
        <w:rPr>
          <w:sz w:val="28"/>
          <w:szCs w:val="28"/>
        </w:rPr>
        <w:t xml:space="preserve"> специальностям </w:t>
      </w:r>
      <w:r w:rsidR="008B7EA1">
        <w:rPr>
          <w:sz w:val="28"/>
          <w:szCs w:val="28"/>
        </w:rPr>
        <w:t xml:space="preserve">[Текст] </w:t>
      </w:r>
      <w:r w:rsidRPr="00B71E20">
        <w:rPr>
          <w:sz w:val="28"/>
          <w:szCs w:val="28"/>
        </w:rPr>
        <w:t>/ под ред. А</w:t>
      </w:r>
      <w:r w:rsidR="00B6319A">
        <w:rPr>
          <w:sz w:val="28"/>
          <w:szCs w:val="28"/>
        </w:rPr>
        <w:t>. Г. Грязновой и Н. Н. Думновой; ФГБОУ ВПО «</w:t>
      </w:r>
      <w:r w:rsidR="00B6319A" w:rsidRPr="00B71E20">
        <w:rPr>
          <w:sz w:val="28"/>
          <w:szCs w:val="28"/>
        </w:rPr>
        <w:t>Финансовая ака</w:t>
      </w:r>
      <w:r w:rsidR="00B6319A">
        <w:rPr>
          <w:sz w:val="28"/>
          <w:szCs w:val="28"/>
        </w:rPr>
        <w:t>демия при Правительстве Российской</w:t>
      </w:r>
      <w:r w:rsidR="00B6319A" w:rsidRPr="00B71E20">
        <w:rPr>
          <w:sz w:val="28"/>
          <w:szCs w:val="28"/>
        </w:rPr>
        <w:t xml:space="preserve"> Федерации</w:t>
      </w:r>
      <w:r w:rsidR="00B6319A">
        <w:rPr>
          <w:sz w:val="28"/>
          <w:szCs w:val="28"/>
        </w:rPr>
        <w:t>».</w:t>
      </w:r>
      <w:r w:rsidRPr="00B71E20">
        <w:rPr>
          <w:sz w:val="28"/>
          <w:szCs w:val="28"/>
        </w:rPr>
        <w:t xml:space="preserve"> </w:t>
      </w:r>
      <w:r w:rsidR="00716AAD">
        <w:rPr>
          <w:sz w:val="28"/>
          <w:szCs w:val="28"/>
        </w:rPr>
        <w:t>–</w:t>
      </w:r>
      <w:r w:rsidRPr="00B71E20">
        <w:rPr>
          <w:sz w:val="28"/>
          <w:szCs w:val="28"/>
        </w:rPr>
        <w:t xml:space="preserve"> 4-е изд., стер. </w:t>
      </w:r>
      <w:r w:rsidR="00B6319A">
        <w:rPr>
          <w:sz w:val="28"/>
          <w:szCs w:val="28"/>
        </w:rPr>
        <w:t>–</w:t>
      </w:r>
      <w:r w:rsidRPr="00B71E20">
        <w:rPr>
          <w:sz w:val="28"/>
          <w:szCs w:val="28"/>
        </w:rPr>
        <w:t xml:space="preserve"> </w:t>
      </w:r>
      <w:r w:rsidR="00B6319A">
        <w:rPr>
          <w:sz w:val="28"/>
          <w:szCs w:val="28"/>
        </w:rPr>
        <w:t>М.: Кнорус</w:t>
      </w:r>
      <w:r w:rsidRPr="00B71E20">
        <w:rPr>
          <w:sz w:val="28"/>
          <w:szCs w:val="28"/>
        </w:rPr>
        <w:t xml:space="preserve">, 2007. – 678 </w:t>
      </w:r>
      <w:r w:rsidRPr="00B71E20">
        <w:rPr>
          <w:sz w:val="28"/>
          <w:szCs w:val="28"/>
          <w:lang w:val="en-US"/>
        </w:rPr>
        <w:t>c</w:t>
      </w:r>
      <w:r w:rsidRPr="00B71E20">
        <w:rPr>
          <w:sz w:val="28"/>
          <w:szCs w:val="28"/>
        </w:rPr>
        <w:t xml:space="preserve">.  </w:t>
      </w:r>
    </w:p>
    <w:p w:rsidR="00954328" w:rsidRPr="00B71E20" w:rsidRDefault="00954328" w:rsidP="002E05D9">
      <w:pPr>
        <w:pStyle w:val="af"/>
        <w:numPr>
          <w:ilvl w:val="0"/>
          <w:numId w:val="7"/>
        </w:numPr>
        <w:spacing w:before="0" w:beforeAutospacing="0" w:after="0" w:afterAutospacing="0"/>
        <w:ind w:left="0" w:firstLine="0"/>
        <w:jc w:val="both"/>
        <w:rPr>
          <w:bCs/>
          <w:sz w:val="28"/>
          <w:szCs w:val="28"/>
        </w:rPr>
      </w:pPr>
      <w:r w:rsidRPr="004D6FCA">
        <w:rPr>
          <w:i/>
          <w:sz w:val="28"/>
          <w:szCs w:val="28"/>
        </w:rPr>
        <w:t>Николаева</w:t>
      </w:r>
      <w:r w:rsidR="004D6FCA">
        <w:rPr>
          <w:i/>
          <w:sz w:val="28"/>
          <w:szCs w:val="28"/>
        </w:rPr>
        <w:t>,</w:t>
      </w:r>
      <w:r w:rsidRPr="004D6FCA">
        <w:rPr>
          <w:i/>
          <w:sz w:val="28"/>
          <w:szCs w:val="28"/>
        </w:rPr>
        <w:t xml:space="preserve"> И.П.</w:t>
      </w:r>
      <w:r>
        <w:rPr>
          <w:sz w:val="28"/>
          <w:szCs w:val="28"/>
        </w:rPr>
        <w:t xml:space="preserve"> Экономическая теория: учебник </w:t>
      </w:r>
      <w:r w:rsidR="008B7EA1">
        <w:rPr>
          <w:sz w:val="28"/>
          <w:szCs w:val="28"/>
        </w:rPr>
        <w:t xml:space="preserve">[Текст] </w:t>
      </w:r>
      <w:r>
        <w:rPr>
          <w:sz w:val="28"/>
          <w:szCs w:val="28"/>
        </w:rPr>
        <w:t>/ И.П. Николаева. – М.: Дашков и К°, 2013. – 327 с.</w:t>
      </w:r>
    </w:p>
    <w:p w:rsidR="004275EE" w:rsidRPr="004275EE" w:rsidRDefault="004275EE" w:rsidP="002E05D9">
      <w:pPr>
        <w:pStyle w:val="ae"/>
        <w:numPr>
          <w:ilvl w:val="0"/>
          <w:numId w:val="7"/>
        </w:numPr>
        <w:ind w:left="0" w:firstLine="0"/>
        <w:jc w:val="both"/>
        <w:rPr>
          <w:rStyle w:val="apple-converted-space"/>
          <w:sz w:val="28"/>
          <w:szCs w:val="28"/>
          <w:shd w:val="clear" w:color="auto" w:fill="FFFFFF"/>
        </w:rPr>
      </w:pPr>
      <w:r w:rsidRPr="004275EE">
        <w:rPr>
          <w:sz w:val="28"/>
          <w:szCs w:val="28"/>
          <w:shd w:val="clear" w:color="auto" w:fill="FFFFFF"/>
        </w:rPr>
        <w:t>Эконо</w:t>
      </w:r>
      <w:r>
        <w:rPr>
          <w:sz w:val="28"/>
          <w:szCs w:val="28"/>
          <w:shd w:val="clear" w:color="auto" w:fill="FFFFFF"/>
        </w:rPr>
        <w:t>мическая теория (политэкономия)</w:t>
      </w:r>
      <w:r w:rsidRPr="004275EE">
        <w:rPr>
          <w:sz w:val="28"/>
          <w:szCs w:val="28"/>
          <w:shd w:val="clear" w:color="auto" w:fill="FFFFFF"/>
        </w:rPr>
        <w:t xml:space="preserve">: учебник </w:t>
      </w:r>
      <w:r w:rsidRPr="00AA62F9">
        <w:rPr>
          <w:sz w:val="28"/>
          <w:szCs w:val="28"/>
        </w:rPr>
        <w:t xml:space="preserve">[Текст] </w:t>
      </w:r>
      <w:r w:rsidRPr="004275EE">
        <w:rPr>
          <w:sz w:val="28"/>
          <w:szCs w:val="28"/>
          <w:shd w:val="clear" w:color="auto" w:fill="FFFFFF"/>
        </w:rPr>
        <w:t xml:space="preserve">/ под общ. ред. Г.П. Журавлевой </w:t>
      </w:r>
      <w:r>
        <w:rPr>
          <w:sz w:val="28"/>
          <w:szCs w:val="28"/>
          <w:shd w:val="clear" w:color="auto" w:fill="FFFFFF"/>
        </w:rPr>
        <w:t>–</w:t>
      </w:r>
      <w:r w:rsidRPr="004275EE">
        <w:rPr>
          <w:sz w:val="28"/>
          <w:szCs w:val="28"/>
          <w:shd w:val="clear" w:color="auto" w:fill="FFFFFF"/>
        </w:rPr>
        <w:t xml:space="preserve"> 5-e изд.</w:t>
      </w:r>
      <w:r>
        <w:rPr>
          <w:sz w:val="28"/>
          <w:szCs w:val="28"/>
          <w:shd w:val="clear" w:color="auto" w:fill="FFFFFF"/>
        </w:rPr>
        <w:t>, перераб. и доп.</w:t>
      </w:r>
      <w:r w:rsidRPr="004275EE">
        <w:rPr>
          <w:sz w:val="28"/>
          <w:szCs w:val="28"/>
          <w:shd w:val="clear" w:color="auto" w:fill="FFFFFF"/>
        </w:rPr>
        <w:t xml:space="preserve"> </w:t>
      </w:r>
      <w:r>
        <w:rPr>
          <w:sz w:val="28"/>
          <w:szCs w:val="28"/>
          <w:shd w:val="clear" w:color="auto" w:fill="FFFFFF"/>
        </w:rPr>
        <w:t xml:space="preserve">– </w:t>
      </w:r>
      <w:r w:rsidRPr="004275EE">
        <w:rPr>
          <w:sz w:val="28"/>
          <w:szCs w:val="28"/>
          <w:shd w:val="clear" w:color="auto" w:fill="FFFFFF"/>
        </w:rPr>
        <w:t xml:space="preserve">М.: ИНФРА-М, 2011. </w:t>
      </w:r>
      <w:r>
        <w:rPr>
          <w:sz w:val="28"/>
          <w:szCs w:val="28"/>
          <w:shd w:val="clear" w:color="auto" w:fill="FFFFFF"/>
        </w:rPr>
        <w:t xml:space="preserve">– </w:t>
      </w:r>
      <w:r w:rsidRPr="004275EE">
        <w:rPr>
          <w:sz w:val="28"/>
          <w:szCs w:val="28"/>
          <w:shd w:val="clear" w:color="auto" w:fill="FFFFFF"/>
        </w:rPr>
        <w:t xml:space="preserve">864 </w:t>
      </w:r>
      <w:r>
        <w:rPr>
          <w:sz w:val="28"/>
          <w:szCs w:val="28"/>
          <w:shd w:val="clear" w:color="auto" w:fill="FFFFFF"/>
        </w:rPr>
        <w:t>с.</w:t>
      </w:r>
    </w:p>
    <w:p w:rsidR="00B6319A" w:rsidRPr="00716AAD" w:rsidRDefault="00B6319A" w:rsidP="002E05D9">
      <w:pPr>
        <w:pStyle w:val="ae"/>
        <w:numPr>
          <w:ilvl w:val="0"/>
          <w:numId w:val="7"/>
        </w:numPr>
        <w:ind w:left="0" w:firstLine="0"/>
        <w:jc w:val="both"/>
        <w:rPr>
          <w:i/>
          <w:iCs/>
          <w:sz w:val="28"/>
          <w:szCs w:val="28"/>
        </w:rPr>
      </w:pPr>
      <w:r w:rsidRPr="00716AAD">
        <w:rPr>
          <w:spacing w:val="-1"/>
          <w:sz w:val="28"/>
          <w:szCs w:val="28"/>
        </w:rPr>
        <w:t xml:space="preserve">Экономическая теория: учебник </w:t>
      </w:r>
      <w:r w:rsidR="008B7EA1" w:rsidRPr="00716AAD">
        <w:rPr>
          <w:sz w:val="28"/>
          <w:szCs w:val="28"/>
        </w:rPr>
        <w:t xml:space="preserve">[Текст] </w:t>
      </w:r>
      <w:r w:rsidRPr="00716AAD">
        <w:rPr>
          <w:spacing w:val="-1"/>
          <w:sz w:val="28"/>
          <w:szCs w:val="28"/>
        </w:rPr>
        <w:t xml:space="preserve">/ под ред. В.Д. Камаева. – 10-е изд., перераб. и доп. – М.: ВЛАДОС, 2009. – 592 с.  </w:t>
      </w:r>
    </w:p>
    <w:p w:rsidR="0076629D" w:rsidRPr="003F3FEE" w:rsidRDefault="00805ACF" w:rsidP="002E05D9">
      <w:pPr>
        <w:pStyle w:val="ac"/>
        <w:numPr>
          <w:ilvl w:val="0"/>
          <w:numId w:val="7"/>
        </w:numPr>
        <w:tabs>
          <w:tab w:val="left" w:pos="3420"/>
        </w:tabs>
        <w:ind w:left="0" w:firstLine="0"/>
        <w:jc w:val="left"/>
        <w:rPr>
          <w:b w:val="0"/>
          <w:sz w:val="28"/>
          <w:szCs w:val="28"/>
          <w:u w:val="none"/>
        </w:rPr>
      </w:pPr>
      <w:r w:rsidRPr="00805ACF">
        <w:rPr>
          <w:b w:val="0"/>
          <w:sz w:val="28"/>
          <w:szCs w:val="28"/>
          <w:u w:val="none"/>
        </w:rPr>
        <w:t>Экономическая теория: учебник для студентов вузов [Текст] / под ред. Н.Д. Эриашвили. – М.: ЮНИТИ-ДАНА, 2014. – 527 с.</w:t>
      </w:r>
    </w:p>
    <w:p w:rsidR="00B6319A" w:rsidRPr="00B71E20" w:rsidRDefault="00B6319A" w:rsidP="0076629D">
      <w:pPr>
        <w:jc w:val="both"/>
        <w:rPr>
          <w:i/>
          <w:sz w:val="28"/>
          <w:szCs w:val="28"/>
        </w:rPr>
      </w:pPr>
    </w:p>
    <w:p w:rsidR="00EC2C42" w:rsidRDefault="00EC2C42" w:rsidP="0076629D">
      <w:pPr>
        <w:shd w:val="clear" w:color="auto" w:fill="FFFFFF"/>
        <w:jc w:val="both"/>
        <w:rPr>
          <w:i/>
          <w:sz w:val="28"/>
          <w:szCs w:val="28"/>
        </w:rPr>
      </w:pPr>
      <w:r>
        <w:rPr>
          <w:i/>
          <w:sz w:val="28"/>
          <w:szCs w:val="28"/>
        </w:rPr>
        <w:t>Дополнительная литература:</w:t>
      </w:r>
    </w:p>
    <w:p w:rsidR="00EC2C42" w:rsidRDefault="00EC2C42" w:rsidP="0076629D">
      <w:pPr>
        <w:shd w:val="clear" w:color="auto" w:fill="FFFFFF"/>
        <w:jc w:val="both"/>
        <w:rPr>
          <w:i/>
          <w:sz w:val="28"/>
          <w:szCs w:val="28"/>
        </w:rPr>
      </w:pPr>
    </w:p>
    <w:p w:rsidR="004D6FCA" w:rsidRDefault="004D6FCA" w:rsidP="002E05D9">
      <w:pPr>
        <w:pStyle w:val="af"/>
        <w:numPr>
          <w:ilvl w:val="0"/>
          <w:numId w:val="8"/>
        </w:numPr>
        <w:spacing w:before="0" w:beforeAutospacing="0" w:after="0" w:afterAutospacing="0"/>
        <w:ind w:left="0" w:firstLine="0"/>
        <w:jc w:val="both"/>
        <w:rPr>
          <w:sz w:val="28"/>
          <w:szCs w:val="28"/>
        </w:rPr>
      </w:pPr>
      <w:r w:rsidRPr="00EC2C42">
        <w:rPr>
          <w:bCs/>
          <w:i/>
          <w:sz w:val="28"/>
          <w:szCs w:val="28"/>
        </w:rPr>
        <w:t>Воронин, А. П.</w:t>
      </w:r>
      <w:r>
        <w:rPr>
          <w:sz w:val="28"/>
          <w:szCs w:val="28"/>
        </w:rPr>
        <w:t xml:space="preserve"> Микроэкономика: э</w:t>
      </w:r>
      <w:r w:rsidRPr="00B71E20">
        <w:rPr>
          <w:sz w:val="28"/>
          <w:szCs w:val="28"/>
        </w:rPr>
        <w:t>кономичес</w:t>
      </w:r>
      <w:r>
        <w:rPr>
          <w:sz w:val="28"/>
          <w:szCs w:val="28"/>
        </w:rPr>
        <w:t>кая теория в вопросах и ответах: учебное</w:t>
      </w:r>
      <w:r w:rsidRPr="00B71E20">
        <w:rPr>
          <w:sz w:val="28"/>
          <w:szCs w:val="28"/>
        </w:rPr>
        <w:t xml:space="preserve"> пособие для студентов вузов, обучающ</w:t>
      </w:r>
      <w:r>
        <w:rPr>
          <w:sz w:val="28"/>
          <w:szCs w:val="28"/>
        </w:rPr>
        <w:t>ихся по неэкономическим</w:t>
      </w:r>
      <w:r w:rsidRPr="00B71E20">
        <w:rPr>
          <w:sz w:val="28"/>
          <w:szCs w:val="28"/>
        </w:rPr>
        <w:t xml:space="preserve"> специальностям и нап</w:t>
      </w:r>
      <w:r>
        <w:rPr>
          <w:sz w:val="28"/>
          <w:szCs w:val="28"/>
        </w:rPr>
        <w:t xml:space="preserve">равлениям </w:t>
      </w:r>
      <w:r w:rsidR="008B7EA1">
        <w:rPr>
          <w:sz w:val="28"/>
          <w:szCs w:val="28"/>
        </w:rPr>
        <w:t xml:space="preserve">[Текст] </w:t>
      </w:r>
      <w:r>
        <w:rPr>
          <w:sz w:val="28"/>
          <w:szCs w:val="28"/>
        </w:rPr>
        <w:t xml:space="preserve">/ А. П. Воронин. – М.: Экономика, 2009. – </w:t>
      </w:r>
      <w:r w:rsidRPr="00B71E20">
        <w:rPr>
          <w:sz w:val="28"/>
          <w:szCs w:val="28"/>
        </w:rPr>
        <w:t>213 с.</w:t>
      </w:r>
    </w:p>
    <w:p w:rsidR="008B7EA1" w:rsidRPr="00AA62F9" w:rsidRDefault="008B7EA1" w:rsidP="002E05D9">
      <w:pPr>
        <w:pStyle w:val="ae"/>
        <w:numPr>
          <w:ilvl w:val="0"/>
          <w:numId w:val="8"/>
        </w:numPr>
        <w:ind w:left="0" w:firstLine="0"/>
        <w:jc w:val="both"/>
        <w:rPr>
          <w:sz w:val="28"/>
          <w:szCs w:val="28"/>
        </w:rPr>
      </w:pPr>
      <w:r w:rsidRPr="00AA62F9">
        <w:rPr>
          <w:sz w:val="28"/>
          <w:szCs w:val="28"/>
        </w:rPr>
        <w:t>История экономических учений: учебное пособие для вузов [Текст] / под ред. В. Автономова. – М.: ИНФРА-М, 2009. –784 с.</w:t>
      </w:r>
    </w:p>
    <w:p w:rsidR="0076629D" w:rsidRPr="00AA62F9" w:rsidRDefault="0076629D" w:rsidP="002E05D9">
      <w:pPr>
        <w:pStyle w:val="ae"/>
        <w:numPr>
          <w:ilvl w:val="0"/>
          <w:numId w:val="8"/>
        </w:numPr>
        <w:shd w:val="clear" w:color="auto" w:fill="FFFFFF"/>
        <w:ind w:left="0" w:firstLine="0"/>
        <w:jc w:val="both"/>
        <w:rPr>
          <w:spacing w:val="-1"/>
          <w:sz w:val="28"/>
          <w:szCs w:val="28"/>
        </w:rPr>
      </w:pPr>
      <w:r w:rsidRPr="00AA62F9">
        <w:rPr>
          <w:i/>
          <w:spacing w:val="-1"/>
          <w:sz w:val="28"/>
          <w:szCs w:val="28"/>
        </w:rPr>
        <w:t>Макконнелл</w:t>
      </w:r>
      <w:r w:rsidR="00EC2C42" w:rsidRPr="00AA62F9">
        <w:rPr>
          <w:i/>
          <w:spacing w:val="-1"/>
          <w:sz w:val="28"/>
          <w:szCs w:val="28"/>
        </w:rPr>
        <w:t>, К.Р.</w:t>
      </w:r>
      <w:r w:rsidR="00EC2C42" w:rsidRPr="00AA62F9">
        <w:rPr>
          <w:spacing w:val="-1"/>
          <w:sz w:val="28"/>
          <w:szCs w:val="28"/>
        </w:rPr>
        <w:t xml:space="preserve"> Экономикс </w:t>
      </w:r>
      <w:r w:rsidR="008B7EA1" w:rsidRPr="00AA62F9">
        <w:rPr>
          <w:sz w:val="28"/>
          <w:szCs w:val="28"/>
        </w:rPr>
        <w:t xml:space="preserve">[Текст] </w:t>
      </w:r>
      <w:r w:rsidR="00EA6CDE">
        <w:rPr>
          <w:spacing w:val="-1"/>
          <w:sz w:val="28"/>
          <w:szCs w:val="28"/>
        </w:rPr>
        <w:t xml:space="preserve">/ К.Р. Макконнелл, С.Л. Брю; </w:t>
      </w:r>
      <w:r w:rsidR="00EC2C42" w:rsidRPr="00AA62F9">
        <w:rPr>
          <w:spacing w:val="-1"/>
          <w:sz w:val="28"/>
          <w:szCs w:val="28"/>
        </w:rPr>
        <w:t>в</w:t>
      </w:r>
      <w:r w:rsidRPr="00AA62F9">
        <w:rPr>
          <w:spacing w:val="-1"/>
          <w:sz w:val="28"/>
          <w:szCs w:val="28"/>
        </w:rPr>
        <w:t xml:space="preserve"> 2-х томах. </w:t>
      </w:r>
      <w:r w:rsidR="00EC2C42" w:rsidRPr="00AA62F9">
        <w:rPr>
          <w:spacing w:val="-1"/>
          <w:sz w:val="28"/>
          <w:szCs w:val="28"/>
        </w:rPr>
        <w:t>– М.: Республика</w:t>
      </w:r>
      <w:r w:rsidRPr="00AA62F9">
        <w:rPr>
          <w:spacing w:val="-1"/>
          <w:sz w:val="28"/>
          <w:szCs w:val="28"/>
        </w:rPr>
        <w:t>. – 2008. – 876</w:t>
      </w:r>
      <w:r w:rsidR="00EC2C42" w:rsidRPr="00AA62F9">
        <w:rPr>
          <w:spacing w:val="-1"/>
          <w:sz w:val="28"/>
          <w:szCs w:val="28"/>
        </w:rPr>
        <w:t xml:space="preserve"> </w:t>
      </w:r>
      <w:r w:rsidRPr="00AA62F9">
        <w:rPr>
          <w:spacing w:val="-1"/>
          <w:sz w:val="28"/>
          <w:szCs w:val="28"/>
        </w:rPr>
        <w:t>с.</w:t>
      </w:r>
    </w:p>
    <w:p w:rsidR="0076629D" w:rsidRPr="00AA62F9" w:rsidRDefault="0076629D" w:rsidP="002E05D9">
      <w:pPr>
        <w:pStyle w:val="ae"/>
        <w:numPr>
          <w:ilvl w:val="0"/>
          <w:numId w:val="8"/>
        </w:numPr>
        <w:ind w:left="0" w:firstLine="0"/>
        <w:jc w:val="both"/>
        <w:rPr>
          <w:sz w:val="28"/>
          <w:szCs w:val="28"/>
        </w:rPr>
      </w:pPr>
      <w:r w:rsidRPr="00AA62F9">
        <w:rPr>
          <w:i/>
          <w:sz w:val="28"/>
          <w:szCs w:val="28"/>
        </w:rPr>
        <w:t>Мэнкью</w:t>
      </w:r>
      <w:r w:rsidR="00EC2C42" w:rsidRPr="00AA62F9">
        <w:rPr>
          <w:i/>
          <w:sz w:val="28"/>
          <w:szCs w:val="28"/>
        </w:rPr>
        <w:t>,</w:t>
      </w:r>
      <w:r w:rsidRPr="00AA62F9">
        <w:rPr>
          <w:i/>
          <w:sz w:val="28"/>
          <w:szCs w:val="28"/>
        </w:rPr>
        <w:t xml:space="preserve"> Г.Н.</w:t>
      </w:r>
      <w:r w:rsidR="00EC2C42" w:rsidRPr="00AA62F9">
        <w:rPr>
          <w:sz w:val="28"/>
          <w:szCs w:val="28"/>
        </w:rPr>
        <w:t xml:space="preserve"> Принципы экономикс </w:t>
      </w:r>
      <w:r w:rsidR="008B7EA1" w:rsidRPr="00AA62F9">
        <w:rPr>
          <w:sz w:val="28"/>
          <w:szCs w:val="28"/>
        </w:rPr>
        <w:t xml:space="preserve">[Текст] </w:t>
      </w:r>
      <w:r w:rsidR="00EA6CDE">
        <w:rPr>
          <w:sz w:val="28"/>
          <w:szCs w:val="28"/>
        </w:rPr>
        <w:t xml:space="preserve">/ Г.Н. Мэнкью. – </w:t>
      </w:r>
      <w:r w:rsidRPr="00AA62F9">
        <w:rPr>
          <w:sz w:val="28"/>
          <w:szCs w:val="28"/>
        </w:rPr>
        <w:t xml:space="preserve">СПб: Питер, 2011. </w:t>
      </w:r>
      <w:r w:rsidR="00EC2C42" w:rsidRPr="00AA62F9">
        <w:rPr>
          <w:sz w:val="28"/>
          <w:szCs w:val="28"/>
        </w:rPr>
        <w:t>–</w:t>
      </w:r>
      <w:r w:rsidRPr="00AA62F9">
        <w:rPr>
          <w:sz w:val="28"/>
          <w:szCs w:val="28"/>
        </w:rPr>
        <w:t xml:space="preserve"> 496 с.</w:t>
      </w:r>
    </w:p>
    <w:p w:rsidR="004D6FCA" w:rsidRPr="00AA62F9" w:rsidRDefault="004D6FCA" w:rsidP="002E05D9">
      <w:pPr>
        <w:pStyle w:val="ae"/>
        <w:numPr>
          <w:ilvl w:val="0"/>
          <w:numId w:val="8"/>
        </w:numPr>
        <w:ind w:left="0" w:firstLine="0"/>
        <w:jc w:val="both"/>
        <w:rPr>
          <w:sz w:val="28"/>
          <w:szCs w:val="28"/>
        </w:rPr>
      </w:pPr>
      <w:r w:rsidRPr="00AA62F9">
        <w:rPr>
          <w:bCs/>
          <w:i/>
          <w:sz w:val="28"/>
          <w:szCs w:val="28"/>
        </w:rPr>
        <w:t>Тимошина, Т.М.</w:t>
      </w:r>
      <w:r w:rsidRPr="00AA62F9">
        <w:rPr>
          <w:sz w:val="28"/>
          <w:szCs w:val="28"/>
        </w:rPr>
        <w:t xml:space="preserve"> Экономическая история зарубежных стран: учебное пособие </w:t>
      </w:r>
      <w:r w:rsidR="008B7EA1" w:rsidRPr="00AA62F9">
        <w:rPr>
          <w:sz w:val="28"/>
          <w:szCs w:val="28"/>
        </w:rPr>
        <w:t xml:space="preserve">[Текст] </w:t>
      </w:r>
      <w:r w:rsidRPr="00AA62F9">
        <w:rPr>
          <w:sz w:val="28"/>
          <w:szCs w:val="28"/>
        </w:rPr>
        <w:t xml:space="preserve">/ Т.М. Тимошина. – 7-е изд., перераб. и доп. – </w:t>
      </w:r>
      <w:r w:rsidR="008B7EA1" w:rsidRPr="00AA62F9">
        <w:rPr>
          <w:sz w:val="28"/>
          <w:szCs w:val="28"/>
        </w:rPr>
        <w:t>М.: Юстицинформ,</w:t>
      </w:r>
      <w:r w:rsidRPr="00AA62F9">
        <w:rPr>
          <w:sz w:val="28"/>
          <w:szCs w:val="28"/>
        </w:rPr>
        <w:t xml:space="preserve"> 2008. – 488 с.</w:t>
      </w:r>
    </w:p>
    <w:p w:rsidR="00210E57" w:rsidRPr="00AA62F9" w:rsidRDefault="00210E57" w:rsidP="002E05D9">
      <w:pPr>
        <w:pStyle w:val="ae"/>
        <w:numPr>
          <w:ilvl w:val="0"/>
          <w:numId w:val="8"/>
        </w:numPr>
        <w:ind w:left="0" w:firstLine="0"/>
        <w:jc w:val="both"/>
        <w:rPr>
          <w:sz w:val="28"/>
          <w:szCs w:val="28"/>
        </w:rPr>
      </w:pPr>
      <w:r w:rsidRPr="00AA62F9">
        <w:rPr>
          <w:sz w:val="28"/>
          <w:szCs w:val="28"/>
        </w:rPr>
        <w:lastRenderedPageBreak/>
        <w:t xml:space="preserve">Россия в глобальной экономике: поиски нового пути развития [Текст] / В.А. Аксенов, М.И. Гельвановский, С.А. Джавадова, Ю.Н. Нестеренко, А.В. Николаев [и др.]; под общ. ред. д.э.н., профессора Ю.Н. Нестеренко. – М.: МПА – Пресс, 2013.  </w:t>
      </w:r>
    </w:p>
    <w:p w:rsidR="004275EE" w:rsidRPr="004275EE" w:rsidRDefault="004275EE" w:rsidP="002E05D9">
      <w:pPr>
        <w:pStyle w:val="ae"/>
        <w:numPr>
          <w:ilvl w:val="0"/>
          <w:numId w:val="8"/>
        </w:numPr>
        <w:ind w:left="0" w:firstLine="0"/>
        <w:jc w:val="both"/>
        <w:rPr>
          <w:rStyle w:val="apple-converted-space"/>
          <w:sz w:val="28"/>
          <w:szCs w:val="28"/>
          <w:shd w:val="clear" w:color="auto" w:fill="FFFFFF"/>
        </w:rPr>
      </w:pPr>
      <w:r w:rsidRPr="004275EE">
        <w:rPr>
          <w:i/>
          <w:sz w:val="28"/>
          <w:szCs w:val="28"/>
          <w:shd w:val="clear" w:color="auto" w:fill="FFFFFF"/>
        </w:rPr>
        <w:t>Ядгаров</w:t>
      </w:r>
      <w:r>
        <w:rPr>
          <w:i/>
          <w:sz w:val="28"/>
          <w:szCs w:val="28"/>
          <w:shd w:val="clear" w:color="auto" w:fill="FFFFFF"/>
        </w:rPr>
        <w:t>,</w:t>
      </w:r>
      <w:r w:rsidRPr="004275EE">
        <w:rPr>
          <w:i/>
          <w:sz w:val="28"/>
          <w:szCs w:val="28"/>
          <w:shd w:val="clear" w:color="auto" w:fill="FFFFFF"/>
        </w:rPr>
        <w:t xml:space="preserve"> Я.С.</w:t>
      </w:r>
      <w:r>
        <w:rPr>
          <w:sz w:val="28"/>
          <w:szCs w:val="28"/>
          <w:shd w:val="clear" w:color="auto" w:fill="FFFFFF"/>
        </w:rPr>
        <w:t xml:space="preserve"> История экономических учений: у</w:t>
      </w:r>
      <w:r w:rsidRPr="004275EE">
        <w:rPr>
          <w:sz w:val="28"/>
          <w:szCs w:val="28"/>
          <w:shd w:val="clear" w:color="auto" w:fill="FFFFFF"/>
        </w:rPr>
        <w:t>чебник</w:t>
      </w:r>
      <w:r>
        <w:rPr>
          <w:sz w:val="28"/>
          <w:szCs w:val="28"/>
          <w:shd w:val="clear" w:color="auto" w:fill="FFFFFF"/>
        </w:rPr>
        <w:t xml:space="preserve"> </w:t>
      </w:r>
      <w:r w:rsidRPr="00AA62F9">
        <w:rPr>
          <w:sz w:val="28"/>
          <w:szCs w:val="28"/>
        </w:rPr>
        <w:t xml:space="preserve">[Текст] </w:t>
      </w:r>
      <w:r>
        <w:rPr>
          <w:sz w:val="28"/>
          <w:szCs w:val="28"/>
          <w:shd w:val="clear" w:color="auto" w:fill="FFFFFF"/>
        </w:rPr>
        <w:t xml:space="preserve">/ Я.С. Ядгаров. – </w:t>
      </w:r>
      <w:r w:rsidRPr="004275EE">
        <w:rPr>
          <w:sz w:val="28"/>
          <w:szCs w:val="28"/>
          <w:shd w:val="clear" w:color="auto" w:fill="FFFFFF"/>
        </w:rPr>
        <w:t xml:space="preserve">4-e изд., перераб. и доп. </w:t>
      </w:r>
      <w:r>
        <w:rPr>
          <w:sz w:val="28"/>
          <w:szCs w:val="28"/>
          <w:shd w:val="clear" w:color="auto" w:fill="FFFFFF"/>
        </w:rPr>
        <w:t>–</w:t>
      </w:r>
      <w:r w:rsidRPr="004275EE">
        <w:rPr>
          <w:sz w:val="28"/>
          <w:szCs w:val="28"/>
          <w:shd w:val="clear" w:color="auto" w:fill="FFFFFF"/>
        </w:rPr>
        <w:t xml:space="preserve"> М.</w:t>
      </w:r>
      <w:r>
        <w:rPr>
          <w:sz w:val="28"/>
          <w:szCs w:val="28"/>
          <w:shd w:val="clear" w:color="auto" w:fill="FFFFFF"/>
        </w:rPr>
        <w:t xml:space="preserve">: </w:t>
      </w:r>
      <w:r w:rsidRPr="004275EE">
        <w:rPr>
          <w:sz w:val="28"/>
          <w:szCs w:val="28"/>
          <w:shd w:val="clear" w:color="auto" w:fill="FFFFFF"/>
        </w:rPr>
        <w:t>ИНФРА-М, 2013.</w:t>
      </w:r>
      <w:r>
        <w:rPr>
          <w:sz w:val="28"/>
          <w:szCs w:val="28"/>
          <w:shd w:val="clear" w:color="auto" w:fill="FFFFFF"/>
        </w:rPr>
        <w:t xml:space="preserve"> – 480 с. </w:t>
      </w:r>
    </w:p>
    <w:p w:rsidR="008B7EA1" w:rsidRPr="00B71E20" w:rsidRDefault="008B7EA1" w:rsidP="002E05D9">
      <w:pPr>
        <w:pStyle w:val="af"/>
        <w:numPr>
          <w:ilvl w:val="0"/>
          <w:numId w:val="8"/>
        </w:numPr>
        <w:spacing w:before="0" w:beforeAutospacing="0" w:after="0" w:afterAutospacing="0"/>
        <w:ind w:left="0" w:firstLine="0"/>
        <w:jc w:val="both"/>
        <w:rPr>
          <w:bCs/>
          <w:sz w:val="28"/>
          <w:szCs w:val="28"/>
        </w:rPr>
      </w:pPr>
      <w:r w:rsidRPr="00B71E20">
        <w:rPr>
          <w:sz w:val="28"/>
          <w:szCs w:val="28"/>
        </w:rPr>
        <w:t>Э</w:t>
      </w:r>
      <w:r>
        <w:rPr>
          <w:sz w:val="28"/>
          <w:szCs w:val="28"/>
        </w:rPr>
        <w:t>кономическая теория: учебник [Текст] / Т.Г. Бродская [</w:t>
      </w:r>
      <w:r w:rsidRPr="00B71E20">
        <w:rPr>
          <w:sz w:val="28"/>
          <w:szCs w:val="28"/>
        </w:rPr>
        <w:t>и др.</w:t>
      </w:r>
      <w:r>
        <w:rPr>
          <w:sz w:val="28"/>
          <w:szCs w:val="28"/>
        </w:rPr>
        <w:t>]</w:t>
      </w:r>
      <w:r w:rsidRPr="00B71E20">
        <w:rPr>
          <w:sz w:val="28"/>
          <w:szCs w:val="28"/>
        </w:rPr>
        <w:t xml:space="preserve">; под </w:t>
      </w:r>
      <w:r>
        <w:rPr>
          <w:sz w:val="28"/>
          <w:szCs w:val="28"/>
        </w:rPr>
        <w:t>общ. ред. В. И. Видяпина</w:t>
      </w:r>
      <w:r w:rsidRPr="00B71E20">
        <w:rPr>
          <w:sz w:val="28"/>
          <w:szCs w:val="28"/>
        </w:rPr>
        <w:t xml:space="preserve">; </w:t>
      </w:r>
      <w:r>
        <w:rPr>
          <w:sz w:val="28"/>
          <w:szCs w:val="28"/>
        </w:rPr>
        <w:t>ФГБОУ ВПО «</w:t>
      </w:r>
      <w:r w:rsidRPr="00B71E20">
        <w:rPr>
          <w:sz w:val="28"/>
          <w:szCs w:val="28"/>
        </w:rPr>
        <w:t>Ро</w:t>
      </w:r>
      <w:r>
        <w:rPr>
          <w:sz w:val="28"/>
          <w:szCs w:val="28"/>
        </w:rPr>
        <w:t>ссийская экономическая академия имени</w:t>
      </w:r>
      <w:r w:rsidRPr="00B71E20">
        <w:rPr>
          <w:sz w:val="28"/>
          <w:szCs w:val="28"/>
        </w:rPr>
        <w:t xml:space="preserve"> Г. В. Плеханова, </w:t>
      </w:r>
      <w:r>
        <w:rPr>
          <w:sz w:val="28"/>
          <w:szCs w:val="28"/>
        </w:rPr>
        <w:t>ФГБОУ ВПО «Санкт-Петербургский государственный университе</w:t>
      </w:r>
      <w:r w:rsidRPr="00B71E20">
        <w:rPr>
          <w:sz w:val="28"/>
          <w:szCs w:val="28"/>
        </w:rPr>
        <w:t>т экономики и финансов</w:t>
      </w:r>
      <w:r>
        <w:rPr>
          <w:sz w:val="28"/>
          <w:szCs w:val="28"/>
        </w:rPr>
        <w:t>».</w:t>
      </w:r>
      <w:r w:rsidRPr="00B71E20">
        <w:rPr>
          <w:sz w:val="28"/>
          <w:szCs w:val="28"/>
        </w:rPr>
        <w:t xml:space="preserve"> </w:t>
      </w:r>
      <w:r>
        <w:rPr>
          <w:sz w:val="28"/>
          <w:szCs w:val="28"/>
        </w:rPr>
        <w:t>–</w:t>
      </w:r>
      <w:r w:rsidRPr="00B71E20">
        <w:rPr>
          <w:sz w:val="28"/>
          <w:szCs w:val="28"/>
        </w:rPr>
        <w:t xml:space="preserve"> М.: Инфра-М, 2005. </w:t>
      </w:r>
      <w:r>
        <w:rPr>
          <w:sz w:val="28"/>
          <w:szCs w:val="28"/>
        </w:rPr>
        <w:t>–</w:t>
      </w:r>
      <w:r w:rsidRPr="00B71E20">
        <w:rPr>
          <w:sz w:val="28"/>
          <w:szCs w:val="28"/>
        </w:rPr>
        <w:t xml:space="preserve"> </w:t>
      </w:r>
      <w:r>
        <w:rPr>
          <w:sz w:val="28"/>
          <w:szCs w:val="28"/>
        </w:rPr>
        <w:t xml:space="preserve">671 с. </w:t>
      </w:r>
      <w:r w:rsidRPr="00B71E20">
        <w:rPr>
          <w:sz w:val="28"/>
          <w:szCs w:val="28"/>
        </w:rPr>
        <w:t xml:space="preserve"> </w:t>
      </w:r>
    </w:p>
    <w:p w:rsidR="00522C94" w:rsidRDefault="00522C94" w:rsidP="003F3FEE">
      <w:pPr>
        <w:tabs>
          <w:tab w:val="left" w:pos="1080"/>
        </w:tabs>
        <w:rPr>
          <w:b/>
          <w:sz w:val="28"/>
          <w:szCs w:val="28"/>
          <w:u w:val="single"/>
        </w:rPr>
      </w:pPr>
    </w:p>
    <w:p w:rsidR="00517332" w:rsidRPr="00517332" w:rsidRDefault="00517332" w:rsidP="00B908D1">
      <w:pPr>
        <w:tabs>
          <w:tab w:val="left" w:pos="1080"/>
        </w:tabs>
        <w:rPr>
          <w:b/>
          <w:sz w:val="28"/>
          <w:szCs w:val="28"/>
          <w:u w:val="single"/>
        </w:rPr>
      </w:pPr>
    </w:p>
    <w:p w:rsidR="000D7784" w:rsidRPr="00517332" w:rsidRDefault="000D7784" w:rsidP="0076629D">
      <w:pPr>
        <w:pStyle w:val="a5"/>
        <w:tabs>
          <w:tab w:val="left" w:pos="720"/>
        </w:tabs>
        <w:ind w:firstLine="0"/>
        <w:rPr>
          <w:sz w:val="28"/>
          <w:szCs w:val="28"/>
        </w:rPr>
      </w:pPr>
    </w:p>
    <w:p w:rsidR="0076629D" w:rsidRPr="000D7784" w:rsidRDefault="0076629D" w:rsidP="0076629D">
      <w:pPr>
        <w:pStyle w:val="a5"/>
        <w:ind w:firstLine="0"/>
        <w:rPr>
          <w:iCs/>
          <w:sz w:val="28"/>
          <w:szCs w:val="28"/>
          <w:u w:val="none"/>
        </w:rPr>
      </w:pPr>
      <w:r w:rsidRPr="000D7784">
        <w:rPr>
          <w:i/>
          <w:iCs/>
          <w:sz w:val="28"/>
          <w:szCs w:val="28"/>
          <w:u w:val="none"/>
        </w:rPr>
        <w:t xml:space="preserve"> </w:t>
      </w:r>
      <w:r w:rsidR="000D7784" w:rsidRPr="000D7784">
        <w:rPr>
          <w:sz w:val="28"/>
          <w:szCs w:val="28"/>
          <w:u w:val="none"/>
        </w:rPr>
        <w:t>Теория организации</w:t>
      </w:r>
    </w:p>
    <w:p w:rsidR="0076629D" w:rsidRPr="00B71E20" w:rsidRDefault="0076629D" w:rsidP="0076629D">
      <w:pPr>
        <w:tabs>
          <w:tab w:val="left" w:pos="1080"/>
        </w:tabs>
        <w:jc w:val="center"/>
        <w:rPr>
          <w:b/>
          <w:sz w:val="28"/>
          <w:szCs w:val="28"/>
        </w:rPr>
      </w:pPr>
    </w:p>
    <w:p w:rsidR="0076629D" w:rsidRPr="00B71E20" w:rsidRDefault="0076629D" w:rsidP="0076629D">
      <w:pPr>
        <w:tabs>
          <w:tab w:val="left" w:pos="720"/>
        </w:tabs>
        <w:ind w:firstLine="567"/>
        <w:jc w:val="both"/>
        <w:rPr>
          <w:sz w:val="28"/>
          <w:szCs w:val="28"/>
        </w:rPr>
      </w:pPr>
      <w:r w:rsidRPr="00B71E20">
        <w:rPr>
          <w:sz w:val="28"/>
          <w:szCs w:val="28"/>
        </w:rPr>
        <w:t>Теория организации и ее место в системе научных знаний. Природа и сущность организации. Организация как система. Макроскопические свойства систем. Целостность и независимость. Прогрессивная факторизация, прогрессивная систематизация, прогрессивная централизация. Обратная связь (положительная и отрицательная).  Основ</w:t>
      </w:r>
      <w:r w:rsidR="00695A0F">
        <w:rPr>
          <w:sz w:val="28"/>
          <w:szCs w:val="28"/>
        </w:rPr>
        <w:t>ные законы организации (синергия; единство анализа и синтеза, пропорциональность, развитие композиции, самосохранение, информированность, упорядоченность</w:t>
      </w:r>
      <w:r w:rsidRPr="00B71E20">
        <w:rPr>
          <w:sz w:val="28"/>
          <w:szCs w:val="28"/>
        </w:rPr>
        <w:t>). Взаимодействие законов организации. Принципы организации. Механистическая и органическая организационные системы. Микро-, мезо- и макроуровни исследования организаций.</w:t>
      </w:r>
    </w:p>
    <w:p w:rsidR="0076629D" w:rsidRPr="00B71E20" w:rsidRDefault="00695A0F" w:rsidP="00695A0F">
      <w:pPr>
        <w:tabs>
          <w:tab w:val="left" w:pos="720"/>
        </w:tabs>
        <w:ind w:firstLine="720"/>
        <w:jc w:val="both"/>
        <w:rPr>
          <w:sz w:val="28"/>
          <w:szCs w:val="28"/>
        </w:rPr>
      </w:pPr>
      <w:r>
        <w:rPr>
          <w:sz w:val="28"/>
          <w:szCs w:val="28"/>
        </w:rPr>
        <w:t>Типология</w:t>
      </w:r>
      <w:r w:rsidR="0076629D" w:rsidRPr="00B71E20">
        <w:rPr>
          <w:sz w:val="28"/>
          <w:szCs w:val="28"/>
        </w:rPr>
        <w:t xml:space="preserve"> организаций. Функции, цели и эффективность организаций. Основные функции: адаптация и рост-развитие. Классификация целей организации. Смещение целей и признак перерождения организации. Оценка эффективности организационных систем. </w:t>
      </w:r>
    </w:p>
    <w:p w:rsidR="0076629D" w:rsidRPr="00B71E20" w:rsidRDefault="0076629D" w:rsidP="0076629D">
      <w:pPr>
        <w:tabs>
          <w:tab w:val="left" w:pos="720"/>
        </w:tabs>
        <w:ind w:firstLine="567"/>
        <w:jc w:val="both"/>
        <w:rPr>
          <w:sz w:val="28"/>
          <w:szCs w:val="28"/>
        </w:rPr>
      </w:pPr>
      <w:r w:rsidRPr="00B71E20">
        <w:rPr>
          <w:sz w:val="28"/>
          <w:szCs w:val="28"/>
        </w:rPr>
        <w:t>Понятие организационной структуры. Моноструктурный и мультиструктурный подходы к изу</w:t>
      </w:r>
      <w:r w:rsidR="00E637D9">
        <w:rPr>
          <w:sz w:val="28"/>
          <w:szCs w:val="28"/>
        </w:rPr>
        <w:t>чению организации. Разновидности</w:t>
      </w:r>
      <w:r w:rsidRPr="00B71E20">
        <w:rPr>
          <w:sz w:val="28"/>
          <w:szCs w:val="28"/>
        </w:rPr>
        <w:t xml:space="preserve"> структур.</w:t>
      </w:r>
    </w:p>
    <w:p w:rsidR="0076629D" w:rsidRPr="00B71E20" w:rsidRDefault="0076629D" w:rsidP="0076629D">
      <w:pPr>
        <w:tabs>
          <w:tab w:val="left" w:pos="720"/>
        </w:tabs>
        <w:ind w:firstLine="567"/>
        <w:jc w:val="both"/>
        <w:rPr>
          <w:sz w:val="28"/>
          <w:szCs w:val="28"/>
        </w:rPr>
      </w:pPr>
      <w:r w:rsidRPr="00B71E20">
        <w:rPr>
          <w:sz w:val="28"/>
          <w:szCs w:val="28"/>
        </w:rPr>
        <w:t xml:space="preserve">Властная система организации. Отношения власти и подчинения. Власть и контроль. Объем контроля. Коммуникации в организациях и современные информационные технологии организационной культуры. </w:t>
      </w:r>
    </w:p>
    <w:p w:rsidR="0076629D" w:rsidRPr="00B71E20" w:rsidRDefault="00695A0F" w:rsidP="0076629D">
      <w:pPr>
        <w:tabs>
          <w:tab w:val="left" w:pos="720"/>
        </w:tabs>
        <w:ind w:firstLine="567"/>
        <w:jc w:val="both"/>
        <w:rPr>
          <w:sz w:val="28"/>
          <w:szCs w:val="28"/>
        </w:rPr>
      </w:pPr>
      <w:r>
        <w:rPr>
          <w:sz w:val="28"/>
          <w:szCs w:val="28"/>
        </w:rPr>
        <w:t xml:space="preserve">Технологическая структура </w:t>
      </w:r>
      <w:r w:rsidR="0076629D" w:rsidRPr="00B71E20">
        <w:rPr>
          <w:sz w:val="28"/>
          <w:szCs w:val="28"/>
        </w:rPr>
        <w:t>организации</w:t>
      </w:r>
      <w:r>
        <w:rPr>
          <w:sz w:val="28"/>
          <w:szCs w:val="28"/>
        </w:rPr>
        <w:t xml:space="preserve">. Типы технологий по Дж. Томпсону: </w:t>
      </w:r>
      <w:r w:rsidR="00A41C60">
        <w:rPr>
          <w:sz w:val="28"/>
          <w:szCs w:val="28"/>
        </w:rPr>
        <w:t>многозве</w:t>
      </w:r>
      <w:r w:rsidR="0076629D" w:rsidRPr="00B71E20">
        <w:rPr>
          <w:sz w:val="28"/>
          <w:szCs w:val="28"/>
        </w:rPr>
        <w:t xml:space="preserve">нная, интенсивная и медиационная технологии.  Достраивание технического ядра до технологической структуры. </w:t>
      </w:r>
    </w:p>
    <w:p w:rsidR="0076629D" w:rsidRPr="00B71E20" w:rsidRDefault="0076629D" w:rsidP="0076629D">
      <w:pPr>
        <w:tabs>
          <w:tab w:val="left" w:pos="720"/>
        </w:tabs>
        <w:ind w:firstLine="567"/>
        <w:jc w:val="both"/>
        <w:rPr>
          <w:sz w:val="28"/>
          <w:szCs w:val="28"/>
        </w:rPr>
      </w:pPr>
      <w:r w:rsidRPr="00B71E20">
        <w:rPr>
          <w:sz w:val="28"/>
          <w:szCs w:val="28"/>
        </w:rPr>
        <w:t xml:space="preserve">Социальная организация, хозяйственные организации, государственные и муниципальные организации. Главная функция и элементный состав социальных структур. </w:t>
      </w:r>
    </w:p>
    <w:p w:rsidR="0076629D" w:rsidRPr="00B71E20" w:rsidRDefault="0076629D" w:rsidP="0076629D">
      <w:pPr>
        <w:tabs>
          <w:tab w:val="left" w:pos="720"/>
        </w:tabs>
        <w:ind w:firstLine="567"/>
        <w:jc w:val="both"/>
        <w:rPr>
          <w:sz w:val="28"/>
          <w:szCs w:val="28"/>
        </w:rPr>
      </w:pPr>
      <w:r w:rsidRPr="00B71E20">
        <w:rPr>
          <w:sz w:val="28"/>
          <w:szCs w:val="28"/>
        </w:rPr>
        <w:t>Среда организации. Организация как открытая система. Внутренняя и внешняя сре</w:t>
      </w:r>
      <w:r w:rsidR="00695A0F">
        <w:rPr>
          <w:sz w:val="28"/>
          <w:szCs w:val="28"/>
        </w:rPr>
        <w:t xml:space="preserve">да организации, взаимодействие </w:t>
      </w:r>
      <w:r w:rsidRPr="00B71E20">
        <w:rPr>
          <w:sz w:val="28"/>
          <w:szCs w:val="28"/>
        </w:rPr>
        <w:t>и адаптация к изменениям внешней среды.  Влияни</w:t>
      </w:r>
      <w:r w:rsidR="00695A0F">
        <w:rPr>
          <w:sz w:val="28"/>
          <w:szCs w:val="28"/>
        </w:rPr>
        <w:t>е среды на структуру организации</w:t>
      </w:r>
      <w:r w:rsidRPr="00B71E20">
        <w:rPr>
          <w:sz w:val="28"/>
          <w:szCs w:val="28"/>
        </w:rPr>
        <w:t xml:space="preserve">.  Процессы </w:t>
      </w:r>
      <w:r w:rsidRPr="00B71E20">
        <w:rPr>
          <w:sz w:val="28"/>
          <w:szCs w:val="28"/>
        </w:rPr>
        <w:lastRenderedPageBreak/>
        <w:t>дифференциации и интеграции. Гидродинамическая и биологическая аналогии в исследованиях среды организации.</w:t>
      </w:r>
      <w:r w:rsidR="00695A0F">
        <w:rPr>
          <w:sz w:val="28"/>
          <w:szCs w:val="28"/>
        </w:rPr>
        <w:t xml:space="preserve"> Взаимодействие организации с внешней </w:t>
      </w:r>
      <w:r w:rsidRPr="00B71E20">
        <w:rPr>
          <w:sz w:val="28"/>
          <w:szCs w:val="28"/>
        </w:rPr>
        <w:t>средой. Конкуренция, сделка, кооптация, коалиция. Стратегии взаимодействия: демпфирование, сглаживание, прогнозирование, рационирование.</w:t>
      </w:r>
    </w:p>
    <w:p w:rsidR="00446723" w:rsidRPr="00B71E20" w:rsidRDefault="0076629D" w:rsidP="00787E56">
      <w:pPr>
        <w:tabs>
          <w:tab w:val="left" w:pos="720"/>
        </w:tabs>
        <w:ind w:firstLine="567"/>
        <w:jc w:val="both"/>
        <w:rPr>
          <w:sz w:val="28"/>
          <w:szCs w:val="28"/>
        </w:rPr>
      </w:pPr>
      <w:r w:rsidRPr="00B71E20">
        <w:rPr>
          <w:sz w:val="28"/>
          <w:szCs w:val="28"/>
        </w:rPr>
        <w:t>Жизнедеятельность и развитие организаций. Жизненный цикл организации. Стратегия выживания. Изменения, развитие и упадок организаций. Модели жизненного цикла. Тактика управления организацией,</w:t>
      </w:r>
      <w:r w:rsidR="00695A0F">
        <w:rPr>
          <w:sz w:val="28"/>
          <w:szCs w:val="28"/>
        </w:rPr>
        <w:t xml:space="preserve"> находящейся в упадке. Тенденции</w:t>
      </w:r>
      <w:r w:rsidR="00787E56">
        <w:rPr>
          <w:sz w:val="28"/>
          <w:szCs w:val="28"/>
        </w:rPr>
        <w:t xml:space="preserve"> развития организации. </w:t>
      </w:r>
    </w:p>
    <w:p w:rsidR="00214A24" w:rsidRDefault="00214A24" w:rsidP="0076629D">
      <w:pPr>
        <w:tabs>
          <w:tab w:val="left" w:pos="720"/>
        </w:tabs>
        <w:jc w:val="both"/>
        <w:rPr>
          <w:b/>
          <w:bCs/>
          <w:sz w:val="28"/>
          <w:szCs w:val="28"/>
        </w:rPr>
      </w:pPr>
    </w:p>
    <w:p w:rsidR="0076629D" w:rsidRDefault="0076629D" w:rsidP="0076629D">
      <w:pPr>
        <w:tabs>
          <w:tab w:val="left" w:pos="720"/>
        </w:tabs>
        <w:jc w:val="both"/>
        <w:rPr>
          <w:b/>
          <w:bCs/>
          <w:sz w:val="28"/>
          <w:szCs w:val="28"/>
        </w:rPr>
      </w:pPr>
      <w:r w:rsidRPr="00B71E20">
        <w:rPr>
          <w:b/>
          <w:bCs/>
          <w:sz w:val="28"/>
          <w:szCs w:val="28"/>
        </w:rPr>
        <w:t>Литература</w:t>
      </w:r>
    </w:p>
    <w:p w:rsidR="00415B1F" w:rsidRDefault="00415B1F" w:rsidP="0076629D">
      <w:pPr>
        <w:tabs>
          <w:tab w:val="left" w:pos="720"/>
        </w:tabs>
        <w:jc w:val="both"/>
        <w:rPr>
          <w:b/>
          <w:bCs/>
          <w:sz w:val="28"/>
          <w:szCs w:val="28"/>
        </w:rPr>
      </w:pPr>
    </w:p>
    <w:p w:rsidR="00415B1F" w:rsidRDefault="008C075D" w:rsidP="0076629D">
      <w:pPr>
        <w:tabs>
          <w:tab w:val="left" w:pos="720"/>
        </w:tabs>
        <w:jc w:val="both"/>
        <w:rPr>
          <w:bCs/>
          <w:i/>
          <w:sz w:val="28"/>
          <w:szCs w:val="28"/>
        </w:rPr>
      </w:pPr>
      <w:r>
        <w:rPr>
          <w:bCs/>
          <w:i/>
          <w:sz w:val="28"/>
          <w:szCs w:val="28"/>
        </w:rPr>
        <w:t>Базовые</w:t>
      </w:r>
      <w:r w:rsidR="00415B1F" w:rsidRPr="00415B1F">
        <w:rPr>
          <w:bCs/>
          <w:i/>
          <w:sz w:val="28"/>
          <w:szCs w:val="28"/>
        </w:rPr>
        <w:t xml:space="preserve"> учебник</w:t>
      </w:r>
      <w:r>
        <w:rPr>
          <w:bCs/>
          <w:i/>
          <w:sz w:val="28"/>
          <w:szCs w:val="28"/>
        </w:rPr>
        <w:t>и</w:t>
      </w:r>
      <w:r w:rsidR="00415B1F" w:rsidRPr="00415B1F">
        <w:rPr>
          <w:bCs/>
          <w:i/>
          <w:sz w:val="28"/>
          <w:szCs w:val="28"/>
        </w:rPr>
        <w:t>:</w:t>
      </w:r>
    </w:p>
    <w:p w:rsidR="00415B1F" w:rsidRDefault="00415B1F" w:rsidP="0076629D">
      <w:pPr>
        <w:tabs>
          <w:tab w:val="left" w:pos="720"/>
        </w:tabs>
        <w:jc w:val="both"/>
        <w:rPr>
          <w:bCs/>
          <w:i/>
          <w:sz w:val="28"/>
          <w:szCs w:val="28"/>
        </w:rPr>
      </w:pPr>
    </w:p>
    <w:p w:rsidR="008C075D" w:rsidRPr="008C075D" w:rsidRDefault="008C075D" w:rsidP="002E05D9">
      <w:pPr>
        <w:pStyle w:val="ae"/>
        <w:numPr>
          <w:ilvl w:val="0"/>
          <w:numId w:val="9"/>
        </w:numPr>
        <w:ind w:left="0" w:firstLine="0"/>
        <w:jc w:val="both"/>
        <w:rPr>
          <w:b/>
          <w:sz w:val="28"/>
          <w:szCs w:val="28"/>
        </w:rPr>
      </w:pPr>
      <w:r w:rsidRPr="008C075D">
        <w:rPr>
          <w:b/>
          <w:bCs/>
          <w:i/>
          <w:sz w:val="28"/>
          <w:szCs w:val="28"/>
        </w:rPr>
        <w:t>Балашов, А.П.</w:t>
      </w:r>
      <w:r w:rsidRPr="008C075D">
        <w:rPr>
          <w:b/>
          <w:bCs/>
          <w:sz w:val="28"/>
          <w:szCs w:val="28"/>
        </w:rPr>
        <w:t xml:space="preserve"> Теория организации и организационное поведение: учебное пособие </w:t>
      </w:r>
      <w:r w:rsidRPr="008C075D">
        <w:rPr>
          <w:b/>
          <w:sz w:val="28"/>
          <w:szCs w:val="28"/>
        </w:rPr>
        <w:t xml:space="preserve">[Текст] </w:t>
      </w:r>
      <w:r w:rsidRPr="008C075D">
        <w:rPr>
          <w:b/>
          <w:bCs/>
          <w:sz w:val="28"/>
          <w:szCs w:val="28"/>
        </w:rPr>
        <w:t xml:space="preserve">/ А.П. Балашов. – М.: Вузовский учебник: ИНФРА-М, 2014. – 304 с. </w:t>
      </w:r>
    </w:p>
    <w:p w:rsidR="0076629D" w:rsidRPr="009B5C09" w:rsidRDefault="008C075D" w:rsidP="002E05D9">
      <w:pPr>
        <w:pStyle w:val="ae"/>
        <w:numPr>
          <w:ilvl w:val="0"/>
          <w:numId w:val="9"/>
        </w:numPr>
        <w:ind w:left="0" w:firstLine="0"/>
        <w:jc w:val="both"/>
        <w:rPr>
          <w:b/>
          <w:sz w:val="28"/>
          <w:szCs w:val="28"/>
        </w:rPr>
      </w:pPr>
      <w:r w:rsidRPr="008C075D">
        <w:rPr>
          <w:b/>
          <w:bCs/>
          <w:sz w:val="28"/>
          <w:szCs w:val="28"/>
        </w:rPr>
        <w:t>Теория организации</w:t>
      </w:r>
      <w:r w:rsidRPr="008C075D">
        <w:rPr>
          <w:b/>
          <w:sz w:val="28"/>
          <w:szCs w:val="28"/>
        </w:rPr>
        <w:t xml:space="preserve">: учебно-методический комплекс </w:t>
      </w:r>
      <w:r w:rsidR="00786924" w:rsidRPr="00786924">
        <w:rPr>
          <w:b/>
          <w:sz w:val="28"/>
          <w:szCs w:val="28"/>
        </w:rPr>
        <w:t xml:space="preserve">[Текст] </w:t>
      </w:r>
      <w:r w:rsidRPr="00786924">
        <w:rPr>
          <w:b/>
          <w:sz w:val="28"/>
          <w:szCs w:val="28"/>
        </w:rPr>
        <w:t>/</w:t>
      </w:r>
      <w:r w:rsidRPr="008C075D">
        <w:rPr>
          <w:b/>
          <w:sz w:val="28"/>
          <w:szCs w:val="28"/>
        </w:rPr>
        <w:t xml:space="preserve"> Н. И. Архипова, В. Н. Меркулов, Г. Г. Попов; отв. ред. Н. И. Архипова; ФГБОУ ВПО «Российский государственный гуманитарный университе</w:t>
      </w:r>
      <w:r w:rsidR="006E4A3F">
        <w:rPr>
          <w:b/>
          <w:sz w:val="28"/>
          <w:szCs w:val="28"/>
        </w:rPr>
        <w:t xml:space="preserve">т». – М.: РГГУ, 2009. – 143 с. </w:t>
      </w:r>
    </w:p>
    <w:p w:rsidR="007E5CDD" w:rsidRDefault="007E5CDD" w:rsidP="0076629D">
      <w:pPr>
        <w:jc w:val="both"/>
        <w:rPr>
          <w:i/>
          <w:sz w:val="28"/>
          <w:szCs w:val="28"/>
        </w:rPr>
      </w:pPr>
    </w:p>
    <w:p w:rsidR="009B5C09" w:rsidRDefault="009B5C09" w:rsidP="0076629D">
      <w:pPr>
        <w:jc w:val="both"/>
        <w:rPr>
          <w:i/>
          <w:sz w:val="28"/>
          <w:szCs w:val="28"/>
        </w:rPr>
      </w:pPr>
      <w:r>
        <w:rPr>
          <w:i/>
          <w:sz w:val="28"/>
          <w:szCs w:val="28"/>
        </w:rPr>
        <w:t>Основная литература:</w:t>
      </w:r>
    </w:p>
    <w:p w:rsidR="009B5C09" w:rsidRPr="00B71E20" w:rsidRDefault="009B5C09" w:rsidP="0076629D">
      <w:pPr>
        <w:jc w:val="both"/>
        <w:rPr>
          <w:i/>
          <w:sz w:val="28"/>
          <w:szCs w:val="28"/>
        </w:rPr>
      </w:pPr>
    </w:p>
    <w:p w:rsidR="0019640B" w:rsidRPr="0019640B" w:rsidRDefault="0019640B" w:rsidP="002E05D9">
      <w:pPr>
        <w:pStyle w:val="ae"/>
        <w:numPr>
          <w:ilvl w:val="0"/>
          <w:numId w:val="19"/>
        </w:numPr>
        <w:ind w:left="0" w:firstLine="0"/>
        <w:jc w:val="both"/>
        <w:rPr>
          <w:sz w:val="28"/>
          <w:szCs w:val="28"/>
        </w:rPr>
      </w:pPr>
      <w:r w:rsidRPr="0019640B">
        <w:rPr>
          <w:i/>
          <w:sz w:val="28"/>
          <w:szCs w:val="28"/>
        </w:rPr>
        <w:t>Архипова, Н.И.</w:t>
      </w:r>
      <w:r w:rsidRPr="0019640B">
        <w:rPr>
          <w:sz w:val="28"/>
          <w:szCs w:val="28"/>
        </w:rPr>
        <w:t xml:space="preserve"> Организационное управление: учебное пособие для вузов [Текст] / Н.И. Архипова, В.В. Кульба, С.А. Косяченко. – М.: РГГУ, 2007. – 733 с.</w:t>
      </w:r>
    </w:p>
    <w:p w:rsidR="00786924" w:rsidRPr="00786924" w:rsidRDefault="00786924" w:rsidP="002E05D9">
      <w:pPr>
        <w:pStyle w:val="ae"/>
        <w:numPr>
          <w:ilvl w:val="0"/>
          <w:numId w:val="19"/>
        </w:numPr>
        <w:tabs>
          <w:tab w:val="left" w:pos="720"/>
        </w:tabs>
        <w:ind w:left="0" w:firstLine="0"/>
        <w:jc w:val="both"/>
        <w:rPr>
          <w:sz w:val="28"/>
          <w:szCs w:val="28"/>
        </w:rPr>
      </w:pPr>
      <w:r w:rsidRPr="00786924">
        <w:rPr>
          <w:bCs/>
          <w:i/>
          <w:sz w:val="28"/>
          <w:szCs w:val="28"/>
        </w:rPr>
        <w:t>Мильнер, Б.З.</w:t>
      </w:r>
      <w:r w:rsidRPr="00786924">
        <w:rPr>
          <w:bCs/>
          <w:sz w:val="28"/>
          <w:szCs w:val="28"/>
        </w:rPr>
        <w:t xml:space="preserve"> </w:t>
      </w:r>
      <w:r w:rsidRPr="00786924">
        <w:rPr>
          <w:sz w:val="28"/>
          <w:szCs w:val="28"/>
        </w:rPr>
        <w:t xml:space="preserve">Теория организации: учебник для вузов </w:t>
      </w:r>
      <w:r w:rsidRPr="0019640B">
        <w:rPr>
          <w:sz w:val="28"/>
          <w:szCs w:val="28"/>
        </w:rPr>
        <w:t xml:space="preserve">[Текст] </w:t>
      </w:r>
      <w:r w:rsidRPr="00786924">
        <w:rPr>
          <w:sz w:val="28"/>
          <w:szCs w:val="28"/>
        </w:rPr>
        <w:t xml:space="preserve">/ Б.З. Мильнер. – 8-е изд., перераб. и доп. – Москва: ИНФРА-М, 2012. – 848 с. </w:t>
      </w:r>
    </w:p>
    <w:p w:rsidR="0076629D" w:rsidRPr="0019640B" w:rsidRDefault="0076629D" w:rsidP="002E05D9">
      <w:pPr>
        <w:pStyle w:val="ae"/>
        <w:numPr>
          <w:ilvl w:val="0"/>
          <w:numId w:val="19"/>
        </w:numPr>
        <w:ind w:left="0" w:firstLine="0"/>
        <w:jc w:val="both"/>
        <w:rPr>
          <w:sz w:val="28"/>
          <w:szCs w:val="28"/>
        </w:rPr>
      </w:pPr>
      <w:r w:rsidRPr="0019640B">
        <w:rPr>
          <w:i/>
          <w:sz w:val="28"/>
          <w:szCs w:val="28"/>
        </w:rPr>
        <w:t>Смолкин</w:t>
      </w:r>
      <w:r w:rsidR="007E5CDD" w:rsidRPr="0019640B">
        <w:rPr>
          <w:i/>
          <w:sz w:val="28"/>
          <w:szCs w:val="28"/>
        </w:rPr>
        <w:t>,</w:t>
      </w:r>
      <w:r w:rsidRPr="0019640B">
        <w:rPr>
          <w:i/>
          <w:sz w:val="28"/>
          <w:szCs w:val="28"/>
        </w:rPr>
        <w:t xml:space="preserve"> А.М.</w:t>
      </w:r>
      <w:r w:rsidRPr="0019640B">
        <w:rPr>
          <w:sz w:val="28"/>
          <w:szCs w:val="28"/>
        </w:rPr>
        <w:t xml:space="preserve"> М</w:t>
      </w:r>
      <w:r w:rsidR="007E5CDD" w:rsidRPr="0019640B">
        <w:rPr>
          <w:sz w:val="28"/>
          <w:szCs w:val="28"/>
        </w:rPr>
        <w:t>енеджмент: основы организации: у</w:t>
      </w:r>
      <w:r w:rsidRPr="0019640B">
        <w:rPr>
          <w:sz w:val="28"/>
          <w:szCs w:val="28"/>
        </w:rPr>
        <w:t>чебник</w:t>
      </w:r>
      <w:r w:rsidR="007E5CDD" w:rsidRPr="0019640B">
        <w:rPr>
          <w:sz w:val="28"/>
          <w:szCs w:val="28"/>
        </w:rPr>
        <w:t xml:space="preserve"> </w:t>
      </w:r>
      <w:r w:rsidR="00786924" w:rsidRPr="0019640B">
        <w:rPr>
          <w:sz w:val="28"/>
          <w:szCs w:val="28"/>
        </w:rPr>
        <w:t xml:space="preserve">[Текст] </w:t>
      </w:r>
      <w:r w:rsidR="007E5CDD" w:rsidRPr="0019640B">
        <w:rPr>
          <w:sz w:val="28"/>
          <w:szCs w:val="28"/>
        </w:rPr>
        <w:t>/ А.М. Смолкин</w:t>
      </w:r>
      <w:r w:rsidRPr="0019640B">
        <w:rPr>
          <w:sz w:val="28"/>
          <w:szCs w:val="28"/>
        </w:rPr>
        <w:t>. – М.: ИНФРА</w:t>
      </w:r>
      <w:r w:rsidR="007E5CDD" w:rsidRPr="0019640B">
        <w:rPr>
          <w:sz w:val="28"/>
          <w:szCs w:val="28"/>
        </w:rPr>
        <w:t xml:space="preserve">-М, </w:t>
      </w:r>
      <w:r w:rsidRPr="0019640B">
        <w:rPr>
          <w:sz w:val="28"/>
          <w:szCs w:val="28"/>
        </w:rPr>
        <w:t>2009.</w:t>
      </w:r>
    </w:p>
    <w:p w:rsidR="0019640B" w:rsidRPr="0019640B" w:rsidRDefault="0019640B" w:rsidP="002E05D9">
      <w:pPr>
        <w:pStyle w:val="ae"/>
        <w:numPr>
          <w:ilvl w:val="0"/>
          <w:numId w:val="19"/>
        </w:numPr>
        <w:ind w:left="0" w:firstLine="0"/>
        <w:jc w:val="both"/>
        <w:rPr>
          <w:sz w:val="28"/>
          <w:szCs w:val="28"/>
        </w:rPr>
      </w:pPr>
      <w:r w:rsidRPr="0019640B">
        <w:rPr>
          <w:i/>
          <w:sz w:val="28"/>
          <w:szCs w:val="28"/>
        </w:rPr>
        <w:t>Смирнов, Э.А.</w:t>
      </w:r>
      <w:r w:rsidRPr="0019640B">
        <w:rPr>
          <w:sz w:val="28"/>
          <w:szCs w:val="28"/>
        </w:rPr>
        <w:t xml:space="preserve"> Основы теории организации: учебное пособие для вузов [Текст] / Э.А. Смирнов. – М.: Аудит: ЮНИТИ-ДАНА, 2011. – 375 с.</w:t>
      </w:r>
    </w:p>
    <w:p w:rsidR="0076629D" w:rsidRPr="0019640B" w:rsidRDefault="0076629D" w:rsidP="002E05D9">
      <w:pPr>
        <w:pStyle w:val="ae"/>
        <w:numPr>
          <w:ilvl w:val="0"/>
          <w:numId w:val="19"/>
        </w:numPr>
        <w:ind w:left="0" w:firstLine="0"/>
        <w:jc w:val="both"/>
        <w:rPr>
          <w:sz w:val="28"/>
          <w:szCs w:val="28"/>
        </w:rPr>
      </w:pPr>
      <w:r w:rsidRPr="0019640B">
        <w:rPr>
          <w:i/>
          <w:sz w:val="28"/>
          <w:szCs w:val="28"/>
        </w:rPr>
        <w:t>Румянцева</w:t>
      </w:r>
      <w:r w:rsidR="007E5CDD" w:rsidRPr="0019640B">
        <w:rPr>
          <w:i/>
          <w:sz w:val="28"/>
          <w:szCs w:val="28"/>
        </w:rPr>
        <w:t>,</w:t>
      </w:r>
      <w:r w:rsidRPr="0019640B">
        <w:rPr>
          <w:i/>
          <w:sz w:val="28"/>
          <w:szCs w:val="28"/>
        </w:rPr>
        <w:t xml:space="preserve"> З.П.</w:t>
      </w:r>
      <w:r w:rsidRPr="0019640B">
        <w:rPr>
          <w:sz w:val="28"/>
          <w:szCs w:val="28"/>
        </w:rPr>
        <w:t xml:space="preserve"> </w:t>
      </w:r>
      <w:r w:rsidR="007E5CDD" w:rsidRPr="0019640B">
        <w:rPr>
          <w:sz w:val="28"/>
          <w:szCs w:val="28"/>
        </w:rPr>
        <w:t xml:space="preserve">Общее управление организацией: теория и практика: учебник для вузов </w:t>
      </w:r>
      <w:r w:rsidR="0019640B" w:rsidRPr="0019640B">
        <w:rPr>
          <w:sz w:val="28"/>
          <w:szCs w:val="28"/>
        </w:rPr>
        <w:t xml:space="preserve">[Текст] </w:t>
      </w:r>
      <w:r w:rsidR="007E5CDD" w:rsidRPr="0019640B">
        <w:rPr>
          <w:sz w:val="28"/>
          <w:szCs w:val="28"/>
        </w:rPr>
        <w:t xml:space="preserve">/ З.П. Румянцева. – М.: ИНФРА-М, 2007. – 304 с. </w:t>
      </w:r>
    </w:p>
    <w:p w:rsidR="0076629D" w:rsidRDefault="0076629D" w:rsidP="0076629D">
      <w:pPr>
        <w:jc w:val="both"/>
        <w:rPr>
          <w:sz w:val="28"/>
          <w:szCs w:val="28"/>
        </w:rPr>
      </w:pPr>
    </w:p>
    <w:p w:rsidR="0019640B" w:rsidRDefault="0076629D" w:rsidP="0076629D">
      <w:pPr>
        <w:jc w:val="both"/>
        <w:rPr>
          <w:i/>
          <w:iCs/>
          <w:sz w:val="28"/>
          <w:szCs w:val="28"/>
        </w:rPr>
      </w:pPr>
      <w:r w:rsidRPr="00B71E20">
        <w:rPr>
          <w:i/>
          <w:iCs/>
          <w:sz w:val="28"/>
          <w:szCs w:val="28"/>
        </w:rPr>
        <w:t>Дополнительная</w:t>
      </w:r>
      <w:r w:rsidR="007E5CDD">
        <w:rPr>
          <w:i/>
          <w:iCs/>
          <w:sz w:val="28"/>
          <w:szCs w:val="28"/>
        </w:rPr>
        <w:t xml:space="preserve"> литература:</w:t>
      </w:r>
    </w:p>
    <w:p w:rsidR="0019640B" w:rsidRDefault="0019640B" w:rsidP="0076629D">
      <w:pPr>
        <w:jc w:val="both"/>
        <w:rPr>
          <w:i/>
          <w:iCs/>
          <w:sz w:val="28"/>
          <w:szCs w:val="28"/>
        </w:rPr>
      </w:pPr>
    </w:p>
    <w:p w:rsidR="0076629D" w:rsidRPr="0019640B" w:rsidRDefault="0019640B" w:rsidP="002E05D9">
      <w:pPr>
        <w:pStyle w:val="ae"/>
        <w:numPr>
          <w:ilvl w:val="0"/>
          <w:numId w:val="10"/>
        </w:numPr>
        <w:ind w:left="0" w:firstLine="0"/>
        <w:jc w:val="both"/>
        <w:rPr>
          <w:i/>
          <w:iCs/>
          <w:sz w:val="28"/>
          <w:szCs w:val="28"/>
        </w:rPr>
      </w:pPr>
      <w:r w:rsidRPr="0019640B">
        <w:rPr>
          <w:i/>
          <w:sz w:val="28"/>
          <w:szCs w:val="28"/>
        </w:rPr>
        <w:t>Беляев, А.А.</w:t>
      </w:r>
      <w:r w:rsidRPr="0019640B">
        <w:rPr>
          <w:sz w:val="28"/>
          <w:szCs w:val="28"/>
        </w:rPr>
        <w:t xml:space="preserve"> Системология организации [Текст] / А.А. Беляев, Э.М. Коротков. – М.: ИНФРА-М, 2000. – 181 с.</w:t>
      </w:r>
      <w:r w:rsidR="007E5CDD" w:rsidRPr="0019640B">
        <w:rPr>
          <w:i/>
          <w:iCs/>
          <w:sz w:val="28"/>
          <w:szCs w:val="28"/>
        </w:rPr>
        <w:t xml:space="preserve"> </w:t>
      </w:r>
    </w:p>
    <w:p w:rsidR="0019640B" w:rsidRPr="0019640B" w:rsidRDefault="0019640B" w:rsidP="002E05D9">
      <w:pPr>
        <w:pStyle w:val="ae"/>
        <w:numPr>
          <w:ilvl w:val="0"/>
          <w:numId w:val="10"/>
        </w:numPr>
        <w:ind w:left="0" w:firstLine="0"/>
        <w:jc w:val="both"/>
        <w:rPr>
          <w:sz w:val="28"/>
          <w:szCs w:val="28"/>
        </w:rPr>
      </w:pPr>
      <w:r w:rsidRPr="0019640B">
        <w:rPr>
          <w:i/>
          <w:sz w:val="28"/>
          <w:szCs w:val="28"/>
        </w:rPr>
        <w:t>Лукичёва, Л.И.</w:t>
      </w:r>
      <w:r w:rsidRPr="0019640B">
        <w:rPr>
          <w:sz w:val="28"/>
          <w:szCs w:val="28"/>
        </w:rPr>
        <w:t xml:space="preserve"> Управление организацией: учебное пособие по специальности «Менеджмент организации» [Текст] / Л.И. Лукичёва; под ред. Ю.П. Анискина. – 3-е изд., стер. – М.: Омега-Л, 2006. – 360 с. </w:t>
      </w:r>
    </w:p>
    <w:p w:rsidR="0019640B" w:rsidRPr="0019640B" w:rsidRDefault="0019640B" w:rsidP="002E05D9">
      <w:pPr>
        <w:pStyle w:val="ae"/>
        <w:numPr>
          <w:ilvl w:val="0"/>
          <w:numId w:val="10"/>
        </w:numPr>
        <w:ind w:left="0" w:firstLine="0"/>
        <w:jc w:val="both"/>
        <w:rPr>
          <w:sz w:val="28"/>
          <w:szCs w:val="28"/>
        </w:rPr>
      </w:pPr>
      <w:r w:rsidRPr="0019640B">
        <w:rPr>
          <w:sz w:val="28"/>
          <w:szCs w:val="28"/>
        </w:rPr>
        <w:lastRenderedPageBreak/>
        <w:t>Управление организацией: энциклопедический словарь [Текст] / под ред. А.Г. Поршнева, А.Я. Кибанова, В.Н. Гунина. – М.: ИНФРА-М, 2009. –  822 с.</w:t>
      </w:r>
    </w:p>
    <w:p w:rsidR="0076629D" w:rsidRPr="0019640B" w:rsidRDefault="0076629D" w:rsidP="002E05D9">
      <w:pPr>
        <w:pStyle w:val="ae"/>
        <w:numPr>
          <w:ilvl w:val="0"/>
          <w:numId w:val="10"/>
        </w:numPr>
        <w:ind w:left="0" w:firstLine="0"/>
        <w:jc w:val="both"/>
        <w:rPr>
          <w:sz w:val="28"/>
          <w:szCs w:val="28"/>
        </w:rPr>
      </w:pPr>
      <w:r w:rsidRPr="0019640B">
        <w:rPr>
          <w:i/>
          <w:sz w:val="28"/>
          <w:szCs w:val="28"/>
        </w:rPr>
        <w:t>Холл</w:t>
      </w:r>
      <w:r w:rsidR="0019640B" w:rsidRPr="0019640B">
        <w:rPr>
          <w:i/>
          <w:sz w:val="28"/>
          <w:szCs w:val="28"/>
        </w:rPr>
        <w:t>,</w:t>
      </w:r>
      <w:r w:rsidR="005B1A8B">
        <w:rPr>
          <w:i/>
          <w:sz w:val="28"/>
          <w:szCs w:val="28"/>
        </w:rPr>
        <w:t xml:space="preserve"> </w:t>
      </w:r>
      <w:r w:rsidRPr="0019640B">
        <w:rPr>
          <w:i/>
          <w:sz w:val="28"/>
          <w:szCs w:val="28"/>
        </w:rPr>
        <w:t>Р.Х.</w:t>
      </w:r>
      <w:r w:rsidRPr="0019640B">
        <w:rPr>
          <w:sz w:val="28"/>
          <w:szCs w:val="28"/>
        </w:rPr>
        <w:t xml:space="preserve"> Организации: ст</w:t>
      </w:r>
      <w:r w:rsidR="0019640B" w:rsidRPr="0019640B">
        <w:rPr>
          <w:sz w:val="28"/>
          <w:szCs w:val="28"/>
        </w:rPr>
        <w:t>руктуры, процессы, результаты: п</w:t>
      </w:r>
      <w:r w:rsidRPr="0019640B">
        <w:rPr>
          <w:sz w:val="28"/>
          <w:szCs w:val="28"/>
        </w:rPr>
        <w:t>ер. с англ.</w:t>
      </w:r>
      <w:r w:rsidR="0019640B" w:rsidRPr="0019640B">
        <w:rPr>
          <w:sz w:val="28"/>
          <w:szCs w:val="28"/>
        </w:rPr>
        <w:t xml:space="preserve"> [Текст] / Р.Х. Холл.</w:t>
      </w:r>
      <w:r w:rsidRPr="0019640B">
        <w:rPr>
          <w:sz w:val="28"/>
          <w:szCs w:val="28"/>
        </w:rPr>
        <w:t xml:space="preserve"> – СПб: Питер, 2001. – 512 с.</w:t>
      </w:r>
    </w:p>
    <w:p w:rsidR="002873C6" w:rsidRDefault="002873C6" w:rsidP="00787E56">
      <w:pPr>
        <w:pStyle w:val="a5"/>
        <w:tabs>
          <w:tab w:val="left" w:pos="720"/>
        </w:tabs>
        <w:ind w:firstLine="0"/>
        <w:jc w:val="left"/>
        <w:rPr>
          <w:b w:val="0"/>
          <w:sz w:val="28"/>
          <w:szCs w:val="28"/>
          <w:u w:val="none"/>
          <w:lang w:val="en-US"/>
        </w:rPr>
      </w:pPr>
    </w:p>
    <w:p w:rsidR="00517332" w:rsidRPr="00B908D1" w:rsidRDefault="00517332" w:rsidP="0076629D">
      <w:pPr>
        <w:pStyle w:val="a5"/>
        <w:tabs>
          <w:tab w:val="left" w:pos="720"/>
        </w:tabs>
        <w:ind w:firstLine="0"/>
        <w:rPr>
          <w:sz w:val="28"/>
          <w:szCs w:val="28"/>
          <w:lang w:val="ru-RU"/>
        </w:rPr>
      </w:pPr>
    </w:p>
    <w:p w:rsidR="0076629D" w:rsidRPr="000D7784" w:rsidRDefault="0076629D" w:rsidP="0076629D">
      <w:pPr>
        <w:pStyle w:val="a5"/>
        <w:tabs>
          <w:tab w:val="left" w:pos="720"/>
        </w:tabs>
        <w:ind w:firstLine="0"/>
        <w:rPr>
          <w:bCs w:val="0"/>
          <w:sz w:val="28"/>
          <w:szCs w:val="28"/>
        </w:rPr>
      </w:pPr>
    </w:p>
    <w:p w:rsidR="0076629D" w:rsidRPr="000061BC" w:rsidRDefault="006A298B" w:rsidP="0076629D">
      <w:pPr>
        <w:pStyle w:val="a5"/>
        <w:tabs>
          <w:tab w:val="left" w:pos="720"/>
        </w:tabs>
        <w:ind w:firstLine="0"/>
        <w:rPr>
          <w:sz w:val="28"/>
          <w:szCs w:val="28"/>
          <w:u w:val="none"/>
        </w:rPr>
      </w:pPr>
      <w:r>
        <w:rPr>
          <w:sz w:val="28"/>
          <w:szCs w:val="28"/>
          <w:u w:val="none"/>
        </w:rPr>
        <w:t>Основы информационных технологий</w:t>
      </w:r>
      <w:r w:rsidR="000D7784" w:rsidRPr="000061BC">
        <w:rPr>
          <w:sz w:val="28"/>
          <w:szCs w:val="28"/>
          <w:u w:val="none"/>
        </w:rPr>
        <w:t xml:space="preserve"> в управлении</w:t>
      </w:r>
    </w:p>
    <w:p w:rsidR="000D7784" w:rsidRPr="000D7784" w:rsidRDefault="000D7784" w:rsidP="0076629D">
      <w:pPr>
        <w:pStyle w:val="a5"/>
        <w:tabs>
          <w:tab w:val="left" w:pos="720"/>
        </w:tabs>
        <w:ind w:firstLine="0"/>
        <w:rPr>
          <w:bCs w:val="0"/>
          <w:sz w:val="28"/>
          <w:szCs w:val="28"/>
        </w:rPr>
      </w:pPr>
    </w:p>
    <w:p w:rsidR="0076629D" w:rsidRPr="00B71E20" w:rsidRDefault="0076629D" w:rsidP="0076629D">
      <w:pPr>
        <w:ind w:firstLine="567"/>
        <w:jc w:val="both"/>
        <w:rPr>
          <w:sz w:val="28"/>
          <w:szCs w:val="28"/>
        </w:rPr>
      </w:pPr>
      <w:r w:rsidRPr="00B71E20">
        <w:rPr>
          <w:sz w:val="28"/>
          <w:szCs w:val="28"/>
        </w:rPr>
        <w:t>Направления информатизации и инструментальные средства поддержки государственного и муниципального управления. Понятие информации. Основные этапы обработки информации. Понятие достоверности информации. Особенности информации в системах организационного управления. Особенности использования информации о состоянии внешней среды в системах управления с обратной связью. Методы поиска информации. Понятие информационного обеспечени</w:t>
      </w:r>
      <w:r w:rsidR="00060B64">
        <w:rPr>
          <w:sz w:val="28"/>
          <w:szCs w:val="28"/>
        </w:rPr>
        <w:t>я систем управления</w:t>
      </w:r>
      <w:r w:rsidRPr="00B71E20">
        <w:rPr>
          <w:sz w:val="28"/>
          <w:szCs w:val="28"/>
        </w:rPr>
        <w:t>. Уровни обработки информации. Агрегация информации. Коэффициент сжатия. Способы сжатия информации.</w:t>
      </w:r>
    </w:p>
    <w:p w:rsidR="0076629D" w:rsidRPr="00B71E20" w:rsidRDefault="00060B64" w:rsidP="0076629D">
      <w:pPr>
        <w:ind w:firstLine="567"/>
        <w:jc w:val="both"/>
        <w:rPr>
          <w:sz w:val="28"/>
          <w:szCs w:val="28"/>
        </w:rPr>
      </w:pPr>
      <w:r>
        <w:rPr>
          <w:sz w:val="28"/>
          <w:szCs w:val="28"/>
        </w:rPr>
        <w:t>Проблемы обеспечения</w:t>
      </w:r>
      <w:r w:rsidR="0076629D" w:rsidRPr="00B71E20">
        <w:rPr>
          <w:sz w:val="28"/>
          <w:szCs w:val="28"/>
        </w:rPr>
        <w:t xml:space="preserve"> информационной безопасности. Виды угроз при обеспечении информационной безопасности. Методы обеспечения необходимого уровня информационной безопасности. Информационное обеспечение управления в условиях чрезвычайных ситуаций</w:t>
      </w:r>
      <w:r>
        <w:rPr>
          <w:sz w:val="28"/>
          <w:szCs w:val="28"/>
        </w:rPr>
        <w:t xml:space="preserve"> (далее – ЧС)</w:t>
      </w:r>
      <w:r w:rsidR="0076629D" w:rsidRPr="00B71E20">
        <w:rPr>
          <w:sz w:val="28"/>
          <w:szCs w:val="28"/>
        </w:rPr>
        <w:t>. Причины запаздывания информации в условиях ЧС. Направления обработки информации в условиях ЧС.</w:t>
      </w:r>
    </w:p>
    <w:p w:rsidR="0076629D" w:rsidRPr="00B71E20" w:rsidRDefault="0076629D" w:rsidP="0076629D">
      <w:pPr>
        <w:ind w:firstLine="567"/>
        <w:jc w:val="both"/>
        <w:rPr>
          <w:sz w:val="28"/>
          <w:szCs w:val="28"/>
        </w:rPr>
      </w:pPr>
      <w:r w:rsidRPr="00B71E20">
        <w:rPr>
          <w:sz w:val="28"/>
          <w:szCs w:val="28"/>
        </w:rPr>
        <w:t>Понятие информационных технологий. Классификация информационных техн</w:t>
      </w:r>
      <w:r w:rsidR="00F635A9">
        <w:rPr>
          <w:sz w:val="28"/>
          <w:szCs w:val="28"/>
        </w:rPr>
        <w:t>ологий. Составные элементы</w:t>
      </w:r>
      <w:r w:rsidR="00DC3544">
        <w:rPr>
          <w:sz w:val="28"/>
          <w:szCs w:val="28"/>
        </w:rPr>
        <w:t xml:space="preserve"> и основные средства реализации современных</w:t>
      </w:r>
      <w:r w:rsidRPr="00B71E20">
        <w:rPr>
          <w:sz w:val="28"/>
          <w:szCs w:val="28"/>
        </w:rPr>
        <w:t xml:space="preserve"> информационных технологий</w:t>
      </w:r>
      <w:r w:rsidR="00DC3544">
        <w:rPr>
          <w:sz w:val="28"/>
          <w:szCs w:val="28"/>
        </w:rPr>
        <w:t xml:space="preserve">. </w:t>
      </w:r>
      <w:r w:rsidRPr="00B71E20">
        <w:rPr>
          <w:sz w:val="28"/>
          <w:szCs w:val="28"/>
        </w:rPr>
        <w:t>Технология обработки текстовых документов. Системы электронного документооборота. Технология обработки статистической информации. Табличные процессоры и их свойства. Технологии обработки данных. Базы данных. Банк</w:t>
      </w:r>
      <w:r w:rsidR="00DC3544">
        <w:rPr>
          <w:sz w:val="28"/>
          <w:szCs w:val="28"/>
        </w:rPr>
        <w:t>и данных. Локальные и распределё</w:t>
      </w:r>
      <w:r w:rsidRPr="00B71E20">
        <w:rPr>
          <w:sz w:val="28"/>
          <w:szCs w:val="28"/>
        </w:rPr>
        <w:t>нные базы данных, системы управления базами данных. Автоматизированные информационные системы и их обеспечение. Автоматизированные рабочие места государственного и муниципального служащего. Технологии обработки знаний. Модели знаний. Экспертные системы и их структуры. Стратегии и механизмы вывода знаний.</w:t>
      </w:r>
    </w:p>
    <w:p w:rsidR="0076629D" w:rsidRPr="003F3FEE" w:rsidRDefault="0076629D" w:rsidP="003F3FEE">
      <w:pPr>
        <w:tabs>
          <w:tab w:val="left" w:pos="3420"/>
        </w:tabs>
        <w:ind w:firstLine="567"/>
        <w:jc w:val="both"/>
        <w:rPr>
          <w:sz w:val="28"/>
          <w:szCs w:val="28"/>
        </w:rPr>
      </w:pPr>
      <w:r w:rsidRPr="00B71E20">
        <w:rPr>
          <w:sz w:val="28"/>
          <w:szCs w:val="28"/>
        </w:rPr>
        <w:t>Основные этапы и стадии создания и организации компьютерных и</w:t>
      </w:r>
      <w:r w:rsidR="00166813">
        <w:rPr>
          <w:sz w:val="28"/>
          <w:szCs w:val="28"/>
        </w:rPr>
        <w:t>нформационных систем управления.</w:t>
      </w:r>
    </w:p>
    <w:p w:rsidR="00D242C9" w:rsidRDefault="00D242C9" w:rsidP="00475374">
      <w:pPr>
        <w:tabs>
          <w:tab w:val="left" w:pos="3420"/>
        </w:tabs>
        <w:jc w:val="both"/>
        <w:rPr>
          <w:b/>
          <w:sz w:val="28"/>
          <w:szCs w:val="28"/>
        </w:rPr>
      </w:pPr>
    </w:p>
    <w:p w:rsidR="00370F12" w:rsidRDefault="00370F12" w:rsidP="00475374">
      <w:pPr>
        <w:tabs>
          <w:tab w:val="left" w:pos="3420"/>
        </w:tabs>
        <w:jc w:val="both"/>
        <w:rPr>
          <w:i/>
          <w:sz w:val="28"/>
          <w:szCs w:val="28"/>
        </w:rPr>
      </w:pPr>
    </w:p>
    <w:p w:rsidR="003F3FEE" w:rsidRDefault="003F3FEE" w:rsidP="00475374">
      <w:pPr>
        <w:tabs>
          <w:tab w:val="left" w:pos="3420"/>
        </w:tabs>
        <w:jc w:val="both"/>
        <w:rPr>
          <w:b/>
          <w:i/>
          <w:sz w:val="28"/>
          <w:szCs w:val="28"/>
        </w:rPr>
      </w:pPr>
      <w:r>
        <w:rPr>
          <w:b/>
          <w:i/>
          <w:sz w:val="28"/>
          <w:szCs w:val="28"/>
        </w:rPr>
        <w:t>Литература</w:t>
      </w:r>
    </w:p>
    <w:p w:rsidR="003F3FEE" w:rsidRDefault="003F3FEE" w:rsidP="00475374">
      <w:pPr>
        <w:tabs>
          <w:tab w:val="left" w:pos="3420"/>
        </w:tabs>
        <w:jc w:val="both"/>
        <w:rPr>
          <w:b/>
          <w:i/>
          <w:sz w:val="28"/>
          <w:szCs w:val="28"/>
        </w:rPr>
      </w:pPr>
    </w:p>
    <w:p w:rsidR="00D242C9" w:rsidRPr="00D242C9" w:rsidRDefault="00D242C9" w:rsidP="00475374">
      <w:pPr>
        <w:tabs>
          <w:tab w:val="left" w:pos="3420"/>
        </w:tabs>
        <w:jc w:val="both"/>
        <w:rPr>
          <w:i/>
          <w:sz w:val="28"/>
          <w:szCs w:val="28"/>
        </w:rPr>
      </w:pPr>
      <w:r w:rsidRPr="00D242C9">
        <w:rPr>
          <w:i/>
          <w:sz w:val="28"/>
          <w:szCs w:val="28"/>
        </w:rPr>
        <w:t>Нормативные правовые документы:</w:t>
      </w:r>
    </w:p>
    <w:p w:rsidR="00D242C9" w:rsidRDefault="00D242C9" w:rsidP="00475374">
      <w:pPr>
        <w:tabs>
          <w:tab w:val="left" w:pos="3420"/>
        </w:tabs>
        <w:jc w:val="both"/>
        <w:rPr>
          <w:b/>
          <w:sz w:val="28"/>
          <w:szCs w:val="28"/>
        </w:rPr>
      </w:pPr>
    </w:p>
    <w:p w:rsidR="00D242C9" w:rsidRPr="00C15CA3" w:rsidRDefault="00D242C9" w:rsidP="002E05D9">
      <w:pPr>
        <w:pStyle w:val="ConsPlusNormal"/>
        <w:widowControl/>
        <w:numPr>
          <w:ilvl w:val="0"/>
          <w:numId w:val="38"/>
        </w:numPr>
        <w:ind w:left="0" w:firstLine="0"/>
        <w:jc w:val="both"/>
        <w:rPr>
          <w:rFonts w:ascii="Times New Roman" w:hAnsi="Times New Roman" w:cs="Times New Roman"/>
          <w:bCs/>
          <w:i/>
          <w:sz w:val="28"/>
          <w:szCs w:val="28"/>
        </w:rPr>
      </w:pPr>
      <w:r w:rsidRPr="00063F67">
        <w:rPr>
          <w:rFonts w:ascii="Times New Roman" w:hAnsi="Times New Roman" w:cs="Times New Roman"/>
          <w:sz w:val="28"/>
          <w:szCs w:val="28"/>
        </w:rPr>
        <w:lastRenderedPageBreak/>
        <w:t>Федеральный закон от 27 июля 2006 года № 149-ФЗ «Об информации, информационных технологиях и о защите информации» [Электронный ресурс] // СПС «Консультант Плюс»: Законодательство: Версия Проф.</w:t>
      </w:r>
    </w:p>
    <w:p w:rsidR="00C15CA3" w:rsidRPr="00C02CCF" w:rsidRDefault="00C15CA3" w:rsidP="002E05D9">
      <w:pPr>
        <w:pStyle w:val="ConsPlusNormal"/>
        <w:widowControl/>
        <w:numPr>
          <w:ilvl w:val="0"/>
          <w:numId w:val="38"/>
        </w:numPr>
        <w:ind w:left="0" w:firstLine="0"/>
        <w:jc w:val="both"/>
        <w:rPr>
          <w:rFonts w:ascii="Times New Roman" w:hAnsi="Times New Roman" w:cs="Times New Roman"/>
          <w:bCs/>
          <w:i/>
          <w:sz w:val="28"/>
          <w:szCs w:val="28"/>
        </w:rPr>
      </w:pPr>
      <w:r>
        <w:rPr>
          <w:rFonts w:ascii="Times New Roman" w:hAnsi="Times New Roman" w:cs="Times New Roman"/>
          <w:sz w:val="28"/>
          <w:szCs w:val="28"/>
        </w:rPr>
        <w:t>Федеральный закон от 9 февраля 2009 года № 8</w:t>
      </w:r>
      <w:r w:rsidRPr="00063F67">
        <w:rPr>
          <w:rFonts w:ascii="Times New Roman" w:hAnsi="Times New Roman" w:cs="Times New Roman"/>
          <w:sz w:val="28"/>
          <w:szCs w:val="28"/>
        </w:rPr>
        <w:t xml:space="preserve">-ФЗ </w:t>
      </w:r>
      <w:r>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Pr="00063F67">
        <w:rPr>
          <w:rFonts w:ascii="Times New Roman" w:hAnsi="Times New Roman" w:cs="Times New Roman"/>
          <w:sz w:val="28"/>
          <w:szCs w:val="28"/>
        </w:rPr>
        <w:t>» [Электронный ресурс] // СПС «Консультант Плюс»: Законодательство: Версия Проф.</w:t>
      </w:r>
    </w:p>
    <w:p w:rsidR="00C02CCF" w:rsidRPr="00C02CCF" w:rsidRDefault="00C02CCF" w:rsidP="002E05D9">
      <w:pPr>
        <w:pStyle w:val="ConsPlusNormal"/>
        <w:widowControl/>
        <w:numPr>
          <w:ilvl w:val="0"/>
          <w:numId w:val="38"/>
        </w:numPr>
        <w:ind w:left="0" w:firstLine="0"/>
        <w:jc w:val="both"/>
        <w:rPr>
          <w:rFonts w:ascii="Times New Roman" w:hAnsi="Times New Roman" w:cs="Times New Roman"/>
          <w:bCs/>
          <w:i/>
          <w:sz w:val="28"/>
          <w:szCs w:val="28"/>
        </w:rPr>
      </w:pPr>
      <w:r w:rsidRPr="00C02CCF">
        <w:rPr>
          <w:rFonts w:ascii="Times New Roman" w:hAnsi="Times New Roman" w:cs="Times New Roman"/>
          <w:color w:val="000000"/>
          <w:sz w:val="28"/>
          <w:szCs w:val="28"/>
        </w:rPr>
        <w:t xml:space="preserve">Доктрина информационной безопасности Российской Федерации (утв. Указом Президента Российской Федерации от 5 декабря </w:t>
      </w:r>
      <w:smartTag w:uri="urn:schemas-microsoft-com:office:smarttags" w:element="metricconverter">
        <w:smartTagPr>
          <w:attr w:name="ProductID" w:val="2016 г"/>
        </w:smartTagPr>
        <w:r w:rsidRPr="00C02CCF">
          <w:rPr>
            <w:rFonts w:ascii="Times New Roman" w:hAnsi="Times New Roman" w:cs="Times New Roman"/>
            <w:color w:val="000000"/>
            <w:sz w:val="28"/>
            <w:szCs w:val="28"/>
          </w:rPr>
          <w:t>2016 г</w:t>
        </w:r>
      </w:smartTag>
      <w:r w:rsidRPr="00C02CCF">
        <w:rPr>
          <w:rFonts w:ascii="Times New Roman" w:hAnsi="Times New Roman" w:cs="Times New Roman"/>
          <w:color w:val="000000"/>
          <w:sz w:val="28"/>
          <w:szCs w:val="28"/>
        </w:rPr>
        <w:t>. № 646) // Справочно-правовая система «Кoнсультант</w:t>
      </w:r>
      <w:r>
        <w:rPr>
          <w:rFonts w:ascii="Times New Roman" w:hAnsi="Times New Roman" w:cs="Times New Roman"/>
          <w:color w:val="000000"/>
          <w:sz w:val="28"/>
          <w:szCs w:val="28"/>
        </w:rPr>
        <w:t xml:space="preserve"> </w:t>
      </w:r>
      <w:r w:rsidRPr="00C02CCF">
        <w:rPr>
          <w:rFonts w:ascii="Times New Roman" w:hAnsi="Times New Roman" w:cs="Times New Roman"/>
          <w:color w:val="000000"/>
          <w:sz w:val="28"/>
          <w:szCs w:val="28"/>
        </w:rPr>
        <w:t>Плюс».</w:t>
      </w:r>
    </w:p>
    <w:p w:rsidR="009500FF" w:rsidRDefault="009500FF" w:rsidP="00475374">
      <w:pPr>
        <w:tabs>
          <w:tab w:val="left" w:pos="3420"/>
        </w:tabs>
        <w:jc w:val="both"/>
        <w:rPr>
          <w:b/>
          <w:sz w:val="28"/>
          <w:szCs w:val="28"/>
        </w:rPr>
      </w:pPr>
    </w:p>
    <w:p w:rsidR="00475374" w:rsidRDefault="006A298B" w:rsidP="00475374">
      <w:pPr>
        <w:tabs>
          <w:tab w:val="left" w:pos="3420"/>
        </w:tabs>
        <w:jc w:val="both"/>
        <w:rPr>
          <w:i/>
          <w:sz w:val="28"/>
          <w:szCs w:val="28"/>
        </w:rPr>
      </w:pPr>
      <w:r>
        <w:rPr>
          <w:i/>
          <w:sz w:val="28"/>
          <w:szCs w:val="28"/>
        </w:rPr>
        <w:t>Базовые</w:t>
      </w:r>
      <w:r w:rsidR="00475374" w:rsidRPr="00475374">
        <w:rPr>
          <w:i/>
          <w:sz w:val="28"/>
          <w:szCs w:val="28"/>
        </w:rPr>
        <w:t xml:space="preserve"> учебник</w:t>
      </w:r>
      <w:r>
        <w:rPr>
          <w:i/>
          <w:sz w:val="28"/>
          <w:szCs w:val="28"/>
        </w:rPr>
        <w:t>и</w:t>
      </w:r>
      <w:r w:rsidR="00475374" w:rsidRPr="00475374">
        <w:rPr>
          <w:i/>
          <w:sz w:val="28"/>
          <w:szCs w:val="28"/>
        </w:rPr>
        <w:t xml:space="preserve">: </w:t>
      </w:r>
    </w:p>
    <w:p w:rsidR="00475374" w:rsidRDefault="00475374" w:rsidP="00475374">
      <w:pPr>
        <w:tabs>
          <w:tab w:val="left" w:pos="3420"/>
        </w:tabs>
        <w:jc w:val="both"/>
        <w:rPr>
          <w:i/>
          <w:sz w:val="28"/>
          <w:szCs w:val="28"/>
        </w:rPr>
      </w:pPr>
    </w:p>
    <w:p w:rsidR="006A298B" w:rsidRPr="006A298B" w:rsidRDefault="006A298B" w:rsidP="002E05D9">
      <w:pPr>
        <w:pStyle w:val="ae"/>
        <w:numPr>
          <w:ilvl w:val="0"/>
          <w:numId w:val="20"/>
        </w:numPr>
        <w:tabs>
          <w:tab w:val="left" w:pos="3420"/>
        </w:tabs>
        <w:ind w:left="0" w:firstLine="0"/>
        <w:jc w:val="both"/>
        <w:rPr>
          <w:b/>
          <w:sz w:val="28"/>
          <w:szCs w:val="28"/>
        </w:rPr>
      </w:pPr>
      <w:r w:rsidRPr="006A298B">
        <w:rPr>
          <w:b/>
          <w:bCs/>
          <w:sz w:val="28"/>
          <w:szCs w:val="28"/>
        </w:rPr>
        <w:t>Информационные технологии управления</w:t>
      </w:r>
      <w:r w:rsidRPr="006A298B">
        <w:rPr>
          <w:b/>
          <w:sz w:val="28"/>
          <w:szCs w:val="28"/>
        </w:rPr>
        <w:t>: учебное пособие для студентов вузов [Текст] / под ред. Г. А. Титоренко. – 2-е изд., перераб. и доп. – М.: ЮНИТИ-ДАНА, 2008. – 438 с.</w:t>
      </w:r>
      <w:r>
        <w:rPr>
          <w:b/>
          <w:sz w:val="28"/>
          <w:szCs w:val="28"/>
        </w:rPr>
        <w:t xml:space="preserve"> (100 экз. – Библиотека РГГУ).</w:t>
      </w:r>
    </w:p>
    <w:p w:rsidR="001E04CC" w:rsidRPr="006A298B" w:rsidRDefault="001E04CC" w:rsidP="002E05D9">
      <w:pPr>
        <w:pStyle w:val="ae"/>
        <w:numPr>
          <w:ilvl w:val="0"/>
          <w:numId w:val="20"/>
        </w:numPr>
        <w:tabs>
          <w:tab w:val="left" w:pos="3420"/>
        </w:tabs>
        <w:ind w:left="0" w:firstLine="0"/>
        <w:jc w:val="both"/>
        <w:rPr>
          <w:b/>
          <w:sz w:val="28"/>
          <w:szCs w:val="28"/>
        </w:rPr>
      </w:pPr>
      <w:r w:rsidRPr="006A298B">
        <w:rPr>
          <w:b/>
          <w:i/>
          <w:sz w:val="28"/>
          <w:szCs w:val="28"/>
        </w:rPr>
        <w:t>Черников, Б.В.</w:t>
      </w:r>
      <w:r w:rsidRPr="006A298B">
        <w:rPr>
          <w:i/>
          <w:sz w:val="28"/>
          <w:szCs w:val="28"/>
        </w:rPr>
        <w:t xml:space="preserve"> </w:t>
      </w:r>
      <w:r w:rsidRPr="006A298B">
        <w:rPr>
          <w:b/>
          <w:sz w:val="28"/>
          <w:szCs w:val="28"/>
        </w:rPr>
        <w:t xml:space="preserve">Информационные технологии управления: учебник для вузов </w:t>
      </w:r>
      <w:r w:rsidR="00EF4901" w:rsidRPr="006A298B">
        <w:rPr>
          <w:b/>
          <w:sz w:val="28"/>
          <w:szCs w:val="28"/>
        </w:rPr>
        <w:t xml:space="preserve">[Текст] </w:t>
      </w:r>
      <w:r w:rsidRPr="006A298B">
        <w:rPr>
          <w:b/>
          <w:sz w:val="28"/>
          <w:szCs w:val="28"/>
        </w:rPr>
        <w:t>/ Б.В. Черников. – 2-е изд., перераб. и доп. – М.: ФОРУМ: ИНФРА-М, 2013. – 368 с.</w:t>
      </w:r>
    </w:p>
    <w:p w:rsidR="00370F12" w:rsidRDefault="00370F12" w:rsidP="0076629D">
      <w:pPr>
        <w:rPr>
          <w:i/>
          <w:iCs/>
          <w:sz w:val="28"/>
          <w:szCs w:val="28"/>
        </w:rPr>
      </w:pPr>
    </w:p>
    <w:p w:rsidR="0076629D" w:rsidRDefault="00475374" w:rsidP="0076629D">
      <w:pPr>
        <w:rPr>
          <w:i/>
          <w:iCs/>
          <w:sz w:val="28"/>
          <w:szCs w:val="28"/>
        </w:rPr>
      </w:pPr>
      <w:r>
        <w:rPr>
          <w:i/>
          <w:iCs/>
          <w:sz w:val="28"/>
          <w:szCs w:val="28"/>
        </w:rPr>
        <w:t xml:space="preserve">Основная литература: </w:t>
      </w:r>
    </w:p>
    <w:p w:rsidR="00D03543" w:rsidRPr="00B71E20" w:rsidRDefault="00D03543" w:rsidP="0076629D">
      <w:pPr>
        <w:rPr>
          <w:i/>
          <w:iCs/>
          <w:sz w:val="28"/>
          <w:szCs w:val="28"/>
        </w:rPr>
      </w:pPr>
    </w:p>
    <w:p w:rsidR="009B2FF4" w:rsidRDefault="0076629D" w:rsidP="002E05D9">
      <w:pPr>
        <w:pStyle w:val="31"/>
        <w:numPr>
          <w:ilvl w:val="0"/>
          <w:numId w:val="11"/>
        </w:numPr>
        <w:ind w:left="0" w:firstLine="0"/>
        <w:rPr>
          <w:sz w:val="28"/>
          <w:szCs w:val="28"/>
        </w:rPr>
      </w:pPr>
      <w:r w:rsidRPr="001E04CC">
        <w:rPr>
          <w:i/>
          <w:sz w:val="28"/>
          <w:szCs w:val="28"/>
        </w:rPr>
        <w:t>Голицына</w:t>
      </w:r>
      <w:r w:rsidR="001E04CC" w:rsidRPr="001E04CC">
        <w:rPr>
          <w:i/>
          <w:sz w:val="28"/>
          <w:szCs w:val="28"/>
        </w:rPr>
        <w:t>,</w:t>
      </w:r>
      <w:r w:rsidRPr="001E04CC">
        <w:rPr>
          <w:i/>
          <w:sz w:val="28"/>
          <w:szCs w:val="28"/>
        </w:rPr>
        <w:t xml:space="preserve"> О.Л.</w:t>
      </w:r>
      <w:r w:rsidR="001E04CC">
        <w:rPr>
          <w:sz w:val="28"/>
          <w:szCs w:val="28"/>
        </w:rPr>
        <w:t xml:space="preserve"> Базы данных: учебное пособие </w:t>
      </w:r>
      <w:r w:rsidR="00B42A54" w:rsidRPr="0019640B">
        <w:rPr>
          <w:sz w:val="28"/>
          <w:szCs w:val="28"/>
        </w:rPr>
        <w:t xml:space="preserve">[Текст] </w:t>
      </w:r>
      <w:r w:rsidR="001E04CC">
        <w:rPr>
          <w:sz w:val="28"/>
          <w:szCs w:val="28"/>
        </w:rPr>
        <w:t>/ О.Л. Голицына</w:t>
      </w:r>
      <w:r w:rsidRPr="00B71E20">
        <w:rPr>
          <w:sz w:val="28"/>
          <w:szCs w:val="28"/>
        </w:rPr>
        <w:t xml:space="preserve">, </w:t>
      </w:r>
      <w:r w:rsidR="001E04CC">
        <w:rPr>
          <w:sz w:val="28"/>
          <w:szCs w:val="28"/>
        </w:rPr>
        <w:t>Н.В. Максимов</w:t>
      </w:r>
      <w:r w:rsidRPr="00B71E20">
        <w:rPr>
          <w:sz w:val="28"/>
          <w:szCs w:val="28"/>
        </w:rPr>
        <w:t xml:space="preserve">, </w:t>
      </w:r>
      <w:r w:rsidR="001E04CC">
        <w:rPr>
          <w:sz w:val="28"/>
          <w:szCs w:val="28"/>
        </w:rPr>
        <w:t>И.И. Попов.</w:t>
      </w:r>
      <w:r w:rsidRPr="00B71E20">
        <w:rPr>
          <w:sz w:val="28"/>
          <w:szCs w:val="28"/>
        </w:rPr>
        <w:t xml:space="preserve"> – 2-е изд., </w:t>
      </w:r>
      <w:r w:rsidR="001E04CC">
        <w:rPr>
          <w:sz w:val="28"/>
          <w:szCs w:val="28"/>
        </w:rPr>
        <w:t>перераб. и доп</w:t>
      </w:r>
      <w:r w:rsidRPr="00B71E20">
        <w:rPr>
          <w:sz w:val="28"/>
          <w:szCs w:val="28"/>
        </w:rPr>
        <w:t>. – М.: ФОРУМ, 2007. – 400 с.</w:t>
      </w:r>
    </w:p>
    <w:p w:rsidR="00EF4901" w:rsidRPr="00B71E20" w:rsidRDefault="00EF4901" w:rsidP="002E05D9">
      <w:pPr>
        <w:pStyle w:val="osntext"/>
        <w:widowControl/>
        <w:numPr>
          <w:ilvl w:val="0"/>
          <w:numId w:val="11"/>
        </w:numPr>
        <w:ind w:left="0" w:firstLine="0"/>
        <w:rPr>
          <w:sz w:val="28"/>
          <w:szCs w:val="28"/>
        </w:rPr>
      </w:pPr>
      <w:r w:rsidRPr="00B71E20">
        <w:rPr>
          <w:sz w:val="28"/>
          <w:szCs w:val="28"/>
        </w:rPr>
        <w:t>Информационная безопасность систем организационного уп</w:t>
      </w:r>
      <w:r>
        <w:rPr>
          <w:sz w:val="28"/>
          <w:szCs w:val="28"/>
        </w:rPr>
        <w:t>равления: теоретические основы: в 2-х томах. Т. 1</w:t>
      </w:r>
      <w:r w:rsidRPr="00B71E20">
        <w:rPr>
          <w:sz w:val="28"/>
          <w:szCs w:val="28"/>
        </w:rPr>
        <w:t xml:space="preserve"> </w:t>
      </w:r>
      <w:r w:rsidR="00B42A54" w:rsidRPr="0019640B">
        <w:rPr>
          <w:sz w:val="28"/>
          <w:szCs w:val="28"/>
        </w:rPr>
        <w:t xml:space="preserve">[Текст] </w:t>
      </w:r>
      <w:r w:rsidRPr="00B71E20">
        <w:rPr>
          <w:sz w:val="28"/>
          <w:szCs w:val="28"/>
        </w:rPr>
        <w:t xml:space="preserve">/ Н.А. Кузнецов, В.В. Кульба, Е.А. Микрин </w:t>
      </w:r>
      <w:r>
        <w:rPr>
          <w:sz w:val="28"/>
          <w:szCs w:val="28"/>
        </w:rPr>
        <w:t>[</w:t>
      </w:r>
      <w:r w:rsidRPr="00B71E20">
        <w:rPr>
          <w:sz w:val="28"/>
          <w:szCs w:val="28"/>
        </w:rPr>
        <w:t>и др.</w:t>
      </w:r>
      <w:r>
        <w:rPr>
          <w:sz w:val="28"/>
          <w:szCs w:val="28"/>
        </w:rPr>
        <w:t>]; отв. ред. Н.А. Кузнецов; Институт проблем передачи информации РАН. – М.: Наука, 2006 – 495 с.</w:t>
      </w:r>
    </w:p>
    <w:p w:rsidR="00EF4901" w:rsidRPr="00B71E20" w:rsidRDefault="00EF4901" w:rsidP="002E05D9">
      <w:pPr>
        <w:pStyle w:val="osntext"/>
        <w:widowControl/>
        <w:numPr>
          <w:ilvl w:val="0"/>
          <w:numId w:val="11"/>
        </w:numPr>
        <w:ind w:left="0" w:firstLine="0"/>
        <w:rPr>
          <w:sz w:val="28"/>
          <w:szCs w:val="28"/>
        </w:rPr>
      </w:pPr>
      <w:r w:rsidRPr="00B71E20">
        <w:rPr>
          <w:sz w:val="28"/>
          <w:szCs w:val="28"/>
        </w:rPr>
        <w:t>Информационная безопасность систем организационного уп</w:t>
      </w:r>
      <w:r>
        <w:rPr>
          <w:sz w:val="28"/>
          <w:szCs w:val="28"/>
        </w:rPr>
        <w:t>равления: теоретические основы: в 2-х томах. Т. 2</w:t>
      </w:r>
      <w:r w:rsidRPr="00B71E20">
        <w:rPr>
          <w:sz w:val="28"/>
          <w:szCs w:val="28"/>
        </w:rPr>
        <w:t xml:space="preserve"> </w:t>
      </w:r>
      <w:r w:rsidR="00B42A54" w:rsidRPr="0019640B">
        <w:rPr>
          <w:sz w:val="28"/>
          <w:szCs w:val="28"/>
        </w:rPr>
        <w:t xml:space="preserve">[Текст] </w:t>
      </w:r>
      <w:r w:rsidRPr="00B71E20">
        <w:rPr>
          <w:sz w:val="28"/>
          <w:szCs w:val="28"/>
        </w:rPr>
        <w:t xml:space="preserve">/ Н.А. Кузнецов, В.В. Кульба, Е.А. Микрин </w:t>
      </w:r>
      <w:r>
        <w:rPr>
          <w:sz w:val="28"/>
          <w:szCs w:val="28"/>
        </w:rPr>
        <w:t>[</w:t>
      </w:r>
      <w:r w:rsidRPr="00B71E20">
        <w:rPr>
          <w:sz w:val="28"/>
          <w:szCs w:val="28"/>
        </w:rPr>
        <w:t>и др.</w:t>
      </w:r>
      <w:r>
        <w:rPr>
          <w:sz w:val="28"/>
          <w:szCs w:val="28"/>
        </w:rPr>
        <w:t xml:space="preserve">]; отв. ред. Н.А. Кузнецов; Институт проблем передачи информации РАН. – М.: Наука, 2006 </w:t>
      </w:r>
      <w:r w:rsidRPr="00B71E20">
        <w:rPr>
          <w:sz w:val="28"/>
          <w:szCs w:val="28"/>
        </w:rPr>
        <w:t>– 437 с.</w:t>
      </w:r>
    </w:p>
    <w:p w:rsidR="001E04CC" w:rsidRPr="001E04CC" w:rsidRDefault="001E04CC" w:rsidP="002E05D9">
      <w:pPr>
        <w:pStyle w:val="31"/>
        <w:numPr>
          <w:ilvl w:val="0"/>
          <w:numId w:val="11"/>
        </w:numPr>
        <w:ind w:left="0" w:firstLine="0"/>
        <w:rPr>
          <w:sz w:val="28"/>
          <w:szCs w:val="28"/>
        </w:rPr>
      </w:pPr>
      <w:r w:rsidRPr="001E04CC">
        <w:rPr>
          <w:bCs/>
          <w:sz w:val="28"/>
          <w:szCs w:val="28"/>
        </w:rPr>
        <w:t>Информационные технологии управления</w:t>
      </w:r>
      <w:r w:rsidRPr="001E04CC">
        <w:rPr>
          <w:sz w:val="28"/>
          <w:szCs w:val="28"/>
        </w:rPr>
        <w:t xml:space="preserve">: учебное пособие для студентов вузов, обучающихся по экономическим специальностям </w:t>
      </w:r>
      <w:r w:rsidR="00B42A54" w:rsidRPr="0019640B">
        <w:rPr>
          <w:sz w:val="28"/>
          <w:szCs w:val="28"/>
        </w:rPr>
        <w:t xml:space="preserve">[Текст] </w:t>
      </w:r>
      <w:r w:rsidRPr="001E04CC">
        <w:rPr>
          <w:sz w:val="28"/>
          <w:szCs w:val="28"/>
        </w:rPr>
        <w:t xml:space="preserve">/ под ред. Г. А. Титоренко. – 2-е изд., перераб. и доп. – М.: ЮНИТИ-ДАНА, 2008. – 438 с. </w:t>
      </w:r>
    </w:p>
    <w:p w:rsidR="00166813" w:rsidRPr="003F3FEE" w:rsidRDefault="001E04CC" w:rsidP="002E05D9">
      <w:pPr>
        <w:pStyle w:val="31"/>
        <w:numPr>
          <w:ilvl w:val="0"/>
          <w:numId w:val="11"/>
        </w:numPr>
        <w:ind w:left="0" w:firstLine="0"/>
        <w:rPr>
          <w:sz w:val="28"/>
          <w:szCs w:val="28"/>
        </w:rPr>
      </w:pPr>
      <w:r>
        <w:rPr>
          <w:i/>
          <w:sz w:val="28"/>
          <w:szCs w:val="28"/>
        </w:rPr>
        <w:t xml:space="preserve">Орлова, И.В. </w:t>
      </w:r>
      <w:r w:rsidR="009B2FF4">
        <w:rPr>
          <w:sz w:val="28"/>
          <w:szCs w:val="28"/>
        </w:rPr>
        <w:t xml:space="preserve">Экономико-математические методы и модели: компьютерное моделирование: учебное пособие для вузов [Текст] / И.В. Орлова, В.А. Половников. – 2-е изд., испр. и доп. – М.: Вузовский учебник: ИНФРА-М, 2010. </w:t>
      </w:r>
    </w:p>
    <w:p w:rsidR="00166813" w:rsidRDefault="00166813" w:rsidP="0076629D">
      <w:pPr>
        <w:pStyle w:val="31"/>
        <w:tabs>
          <w:tab w:val="num" w:pos="0"/>
        </w:tabs>
        <w:rPr>
          <w:sz w:val="28"/>
          <w:szCs w:val="28"/>
        </w:rPr>
      </w:pPr>
    </w:p>
    <w:p w:rsidR="00475374" w:rsidRPr="00475374" w:rsidRDefault="00475374" w:rsidP="0076629D">
      <w:pPr>
        <w:pStyle w:val="31"/>
        <w:tabs>
          <w:tab w:val="num" w:pos="0"/>
        </w:tabs>
        <w:rPr>
          <w:i/>
          <w:sz w:val="28"/>
          <w:szCs w:val="28"/>
        </w:rPr>
      </w:pPr>
      <w:r w:rsidRPr="00475374">
        <w:rPr>
          <w:i/>
          <w:sz w:val="28"/>
          <w:szCs w:val="28"/>
        </w:rPr>
        <w:t xml:space="preserve">Дополнительная литература: </w:t>
      </w:r>
    </w:p>
    <w:p w:rsidR="00475374" w:rsidRPr="00B71E20" w:rsidRDefault="00475374" w:rsidP="0076629D">
      <w:pPr>
        <w:pStyle w:val="31"/>
        <w:tabs>
          <w:tab w:val="num" w:pos="0"/>
        </w:tabs>
        <w:rPr>
          <w:sz w:val="28"/>
          <w:szCs w:val="28"/>
        </w:rPr>
      </w:pPr>
    </w:p>
    <w:p w:rsidR="0076629D" w:rsidRPr="00B71E20" w:rsidRDefault="0076629D" w:rsidP="002E05D9">
      <w:pPr>
        <w:pStyle w:val="31"/>
        <w:numPr>
          <w:ilvl w:val="0"/>
          <w:numId w:val="12"/>
        </w:numPr>
        <w:ind w:left="0" w:firstLine="0"/>
        <w:rPr>
          <w:sz w:val="28"/>
          <w:szCs w:val="28"/>
        </w:rPr>
      </w:pPr>
      <w:r w:rsidRPr="00C30615">
        <w:rPr>
          <w:i/>
          <w:sz w:val="28"/>
          <w:szCs w:val="28"/>
        </w:rPr>
        <w:lastRenderedPageBreak/>
        <w:t>Гринберг</w:t>
      </w:r>
      <w:r w:rsidR="00C30615" w:rsidRPr="00C30615">
        <w:rPr>
          <w:i/>
          <w:sz w:val="28"/>
          <w:szCs w:val="28"/>
        </w:rPr>
        <w:t>,</w:t>
      </w:r>
      <w:r w:rsidRPr="00C30615">
        <w:rPr>
          <w:i/>
          <w:sz w:val="28"/>
          <w:szCs w:val="28"/>
        </w:rPr>
        <w:t xml:space="preserve"> А.С. </w:t>
      </w:r>
      <w:r w:rsidRPr="00B71E20">
        <w:rPr>
          <w:sz w:val="28"/>
          <w:szCs w:val="28"/>
        </w:rPr>
        <w:t>Информационные технологии управ</w:t>
      </w:r>
      <w:r w:rsidR="00C30615">
        <w:rPr>
          <w:sz w:val="28"/>
          <w:szCs w:val="28"/>
        </w:rPr>
        <w:t>ления: учебное пособие для вузов</w:t>
      </w:r>
      <w:r w:rsidRPr="00B71E20">
        <w:rPr>
          <w:sz w:val="28"/>
          <w:szCs w:val="28"/>
        </w:rPr>
        <w:t xml:space="preserve"> </w:t>
      </w:r>
      <w:r w:rsidR="00B42A54" w:rsidRPr="0019640B">
        <w:rPr>
          <w:sz w:val="28"/>
          <w:szCs w:val="28"/>
        </w:rPr>
        <w:t xml:space="preserve">[Текст] </w:t>
      </w:r>
      <w:r w:rsidRPr="00B71E20">
        <w:rPr>
          <w:sz w:val="28"/>
          <w:szCs w:val="28"/>
        </w:rPr>
        <w:t xml:space="preserve">/ </w:t>
      </w:r>
      <w:r w:rsidR="00C30615">
        <w:rPr>
          <w:sz w:val="28"/>
          <w:szCs w:val="28"/>
        </w:rPr>
        <w:t>А.С. Гринберг, Н.Н. Горбачёв</w:t>
      </w:r>
      <w:r w:rsidRPr="00B71E20">
        <w:rPr>
          <w:sz w:val="28"/>
          <w:szCs w:val="28"/>
        </w:rPr>
        <w:t xml:space="preserve">, </w:t>
      </w:r>
      <w:r w:rsidR="00C30615">
        <w:rPr>
          <w:sz w:val="28"/>
          <w:szCs w:val="28"/>
        </w:rPr>
        <w:t xml:space="preserve">А.С. Бондаренко. </w:t>
      </w:r>
      <w:r w:rsidRPr="00B71E20">
        <w:rPr>
          <w:sz w:val="28"/>
          <w:szCs w:val="28"/>
        </w:rPr>
        <w:t xml:space="preserve"> – М.: ЮНИТИ-ДАНА, 2004. – 479 с.</w:t>
      </w:r>
    </w:p>
    <w:p w:rsidR="00EF4901" w:rsidRPr="00B71E20" w:rsidRDefault="00EF4901" w:rsidP="002E05D9">
      <w:pPr>
        <w:pStyle w:val="osntext"/>
        <w:widowControl/>
        <w:numPr>
          <w:ilvl w:val="0"/>
          <w:numId w:val="12"/>
        </w:numPr>
        <w:ind w:left="0" w:firstLine="0"/>
        <w:rPr>
          <w:sz w:val="28"/>
          <w:szCs w:val="28"/>
        </w:rPr>
      </w:pPr>
      <w:r w:rsidRPr="00EF4901">
        <w:rPr>
          <w:i/>
          <w:sz w:val="28"/>
          <w:szCs w:val="28"/>
        </w:rPr>
        <w:t>Маклаков, С.В.</w:t>
      </w:r>
      <w:r w:rsidRPr="00B71E20">
        <w:rPr>
          <w:sz w:val="28"/>
          <w:szCs w:val="28"/>
        </w:rPr>
        <w:t xml:space="preserve"> Создание ин</w:t>
      </w:r>
      <w:r>
        <w:rPr>
          <w:sz w:val="28"/>
          <w:szCs w:val="28"/>
        </w:rPr>
        <w:t xml:space="preserve">формационных систем с AllFusion </w:t>
      </w:r>
      <w:r w:rsidR="00B42A54" w:rsidRPr="0019640B">
        <w:rPr>
          <w:sz w:val="28"/>
          <w:szCs w:val="28"/>
        </w:rPr>
        <w:t xml:space="preserve">[Текст] </w:t>
      </w:r>
      <w:r>
        <w:rPr>
          <w:sz w:val="28"/>
          <w:szCs w:val="28"/>
        </w:rPr>
        <w:t>/ С.В. Маклаков.</w:t>
      </w:r>
      <w:r w:rsidRPr="00B71E20">
        <w:rPr>
          <w:sz w:val="28"/>
          <w:szCs w:val="28"/>
        </w:rPr>
        <w:t xml:space="preserve"> – М.: ДИАЛОГ-МИФИ, 2007. – 432 </w:t>
      </w:r>
      <w:r w:rsidRPr="00B71E20">
        <w:rPr>
          <w:sz w:val="28"/>
          <w:szCs w:val="28"/>
          <w:lang w:val="en-US"/>
        </w:rPr>
        <w:t>c</w:t>
      </w:r>
      <w:r w:rsidRPr="00B71E20">
        <w:rPr>
          <w:sz w:val="28"/>
          <w:szCs w:val="28"/>
        </w:rPr>
        <w:t>.</w:t>
      </w:r>
    </w:p>
    <w:p w:rsidR="0076629D" w:rsidRPr="00B42A54" w:rsidRDefault="0076629D" w:rsidP="002E05D9">
      <w:pPr>
        <w:pStyle w:val="ae"/>
        <w:numPr>
          <w:ilvl w:val="0"/>
          <w:numId w:val="12"/>
        </w:numPr>
        <w:tabs>
          <w:tab w:val="num" w:pos="0"/>
        </w:tabs>
        <w:ind w:left="0" w:firstLine="0"/>
        <w:jc w:val="both"/>
        <w:rPr>
          <w:sz w:val="28"/>
          <w:szCs w:val="28"/>
        </w:rPr>
      </w:pPr>
      <w:r w:rsidRPr="00B42A54">
        <w:rPr>
          <w:i/>
          <w:sz w:val="28"/>
          <w:szCs w:val="28"/>
        </w:rPr>
        <w:t>Никитин</w:t>
      </w:r>
      <w:r w:rsidR="00C30615" w:rsidRPr="00B42A54">
        <w:rPr>
          <w:i/>
          <w:sz w:val="28"/>
          <w:szCs w:val="28"/>
        </w:rPr>
        <w:t>,</w:t>
      </w:r>
      <w:r w:rsidRPr="00B42A54">
        <w:rPr>
          <w:i/>
          <w:sz w:val="28"/>
          <w:szCs w:val="28"/>
        </w:rPr>
        <w:t xml:space="preserve"> А.В.</w:t>
      </w:r>
      <w:r w:rsidRPr="00B42A54">
        <w:rPr>
          <w:sz w:val="28"/>
          <w:szCs w:val="28"/>
        </w:rPr>
        <w:t xml:space="preserve"> Управление предприятием (фирмой) с испол</w:t>
      </w:r>
      <w:r w:rsidR="00C30615" w:rsidRPr="00B42A54">
        <w:rPr>
          <w:sz w:val="28"/>
          <w:szCs w:val="28"/>
        </w:rPr>
        <w:t xml:space="preserve">ьзованием информационных систем </w:t>
      </w:r>
      <w:r w:rsidR="00B42A54" w:rsidRPr="00B42A54">
        <w:rPr>
          <w:sz w:val="28"/>
          <w:szCs w:val="28"/>
        </w:rPr>
        <w:t xml:space="preserve">[Текст] </w:t>
      </w:r>
      <w:r w:rsidR="00C30615" w:rsidRPr="00B42A54">
        <w:rPr>
          <w:sz w:val="28"/>
          <w:szCs w:val="28"/>
        </w:rPr>
        <w:t>/ А.В. Никитин.</w:t>
      </w:r>
      <w:r w:rsidRPr="00B42A54">
        <w:rPr>
          <w:sz w:val="28"/>
          <w:szCs w:val="28"/>
        </w:rPr>
        <w:t xml:space="preserve"> – М.: ИНФРА-М, 2007. – 188 с.</w:t>
      </w:r>
    </w:p>
    <w:p w:rsidR="0076629D" w:rsidRDefault="0076629D" w:rsidP="002E05D9">
      <w:pPr>
        <w:pStyle w:val="osntext"/>
        <w:widowControl/>
        <w:numPr>
          <w:ilvl w:val="0"/>
          <w:numId w:val="12"/>
        </w:numPr>
        <w:ind w:left="0" w:firstLine="0"/>
        <w:rPr>
          <w:sz w:val="28"/>
          <w:szCs w:val="28"/>
        </w:rPr>
      </w:pPr>
      <w:r w:rsidRPr="00C30615">
        <w:rPr>
          <w:i/>
          <w:sz w:val="28"/>
          <w:szCs w:val="28"/>
        </w:rPr>
        <w:t>Никифоров</w:t>
      </w:r>
      <w:r w:rsidR="00C30615" w:rsidRPr="00C30615">
        <w:rPr>
          <w:i/>
          <w:sz w:val="28"/>
          <w:szCs w:val="28"/>
        </w:rPr>
        <w:t>,</w:t>
      </w:r>
      <w:r w:rsidRPr="00C30615">
        <w:rPr>
          <w:i/>
          <w:sz w:val="28"/>
          <w:szCs w:val="28"/>
        </w:rPr>
        <w:t xml:space="preserve"> С.В.</w:t>
      </w:r>
      <w:r w:rsidRPr="00B71E20">
        <w:rPr>
          <w:sz w:val="28"/>
          <w:szCs w:val="28"/>
        </w:rPr>
        <w:t xml:space="preserve"> </w:t>
      </w:r>
      <w:r w:rsidR="00C30615">
        <w:rPr>
          <w:sz w:val="28"/>
          <w:szCs w:val="28"/>
        </w:rPr>
        <w:t>Введение в сетевые технологии: э</w:t>
      </w:r>
      <w:r w:rsidRPr="00B71E20">
        <w:rPr>
          <w:sz w:val="28"/>
          <w:szCs w:val="28"/>
        </w:rPr>
        <w:t xml:space="preserve">лементы применения </w:t>
      </w:r>
      <w:r w:rsidR="00C30615">
        <w:rPr>
          <w:sz w:val="28"/>
          <w:szCs w:val="28"/>
        </w:rPr>
        <w:t xml:space="preserve">и администрирования сетей: учебное пособие </w:t>
      </w:r>
      <w:r w:rsidR="00B42A54" w:rsidRPr="0019640B">
        <w:rPr>
          <w:sz w:val="28"/>
          <w:szCs w:val="28"/>
        </w:rPr>
        <w:t xml:space="preserve">[Текст] </w:t>
      </w:r>
      <w:r w:rsidR="00C30615">
        <w:rPr>
          <w:sz w:val="28"/>
          <w:szCs w:val="28"/>
        </w:rPr>
        <w:t>/ С.В. Никифоров.</w:t>
      </w:r>
      <w:r w:rsidRPr="00B71E20">
        <w:rPr>
          <w:sz w:val="28"/>
          <w:szCs w:val="28"/>
        </w:rPr>
        <w:t xml:space="preserve"> – 2-е изд.</w:t>
      </w:r>
      <w:r w:rsidR="00EF4901">
        <w:rPr>
          <w:sz w:val="28"/>
          <w:szCs w:val="28"/>
        </w:rPr>
        <w:t>, перераб. и доп.</w:t>
      </w:r>
      <w:r w:rsidRPr="00B71E20">
        <w:rPr>
          <w:sz w:val="28"/>
          <w:szCs w:val="28"/>
        </w:rPr>
        <w:t xml:space="preserve"> </w:t>
      </w:r>
      <w:r w:rsidR="00EF4901">
        <w:rPr>
          <w:sz w:val="28"/>
          <w:szCs w:val="28"/>
        </w:rPr>
        <w:t>–</w:t>
      </w:r>
      <w:r w:rsidRPr="00B71E20">
        <w:rPr>
          <w:sz w:val="28"/>
          <w:szCs w:val="28"/>
        </w:rPr>
        <w:t xml:space="preserve"> М.: Финансы и статистике, 2007. – 224 с.</w:t>
      </w:r>
    </w:p>
    <w:p w:rsidR="00C30615" w:rsidRPr="00B71E20" w:rsidRDefault="00C30615" w:rsidP="002E05D9">
      <w:pPr>
        <w:pStyle w:val="osntext"/>
        <w:widowControl/>
        <w:numPr>
          <w:ilvl w:val="0"/>
          <w:numId w:val="12"/>
        </w:numPr>
        <w:ind w:left="0" w:firstLine="0"/>
        <w:rPr>
          <w:sz w:val="28"/>
          <w:szCs w:val="28"/>
        </w:rPr>
      </w:pPr>
      <w:r w:rsidRPr="00EF4901">
        <w:rPr>
          <w:i/>
          <w:spacing w:val="-4"/>
          <w:sz w:val="28"/>
          <w:szCs w:val="28"/>
        </w:rPr>
        <w:t>Сатунина</w:t>
      </w:r>
      <w:r w:rsidR="00EF4901" w:rsidRPr="00EF4901">
        <w:rPr>
          <w:i/>
          <w:spacing w:val="-4"/>
          <w:sz w:val="28"/>
          <w:szCs w:val="28"/>
        </w:rPr>
        <w:t>,</w:t>
      </w:r>
      <w:r w:rsidRPr="00EF4901">
        <w:rPr>
          <w:i/>
          <w:spacing w:val="-4"/>
          <w:sz w:val="28"/>
          <w:szCs w:val="28"/>
        </w:rPr>
        <w:t xml:space="preserve"> А.Е.</w:t>
      </w:r>
      <w:r w:rsidRPr="00B71E20">
        <w:rPr>
          <w:spacing w:val="-4"/>
          <w:sz w:val="28"/>
          <w:szCs w:val="28"/>
        </w:rPr>
        <w:t xml:space="preserve">  </w:t>
      </w:r>
      <w:r w:rsidRPr="00B71E20">
        <w:rPr>
          <w:iCs/>
          <w:spacing w:val="-4"/>
          <w:sz w:val="28"/>
          <w:szCs w:val="28"/>
        </w:rPr>
        <w:t>Управление проектом корпоративной информационной систе</w:t>
      </w:r>
      <w:r w:rsidR="00EF4901">
        <w:rPr>
          <w:iCs/>
          <w:spacing w:val="-4"/>
          <w:sz w:val="28"/>
          <w:szCs w:val="28"/>
        </w:rPr>
        <w:t xml:space="preserve">мы предприятия: учебное пособие </w:t>
      </w:r>
      <w:r w:rsidR="00B42A54" w:rsidRPr="0019640B">
        <w:rPr>
          <w:sz w:val="28"/>
          <w:szCs w:val="28"/>
        </w:rPr>
        <w:t xml:space="preserve">[Текст] </w:t>
      </w:r>
      <w:r w:rsidR="00EF4901">
        <w:rPr>
          <w:iCs/>
          <w:spacing w:val="-4"/>
          <w:sz w:val="28"/>
          <w:szCs w:val="28"/>
        </w:rPr>
        <w:t>/</w:t>
      </w:r>
      <w:r w:rsidRPr="00B71E20">
        <w:rPr>
          <w:iCs/>
          <w:spacing w:val="-4"/>
          <w:sz w:val="28"/>
          <w:szCs w:val="28"/>
        </w:rPr>
        <w:t xml:space="preserve"> </w:t>
      </w:r>
      <w:r w:rsidR="00EF4901">
        <w:rPr>
          <w:iCs/>
          <w:spacing w:val="-4"/>
          <w:sz w:val="28"/>
          <w:szCs w:val="28"/>
        </w:rPr>
        <w:t>А.Е. Сатунина</w:t>
      </w:r>
      <w:r w:rsidRPr="00B71E20">
        <w:rPr>
          <w:iCs/>
          <w:spacing w:val="-4"/>
          <w:sz w:val="28"/>
          <w:szCs w:val="28"/>
        </w:rPr>
        <w:t xml:space="preserve">, </w:t>
      </w:r>
      <w:r w:rsidR="00EF4901">
        <w:rPr>
          <w:iCs/>
          <w:spacing w:val="-4"/>
          <w:sz w:val="28"/>
          <w:szCs w:val="28"/>
        </w:rPr>
        <w:t>Л.А. Сысоева</w:t>
      </w:r>
      <w:r w:rsidRPr="00B71E20">
        <w:rPr>
          <w:iCs/>
          <w:spacing w:val="-4"/>
          <w:sz w:val="28"/>
          <w:szCs w:val="28"/>
        </w:rPr>
        <w:t>. – М.: Финансы и статистика, 2009. – 304</w:t>
      </w:r>
      <w:r>
        <w:rPr>
          <w:spacing w:val="-4"/>
          <w:sz w:val="28"/>
          <w:szCs w:val="28"/>
        </w:rPr>
        <w:t xml:space="preserve"> с. </w:t>
      </w:r>
    </w:p>
    <w:p w:rsidR="0076629D" w:rsidRPr="00B42A54" w:rsidRDefault="0076629D" w:rsidP="002E05D9">
      <w:pPr>
        <w:pStyle w:val="ae"/>
        <w:numPr>
          <w:ilvl w:val="0"/>
          <w:numId w:val="12"/>
        </w:numPr>
        <w:tabs>
          <w:tab w:val="num" w:pos="0"/>
        </w:tabs>
        <w:ind w:left="0" w:firstLine="0"/>
        <w:jc w:val="both"/>
        <w:rPr>
          <w:sz w:val="28"/>
          <w:szCs w:val="28"/>
        </w:rPr>
      </w:pPr>
      <w:r w:rsidRPr="00B42A54">
        <w:rPr>
          <w:i/>
          <w:sz w:val="28"/>
          <w:szCs w:val="28"/>
        </w:rPr>
        <w:t>Хорошилов</w:t>
      </w:r>
      <w:r w:rsidR="00EF4901" w:rsidRPr="00B42A54">
        <w:rPr>
          <w:i/>
          <w:sz w:val="28"/>
          <w:szCs w:val="28"/>
        </w:rPr>
        <w:t>,</w:t>
      </w:r>
      <w:r w:rsidRPr="00B42A54">
        <w:rPr>
          <w:i/>
          <w:sz w:val="28"/>
          <w:szCs w:val="28"/>
        </w:rPr>
        <w:t xml:space="preserve"> А.В.</w:t>
      </w:r>
      <w:r w:rsidRPr="00B42A54">
        <w:rPr>
          <w:sz w:val="28"/>
          <w:szCs w:val="28"/>
        </w:rPr>
        <w:t xml:space="preserve"> Управление информационными ресурсами </w:t>
      </w:r>
      <w:r w:rsidR="00B42A54" w:rsidRPr="00B42A54">
        <w:rPr>
          <w:sz w:val="28"/>
          <w:szCs w:val="28"/>
        </w:rPr>
        <w:t xml:space="preserve">[Текст] </w:t>
      </w:r>
      <w:r w:rsidRPr="00B42A54">
        <w:rPr>
          <w:sz w:val="28"/>
          <w:szCs w:val="28"/>
        </w:rPr>
        <w:t xml:space="preserve">/ </w:t>
      </w:r>
      <w:r w:rsidR="00EF4901" w:rsidRPr="00B42A54">
        <w:rPr>
          <w:sz w:val="28"/>
          <w:szCs w:val="28"/>
        </w:rPr>
        <w:t xml:space="preserve">А.Д. </w:t>
      </w:r>
      <w:r w:rsidRPr="00B42A54">
        <w:rPr>
          <w:sz w:val="28"/>
          <w:szCs w:val="28"/>
        </w:rPr>
        <w:t>Хорошилов</w:t>
      </w:r>
      <w:r w:rsidR="00EF4901" w:rsidRPr="00B42A54">
        <w:rPr>
          <w:sz w:val="28"/>
          <w:szCs w:val="28"/>
        </w:rPr>
        <w:t>, Н.В. Днепровская</w:t>
      </w:r>
      <w:r w:rsidRPr="00B42A54">
        <w:rPr>
          <w:sz w:val="28"/>
          <w:szCs w:val="28"/>
        </w:rPr>
        <w:t xml:space="preserve"> – М.: Ф</w:t>
      </w:r>
      <w:r w:rsidR="00EF4901" w:rsidRPr="00B42A54">
        <w:rPr>
          <w:sz w:val="28"/>
          <w:szCs w:val="28"/>
        </w:rPr>
        <w:t xml:space="preserve">инансы </w:t>
      </w:r>
      <w:r w:rsidRPr="00B42A54">
        <w:rPr>
          <w:sz w:val="28"/>
          <w:szCs w:val="28"/>
        </w:rPr>
        <w:t>и</w:t>
      </w:r>
      <w:r w:rsidR="00EF4901" w:rsidRPr="00B42A54">
        <w:rPr>
          <w:sz w:val="28"/>
          <w:szCs w:val="28"/>
        </w:rPr>
        <w:t xml:space="preserve"> Статистика</w:t>
      </w:r>
      <w:r w:rsidRPr="00B42A54">
        <w:rPr>
          <w:sz w:val="28"/>
          <w:szCs w:val="28"/>
        </w:rPr>
        <w:t>, 2006. – 272 с.</w:t>
      </w:r>
    </w:p>
    <w:p w:rsidR="008F0F18" w:rsidRDefault="008F0F18" w:rsidP="009F26C6">
      <w:pPr>
        <w:jc w:val="both"/>
        <w:rPr>
          <w:sz w:val="28"/>
          <w:szCs w:val="28"/>
        </w:rPr>
      </w:pPr>
    </w:p>
    <w:p w:rsidR="008F0F18" w:rsidRPr="008F0F18" w:rsidRDefault="008F0F18" w:rsidP="008F0F18">
      <w:pPr>
        <w:jc w:val="center"/>
        <w:rPr>
          <w:b/>
          <w:sz w:val="28"/>
          <w:szCs w:val="28"/>
          <w:u w:val="single"/>
        </w:rPr>
      </w:pPr>
    </w:p>
    <w:p w:rsidR="0076629D" w:rsidRDefault="0076629D" w:rsidP="0076629D">
      <w:pPr>
        <w:jc w:val="both"/>
        <w:rPr>
          <w:sz w:val="28"/>
          <w:szCs w:val="28"/>
        </w:rPr>
      </w:pPr>
    </w:p>
    <w:p w:rsidR="000D7784" w:rsidRPr="000D7784" w:rsidRDefault="00F0015A" w:rsidP="000D7784">
      <w:pPr>
        <w:jc w:val="center"/>
        <w:rPr>
          <w:b/>
          <w:sz w:val="28"/>
          <w:szCs w:val="28"/>
        </w:rPr>
      </w:pPr>
      <w:r>
        <w:rPr>
          <w:b/>
          <w:sz w:val="28"/>
          <w:szCs w:val="28"/>
        </w:rPr>
        <w:t xml:space="preserve">Разработка и реализация </w:t>
      </w:r>
      <w:r w:rsidR="000D7784" w:rsidRPr="000D7784">
        <w:rPr>
          <w:b/>
          <w:sz w:val="28"/>
          <w:szCs w:val="28"/>
        </w:rPr>
        <w:t>решений</w:t>
      </w:r>
      <w:r>
        <w:rPr>
          <w:b/>
          <w:sz w:val="28"/>
          <w:szCs w:val="28"/>
        </w:rPr>
        <w:t xml:space="preserve"> в государственном и муниципальном управлении</w:t>
      </w:r>
    </w:p>
    <w:p w:rsidR="000D7784" w:rsidRPr="00B71E20" w:rsidRDefault="000D7784" w:rsidP="0076629D">
      <w:pPr>
        <w:jc w:val="both"/>
        <w:rPr>
          <w:sz w:val="28"/>
          <w:szCs w:val="28"/>
        </w:rPr>
      </w:pPr>
    </w:p>
    <w:p w:rsidR="0076629D" w:rsidRDefault="0076629D" w:rsidP="0076629D">
      <w:pPr>
        <w:pStyle w:val="a3"/>
        <w:ind w:firstLine="567"/>
        <w:rPr>
          <w:sz w:val="28"/>
          <w:szCs w:val="28"/>
        </w:rPr>
      </w:pPr>
      <w:r w:rsidRPr="00B71E20">
        <w:rPr>
          <w:sz w:val="28"/>
          <w:szCs w:val="28"/>
        </w:rPr>
        <w:t>Процесс управления и уп</w:t>
      </w:r>
      <w:r w:rsidR="00DE2327">
        <w:rPr>
          <w:sz w:val="28"/>
          <w:szCs w:val="28"/>
        </w:rPr>
        <w:t>равленческие решения. С</w:t>
      </w:r>
      <w:r w:rsidRPr="00B71E20">
        <w:rPr>
          <w:sz w:val="28"/>
          <w:szCs w:val="28"/>
        </w:rPr>
        <w:t>ущность</w:t>
      </w:r>
      <w:r w:rsidR="00DE2327">
        <w:rPr>
          <w:sz w:val="28"/>
          <w:szCs w:val="28"/>
        </w:rPr>
        <w:t>,</w:t>
      </w:r>
      <w:r w:rsidRPr="00B71E20">
        <w:rPr>
          <w:sz w:val="28"/>
          <w:szCs w:val="28"/>
        </w:rPr>
        <w:t xml:space="preserve"> функции </w:t>
      </w:r>
      <w:r w:rsidR="00DE2327">
        <w:rPr>
          <w:sz w:val="28"/>
          <w:szCs w:val="28"/>
        </w:rPr>
        <w:t xml:space="preserve">и значение </w:t>
      </w:r>
      <w:r w:rsidRPr="00B71E20">
        <w:rPr>
          <w:sz w:val="28"/>
          <w:szCs w:val="28"/>
        </w:rPr>
        <w:t>управленческого решения. Требования, предъявляемые к управленческим решениям и условия их реализации.</w:t>
      </w:r>
    </w:p>
    <w:p w:rsidR="00087F5E" w:rsidRDefault="00DE2327" w:rsidP="00087F5E">
      <w:pPr>
        <w:pStyle w:val="a3"/>
        <w:ind w:firstLine="567"/>
        <w:rPr>
          <w:sz w:val="28"/>
          <w:szCs w:val="28"/>
        </w:rPr>
      </w:pPr>
      <w:r>
        <w:rPr>
          <w:sz w:val="28"/>
          <w:szCs w:val="28"/>
        </w:rPr>
        <w:t xml:space="preserve">Государственные управленческие решения. Типология государственных управленческих решений. Конституция, </w:t>
      </w:r>
      <w:r w:rsidR="00087F5E">
        <w:rPr>
          <w:sz w:val="28"/>
          <w:szCs w:val="28"/>
        </w:rPr>
        <w:t xml:space="preserve">Стратегия (Концепция), Государственная (Национальная) программа, Указ Президента, Федеральный Закон, Закон, Постановление Правительства, Приказ, Распоряжение.  </w:t>
      </w:r>
      <w:r w:rsidR="000C206F">
        <w:rPr>
          <w:sz w:val="28"/>
          <w:szCs w:val="28"/>
        </w:rPr>
        <w:t>Основные виды решений, принимаемых органами местного самоуправления.</w:t>
      </w:r>
    </w:p>
    <w:p w:rsidR="00087F5E" w:rsidRDefault="00087F5E" w:rsidP="00087F5E">
      <w:pPr>
        <w:pStyle w:val="a3"/>
        <w:ind w:firstLine="567"/>
        <w:rPr>
          <w:sz w:val="28"/>
          <w:szCs w:val="28"/>
        </w:rPr>
      </w:pPr>
      <w:r>
        <w:rPr>
          <w:sz w:val="28"/>
          <w:szCs w:val="28"/>
        </w:rPr>
        <w:t xml:space="preserve">Управленческий цикл. Основные этапы и операции разработки, принятия (утверждения) и реализации (исполнения) государственных управленческих решений. </w:t>
      </w:r>
    </w:p>
    <w:p w:rsidR="00DE2327" w:rsidRDefault="00087F5E" w:rsidP="00087F5E">
      <w:pPr>
        <w:pStyle w:val="a3"/>
        <w:ind w:firstLine="567"/>
        <w:rPr>
          <w:sz w:val="28"/>
          <w:szCs w:val="28"/>
        </w:rPr>
      </w:pPr>
      <w:r>
        <w:rPr>
          <w:sz w:val="28"/>
          <w:szCs w:val="28"/>
        </w:rPr>
        <w:t>Анализ процесса разработки, принятия и исполнения государственного бюджета</w:t>
      </w:r>
      <w:r w:rsidR="009153DD">
        <w:rPr>
          <w:sz w:val="28"/>
          <w:szCs w:val="28"/>
        </w:rPr>
        <w:t xml:space="preserve"> в Российской Федерации как важнейшего государственного управленческого решения.</w:t>
      </w:r>
      <w:r w:rsidR="00DE2327">
        <w:rPr>
          <w:sz w:val="28"/>
          <w:szCs w:val="28"/>
        </w:rPr>
        <w:t xml:space="preserve"> </w:t>
      </w:r>
    </w:p>
    <w:p w:rsidR="009153DD" w:rsidRDefault="0017215D" w:rsidP="009153DD">
      <w:pPr>
        <w:pStyle w:val="a3"/>
        <w:ind w:firstLine="567"/>
        <w:rPr>
          <w:sz w:val="28"/>
          <w:szCs w:val="28"/>
        </w:rPr>
      </w:pPr>
      <w:r>
        <w:rPr>
          <w:sz w:val="28"/>
          <w:szCs w:val="28"/>
        </w:rPr>
        <w:t>Модели, методы</w:t>
      </w:r>
      <w:r w:rsidR="0076629D" w:rsidRPr="00B71E20">
        <w:rPr>
          <w:sz w:val="28"/>
          <w:szCs w:val="28"/>
        </w:rPr>
        <w:t xml:space="preserve"> и </w:t>
      </w:r>
      <w:r>
        <w:rPr>
          <w:sz w:val="28"/>
          <w:szCs w:val="28"/>
        </w:rPr>
        <w:t xml:space="preserve">процесс организации </w:t>
      </w:r>
      <w:r w:rsidR="00487B14">
        <w:rPr>
          <w:sz w:val="28"/>
          <w:szCs w:val="28"/>
        </w:rPr>
        <w:t>разработки</w:t>
      </w:r>
      <w:r w:rsidR="0076629D" w:rsidRPr="00B71E20">
        <w:rPr>
          <w:sz w:val="28"/>
          <w:szCs w:val="28"/>
        </w:rPr>
        <w:t xml:space="preserve"> решения</w:t>
      </w:r>
      <w:r w:rsidR="00487B14">
        <w:rPr>
          <w:sz w:val="28"/>
          <w:szCs w:val="28"/>
        </w:rPr>
        <w:t xml:space="preserve"> в области государственного и муниципального управления</w:t>
      </w:r>
      <w:r w:rsidR="0076629D" w:rsidRPr="00B71E20">
        <w:rPr>
          <w:sz w:val="28"/>
          <w:szCs w:val="28"/>
        </w:rPr>
        <w:t xml:space="preserve">. </w:t>
      </w:r>
      <w:r w:rsidR="009153DD">
        <w:rPr>
          <w:sz w:val="28"/>
          <w:szCs w:val="28"/>
        </w:rPr>
        <w:t xml:space="preserve">Методология системного анализа проблемной ситуации. Целеполагание как основа государственного управленческого решения. Метод «дерева целей». Методологические и методические  приемы выработки и выбора альтернативных способов реше-ния проблем. Методы экспертной оценки и ситуационного анализа при коллективном принятии решений. </w:t>
      </w:r>
    </w:p>
    <w:p w:rsidR="009F64C4" w:rsidRDefault="009F64C4" w:rsidP="009153DD">
      <w:pPr>
        <w:pStyle w:val="a3"/>
        <w:ind w:firstLine="567"/>
        <w:rPr>
          <w:sz w:val="28"/>
          <w:szCs w:val="28"/>
        </w:rPr>
      </w:pPr>
      <w:r>
        <w:rPr>
          <w:sz w:val="28"/>
          <w:szCs w:val="28"/>
        </w:rPr>
        <w:lastRenderedPageBreak/>
        <w:t>Организационно-управленческие формы принятия (утверждения) и объявления управленческого решения органами государственного и муниципального управления.</w:t>
      </w:r>
    </w:p>
    <w:p w:rsidR="009F64C4" w:rsidRPr="00B71E20" w:rsidRDefault="009F64C4" w:rsidP="009153DD">
      <w:pPr>
        <w:pStyle w:val="a3"/>
        <w:ind w:firstLine="567"/>
        <w:rPr>
          <w:sz w:val="28"/>
          <w:szCs w:val="28"/>
        </w:rPr>
      </w:pPr>
      <w:r>
        <w:rPr>
          <w:sz w:val="28"/>
          <w:szCs w:val="28"/>
        </w:rPr>
        <w:t xml:space="preserve">Методологические средства прогнозирования и планирования при разработке государственных управленческих решений. Организация материального, финансового, ресурсного, кадрового обеспечения процесса исполнения решений в государственном и муниципальном управлении.    </w:t>
      </w:r>
    </w:p>
    <w:p w:rsidR="009153DD" w:rsidRDefault="00C24C99" w:rsidP="0076629D">
      <w:pPr>
        <w:pStyle w:val="a3"/>
        <w:ind w:firstLine="567"/>
        <w:rPr>
          <w:sz w:val="28"/>
          <w:szCs w:val="28"/>
        </w:rPr>
      </w:pPr>
      <w:r>
        <w:rPr>
          <w:sz w:val="28"/>
          <w:szCs w:val="28"/>
        </w:rPr>
        <w:t xml:space="preserve">Реализации органами государственного и муниципального управления функции контроля и корректировки в процессе исполнения управленческих решений. Проблема оценки качества и эффективности государственных управленческих решений. </w:t>
      </w:r>
      <w:r w:rsidR="00173CB7">
        <w:rPr>
          <w:sz w:val="28"/>
          <w:szCs w:val="28"/>
        </w:rPr>
        <w:t>Указ Президента Российской</w:t>
      </w:r>
      <w:r w:rsidR="005536DE" w:rsidRPr="005536DE">
        <w:rPr>
          <w:sz w:val="28"/>
          <w:szCs w:val="28"/>
        </w:rPr>
        <w:t xml:space="preserve"> Федерации  от 21 ав</w:t>
      </w:r>
      <w:r w:rsidR="00173CB7">
        <w:rPr>
          <w:sz w:val="28"/>
          <w:szCs w:val="28"/>
        </w:rPr>
        <w:t>-</w:t>
      </w:r>
      <w:r w:rsidR="005536DE" w:rsidRPr="005536DE">
        <w:rPr>
          <w:sz w:val="28"/>
          <w:szCs w:val="28"/>
        </w:rPr>
        <w:t>густа 2012 года № 1199 «Об оценке эффективности деятельности органов исполнительной власти субъектов Российской Федерации»</w:t>
      </w:r>
      <w:r w:rsidR="005536DE">
        <w:rPr>
          <w:sz w:val="28"/>
          <w:szCs w:val="28"/>
        </w:rPr>
        <w:t xml:space="preserve"> и </w:t>
      </w:r>
      <w:r w:rsidR="005536DE" w:rsidRPr="005536DE">
        <w:rPr>
          <w:sz w:val="28"/>
          <w:szCs w:val="28"/>
        </w:rPr>
        <w:t>Постановление Правительства Российской Федерации от 3 ноября 2012 года «О мерах по реализации Указа</w:t>
      </w:r>
      <w:r w:rsidR="00173CB7">
        <w:rPr>
          <w:sz w:val="28"/>
          <w:szCs w:val="28"/>
        </w:rPr>
        <w:t xml:space="preserve"> Президента Российской</w:t>
      </w:r>
      <w:r w:rsidR="005536DE" w:rsidRPr="005536DE">
        <w:rPr>
          <w:sz w:val="28"/>
          <w:szCs w:val="28"/>
        </w:rPr>
        <w:t xml:space="preserve"> Федерации  от 21 августа 2012 года № 1199 «Об оценке эффективности деятельности органов ис</w:t>
      </w:r>
      <w:r w:rsidR="00173CB7">
        <w:rPr>
          <w:sz w:val="28"/>
          <w:szCs w:val="28"/>
        </w:rPr>
        <w:t>-</w:t>
      </w:r>
      <w:r w:rsidR="005536DE" w:rsidRPr="005536DE">
        <w:rPr>
          <w:sz w:val="28"/>
          <w:szCs w:val="28"/>
        </w:rPr>
        <w:t>полнительной власти субъектов Российской Федерации»</w:t>
      </w:r>
      <w:r w:rsidR="005536DE">
        <w:rPr>
          <w:sz w:val="28"/>
          <w:szCs w:val="28"/>
        </w:rPr>
        <w:t>.</w:t>
      </w:r>
    </w:p>
    <w:p w:rsidR="00130850" w:rsidRDefault="00C24C99" w:rsidP="00130850">
      <w:pPr>
        <w:pStyle w:val="a3"/>
        <w:ind w:firstLine="567"/>
        <w:rPr>
          <w:sz w:val="28"/>
          <w:szCs w:val="28"/>
        </w:rPr>
      </w:pPr>
      <w:r>
        <w:rPr>
          <w:sz w:val="28"/>
          <w:szCs w:val="28"/>
        </w:rPr>
        <w:t xml:space="preserve">Специфика разработки и исполнения государственных решений в условиях неопределенности и рисков. Способы преодоления инфор- мационной неопределенности при подготовке управленческих решений. </w:t>
      </w:r>
      <w:r w:rsidR="00130850">
        <w:rPr>
          <w:sz w:val="28"/>
          <w:szCs w:val="28"/>
        </w:rPr>
        <w:t xml:space="preserve">Методы минимизации рисковых издержек в процессе реализации государственных решений. </w:t>
      </w:r>
      <w:r w:rsidR="00980339">
        <w:rPr>
          <w:sz w:val="28"/>
          <w:szCs w:val="28"/>
        </w:rPr>
        <w:t xml:space="preserve">Диверсификация способов решения проблем, страхование рисков. </w:t>
      </w:r>
      <w:r w:rsidR="00130850">
        <w:rPr>
          <w:sz w:val="28"/>
          <w:szCs w:val="28"/>
        </w:rPr>
        <w:t>Значение риск-менеджмента в теории и практике государственных управленческих решений.</w:t>
      </w:r>
    </w:p>
    <w:p w:rsidR="00DE2327" w:rsidRPr="00130850" w:rsidRDefault="0076629D" w:rsidP="00130850">
      <w:pPr>
        <w:pStyle w:val="310"/>
        <w:ind w:left="0" w:firstLine="567"/>
        <w:jc w:val="both"/>
        <w:rPr>
          <w:sz w:val="28"/>
          <w:szCs w:val="28"/>
        </w:rPr>
      </w:pPr>
      <w:r w:rsidRPr="00B71E20">
        <w:rPr>
          <w:sz w:val="28"/>
          <w:szCs w:val="28"/>
        </w:rPr>
        <w:t xml:space="preserve">Управленческие решения и ответственность. Сущность и виды </w:t>
      </w:r>
      <w:r w:rsidR="00130850">
        <w:rPr>
          <w:sz w:val="28"/>
          <w:szCs w:val="28"/>
        </w:rPr>
        <w:t xml:space="preserve">ответственности </w:t>
      </w:r>
      <w:r w:rsidR="00D66A16">
        <w:rPr>
          <w:sz w:val="28"/>
          <w:szCs w:val="28"/>
        </w:rPr>
        <w:t>руководителя</w:t>
      </w:r>
      <w:r w:rsidR="00130850">
        <w:rPr>
          <w:sz w:val="28"/>
          <w:szCs w:val="28"/>
        </w:rPr>
        <w:t xml:space="preserve"> </w:t>
      </w:r>
      <w:r w:rsidRPr="00B71E20">
        <w:rPr>
          <w:sz w:val="28"/>
          <w:szCs w:val="28"/>
        </w:rPr>
        <w:t>за реализацию у</w:t>
      </w:r>
      <w:r w:rsidR="00130850">
        <w:rPr>
          <w:sz w:val="28"/>
          <w:szCs w:val="28"/>
        </w:rPr>
        <w:t>правленческого решения.</w:t>
      </w:r>
    </w:p>
    <w:p w:rsidR="00DE2327" w:rsidRDefault="00DE2327" w:rsidP="0063272A">
      <w:pPr>
        <w:tabs>
          <w:tab w:val="left" w:pos="3420"/>
        </w:tabs>
        <w:jc w:val="both"/>
        <w:rPr>
          <w:b/>
          <w:sz w:val="28"/>
          <w:szCs w:val="28"/>
        </w:rPr>
      </w:pPr>
    </w:p>
    <w:p w:rsidR="0076629D" w:rsidRDefault="0076629D" w:rsidP="0063272A">
      <w:pPr>
        <w:tabs>
          <w:tab w:val="left" w:pos="3420"/>
        </w:tabs>
        <w:jc w:val="both"/>
        <w:rPr>
          <w:b/>
          <w:sz w:val="28"/>
          <w:szCs w:val="28"/>
        </w:rPr>
      </w:pPr>
      <w:r w:rsidRPr="00B71E20">
        <w:rPr>
          <w:b/>
          <w:sz w:val="28"/>
          <w:szCs w:val="28"/>
        </w:rPr>
        <w:t>Литература</w:t>
      </w:r>
    </w:p>
    <w:p w:rsidR="00DE2327" w:rsidRDefault="00DE2327" w:rsidP="0063272A">
      <w:pPr>
        <w:tabs>
          <w:tab w:val="left" w:pos="3420"/>
        </w:tabs>
        <w:jc w:val="both"/>
        <w:rPr>
          <w:b/>
          <w:sz w:val="28"/>
          <w:szCs w:val="28"/>
        </w:rPr>
      </w:pPr>
    </w:p>
    <w:p w:rsidR="00DE2327" w:rsidRDefault="00DE2327" w:rsidP="00DE2327">
      <w:pPr>
        <w:tabs>
          <w:tab w:val="left" w:pos="3420"/>
        </w:tabs>
        <w:jc w:val="both"/>
        <w:rPr>
          <w:i/>
          <w:sz w:val="28"/>
          <w:szCs w:val="28"/>
        </w:rPr>
      </w:pPr>
      <w:r w:rsidRPr="00D242C9">
        <w:rPr>
          <w:i/>
          <w:sz w:val="28"/>
          <w:szCs w:val="28"/>
        </w:rPr>
        <w:t>Нормативные правовые документы:</w:t>
      </w:r>
    </w:p>
    <w:p w:rsidR="00DE2327" w:rsidRDefault="00DE2327" w:rsidP="00DE2327">
      <w:pPr>
        <w:tabs>
          <w:tab w:val="left" w:pos="3420"/>
        </w:tabs>
        <w:jc w:val="both"/>
        <w:rPr>
          <w:i/>
          <w:sz w:val="28"/>
          <w:szCs w:val="28"/>
        </w:rPr>
      </w:pPr>
    </w:p>
    <w:p w:rsidR="00DE2327" w:rsidRPr="000470FB" w:rsidRDefault="00DE2327" w:rsidP="002E05D9">
      <w:pPr>
        <w:pStyle w:val="ae"/>
        <w:numPr>
          <w:ilvl w:val="0"/>
          <w:numId w:val="16"/>
        </w:numPr>
        <w:ind w:left="0" w:firstLine="0"/>
        <w:jc w:val="both"/>
        <w:rPr>
          <w:sz w:val="28"/>
          <w:szCs w:val="28"/>
        </w:rPr>
      </w:pPr>
      <w:r w:rsidRPr="000470FB">
        <w:rPr>
          <w:sz w:val="28"/>
          <w:szCs w:val="28"/>
        </w:rPr>
        <w:t xml:space="preserve">Конституция Российской Федерации [Электронный ресурс] // СПС «Консультант Плюс»: Законодательство: Версия Проф. </w:t>
      </w:r>
    </w:p>
    <w:p w:rsidR="005536DE" w:rsidRPr="005536DE" w:rsidRDefault="00DE2327" w:rsidP="002E05D9">
      <w:pPr>
        <w:pStyle w:val="ConsPlusNormal"/>
        <w:widowControl/>
        <w:numPr>
          <w:ilvl w:val="0"/>
          <w:numId w:val="16"/>
        </w:numPr>
        <w:ind w:left="0" w:firstLine="0"/>
        <w:jc w:val="both"/>
        <w:rPr>
          <w:bCs/>
          <w:i/>
          <w:sz w:val="28"/>
          <w:szCs w:val="28"/>
        </w:rPr>
      </w:pPr>
      <w:r w:rsidRPr="00B71E20">
        <w:rPr>
          <w:rFonts w:ascii="Times New Roman" w:hAnsi="Times New Roman" w:cs="Times New Roman"/>
          <w:sz w:val="28"/>
          <w:szCs w:val="28"/>
        </w:rPr>
        <w:t>Бюджетный кодекс</w:t>
      </w:r>
      <w:r>
        <w:rPr>
          <w:rFonts w:ascii="Times New Roman" w:hAnsi="Times New Roman" w:cs="Times New Roman"/>
          <w:sz w:val="28"/>
          <w:szCs w:val="28"/>
        </w:rPr>
        <w:t xml:space="preserve"> Российской Федерации от 31 июля </w:t>
      </w:r>
      <w:r w:rsidRPr="00B71E20">
        <w:rPr>
          <w:rFonts w:ascii="Times New Roman" w:hAnsi="Times New Roman" w:cs="Times New Roman"/>
          <w:sz w:val="28"/>
          <w:szCs w:val="28"/>
        </w:rPr>
        <w:t xml:space="preserve">1998 </w:t>
      </w:r>
      <w:r>
        <w:rPr>
          <w:rFonts w:ascii="Times New Roman" w:hAnsi="Times New Roman" w:cs="Times New Roman"/>
          <w:sz w:val="28"/>
          <w:szCs w:val="28"/>
        </w:rPr>
        <w:t xml:space="preserve">года № 145-ФЗ </w:t>
      </w:r>
      <w:r w:rsidRPr="00B450A8">
        <w:rPr>
          <w:rFonts w:ascii="Times New Roman" w:hAnsi="Times New Roman" w:cs="Times New Roman"/>
          <w:sz w:val="28"/>
          <w:szCs w:val="28"/>
        </w:rPr>
        <w:t>[Электронный ресурс] // СПС «Консультант Плюс»: Законодательство: Версия Проф</w:t>
      </w:r>
      <w:r w:rsidRPr="000470FB">
        <w:rPr>
          <w:sz w:val="28"/>
          <w:szCs w:val="28"/>
        </w:rPr>
        <w:t>.</w:t>
      </w:r>
    </w:p>
    <w:p w:rsidR="005536DE" w:rsidRPr="005536DE" w:rsidRDefault="00166813" w:rsidP="002E05D9">
      <w:pPr>
        <w:pStyle w:val="ConsPlusNormal"/>
        <w:widowControl/>
        <w:numPr>
          <w:ilvl w:val="0"/>
          <w:numId w:val="16"/>
        </w:numPr>
        <w:ind w:left="0" w:firstLine="0"/>
        <w:jc w:val="both"/>
        <w:rPr>
          <w:bCs/>
          <w:i/>
          <w:sz w:val="28"/>
          <w:szCs w:val="28"/>
        </w:rPr>
      </w:pPr>
      <w:r>
        <w:rPr>
          <w:rFonts w:ascii="Times New Roman" w:hAnsi="Times New Roman" w:cs="Times New Roman"/>
          <w:sz w:val="28"/>
          <w:szCs w:val="28"/>
        </w:rPr>
        <w:t xml:space="preserve"> Указ Президента Российской</w:t>
      </w:r>
      <w:r w:rsidR="005536DE" w:rsidRPr="005536DE">
        <w:rPr>
          <w:rFonts w:ascii="Times New Roman" w:hAnsi="Times New Roman" w:cs="Times New Roman"/>
          <w:sz w:val="28"/>
          <w:szCs w:val="28"/>
        </w:rPr>
        <w:t xml:space="preserve"> Федерации  от 21 августа 2012 года № 1199 «Об оценке эффективности деятельности органов исполнительной власти субъектов Российской Федерации» [Электронный ресурс] // СПС «Консультант Плюс»: Законодательство: Версия Проф.</w:t>
      </w:r>
      <w:r w:rsidR="005536DE" w:rsidRPr="005536DE">
        <w:rPr>
          <w:sz w:val="28"/>
          <w:szCs w:val="28"/>
        </w:rPr>
        <w:t xml:space="preserve"> </w:t>
      </w:r>
    </w:p>
    <w:p w:rsidR="005536DE" w:rsidRPr="005536DE" w:rsidRDefault="005536DE" w:rsidP="002E05D9">
      <w:pPr>
        <w:pStyle w:val="ConsPlusNormal"/>
        <w:widowControl/>
        <w:numPr>
          <w:ilvl w:val="0"/>
          <w:numId w:val="16"/>
        </w:numPr>
        <w:ind w:left="0" w:firstLine="0"/>
        <w:jc w:val="both"/>
        <w:rPr>
          <w:bCs/>
          <w:i/>
          <w:sz w:val="28"/>
          <w:szCs w:val="28"/>
        </w:rPr>
      </w:pPr>
      <w:r w:rsidRPr="005536DE">
        <w:rPr>
          <w:rFonts w:ascii="Times New Roman" w:hAnsi="Times New Roman" w:cs="Times New Roman"/>
          <w:sz w:val="28"/>
          <w:szCs w:val="28"/>
        </w:rPr>
        <w:t>Постановление Правительства Российской Федерации от 3 ноября 2012 года «О мерах по реализац</w:t>
      </w:r>
      <w:r w:rsidR="00B51A09">
        <w:rPr>
          <w:rFonts w:ascii="Times New Roman" w:hAnsi="Times New Roman" w:cs="Times New Roman"/>
          <w:sz w:val="28"/>
          <w:szCs w:val="28"/>
        </w:rPr>
        <w:t xml:space="preserve">ии Указа Президента Российской </w:t>
      </w:r>
      <w:r w:rsidRPr="005536DE">
        <w:rPr>
          <w:rFonts w:ascii="Times New Roman" w:hAnsi="Times New Roman" w:cs="Times New Roman"/>
          <w:sz w:val="28"/>
          <w:szCs w:val="28"/>
        </w:rPr>
        <w:t>Федерации  от 21 августа 2012 года № 1199 «Об оценке эффективности деятельности органов исполнительной власти субъектов Российской Федерации»</w:t>
      </w:r>
      <w:r>
        <w:rPr>
          <w:sz w:val="28"/>
          <w:szCs w:val="28"/>
        </w:rPr>
        <w:t xml:space="preserve"> </w:t>
      </w:r>
      <w:r w:rsidRPr="005536DE">
        <w:rPr>
          <w:rFonts w:ascii="Times New Roman" w:hAnsi="Times New Roman" w:cs="Times New Roman"/>
          <w:sz w:val="28"/>
          <w:szCs w:val="28"/>
        </w:rPr>
        <w:t>[Электронный ресурс] // СПС «Консультант Плюс»: Законодательство: Версия Проф.</w:t>
      </w:r>
      <w:r w:rsidRPr="005536DE">
        <w:rPr>
          <w:sz w:val="28"/>
          <w:szCs w:val="28"/>
        </w:rPr>
        <w:t xml:space="preserve"> </w:t>
      </w:r>
    </w:p>
    <w:p w:rsidR="0063272A" w:rsidRDefault="0063272A" w:rsidP="0063272A">
      <w:pPr>
        <w:tabs>
          <w:tab w:val="left" w:pos="3420"/>
        </w:tabs>
        <w:jc w:val="both"/>
        <w:rPr>
          <w:b/>
          <w:sz w:val="28"/>
          <w:szCs w:val="28"/>
        </w:rPr>
      </w:pPr>
    </w:p>
    <w:p w:rsidR="0063272A" w:rsidRDefault="00FD3308" w:rsidP="0063272A">
      <w:pPr>
        <w:tabs>
          <w:tab w:val="left" w:pos="3420"/>
        </w:tabs>
        <w:jc w:val="both"/>
        <w:rPr>
          <w:i/>
          <w:sz w:val="28"/>
          <w:szCs w:val="28"/>
        </w:rPr>
      </w:pPr>
      <w:r>
        <w:rPr>
          <w:i/>
          <w:sz w:val="28"/>
          <w:szCs w:val="28"/>
        </w:rPr>
        <w:t>Базовые</w:t>
      </w:r>
      <w:r w:rsidR="0063272A" w:rsidRPr="0063272A">
        <w:rPr>
          <w:i/>
          <w:sz w:val="28"/>
          <w:szCs w:val="28"/>
        </w:rPr>
        <w:t xml:space="preserve"> учебник</w:t>
      </w:r>
      <w:r>
        <w:rPr>
          <w:i/>
          <w:sz w:val="28"/>
          <w:szCs w:val="28"/>
        </w:rPr>
        <w:t>и</w:t>
      </w:r>
      <w:r w:rsidR="0063272A" w:rsidRPr="0063272A">
        <w:rPr>
          <w:i/>
          <w:sz w:val="28"/>
          <w:szCs w:val="28"/>
        </w:rPr>
        <w:t>:</w:t>
      </w:r>
    </w:p>
    <w:p w:rsidR="00166813" w:rsidRDefault="00166813" w:rsidP="0063272A">
      <w:pPr>
        <w:tabs>
          <w:tab w:val="left" w:pos="3420"/>
        </w:tabs>
        <w:jc w:val="both"/>
        <w:rPr>
          <w:i/>
          <w:sz w:val="28"/>
          <w:szCs w:val="28"/>
        </w:rPr>
      </w:pPr>
    </w:p>
    <w:p w:rsidR="00BB65DB" w:rsidRDefault="00BB65DB" w:rsidP="0063272A">
      <w:pPr>
        <w:tabs>
          <w:tab w:val="left" w:pos="3420"/>
        </w:tabs>
        <w:jc w:val="both"/>
        <w:rPr>
          <w:b/>
          <w:sz w:val="28"/>
          <w:szCs w:val="28"/>
        </w:rPr>
      </w:pPr>
      <w:r>
        <w:rPr>
          <w:b/>
          <w:sz w:val="28"/>
          <w:szCs w:val="28"/>
        </w:rPr>
        <w:t xml:space="preserve">1. </w:t>
      </w:r>
      <w:r w:rsidRPr="00BB65DB">
        <w:rPr>
          <w:b/>
          <w:i/>
          <w:sz w:val="28"/>
          <w:szCs w:val="28"/>
        </w:rPr>
        <w:t>Литвак</w:t>
      </w:r>
      <w:r>
        <w:rPr>
          <w:b/>
          <w:i/>
          <w:sz w:val="28"/>
          <w:szCs w:val="28"/>
        </w:rPr>
        <w:t>,</w:t>
      </w:r>
      <w:r w:rsidRPr="00BB65DB">
        <w:rPr>
          <w:b/>
          <w:i/>
          <w:sz w:val="28"/>
          <w:szCs w:val="28"/>
        </w:rPr>
        <w:t xml:space="preserve"> Б.Г.</w:t>
      </w:r>
      <w:r>
        <w:rPr>
          <w:b/>
          <w:sz w:val="28"/>
          <w:szCs w:val="28"/>
        </w:rPr>
        <w:t xml:space="preserve"> Управленческие решения: учебник / Б.Г. Литвак . – М.: Московская финансово-промышленная академия, 2012. – 512 с. </w:t>
      </w:r>
    </w:p>
    <w:p w:rsidR="00BB65DB" w:rsidRPr="00BB65DB" w:rsidRDefault="00BB65DB" w:rsidP="0063272A">
      <w:pPr>
        <w:tabs>
          <w:tab w:val="left" w:pos="3420"/>
        </w:tabs>
        <w:jc w:val="both"/>
        <w:rPr>
          <w:b/>
          <w:sz w:val="28"/>
          <w:szCs w:val="28"/>
        </w:rPr>
      </w:pPr>
      <w:r>
        <w:rPr>
          <w:b/>
          <w:sz w:val="28"/>
          <w:szCs w:val="28"/>
        </w:rPr>
        <w:t xml:space="preserve">2. </w:t>
      </w:r>
      <w:r w:rsidRPr="00BB65DB">
        <w:rPr>
          <w:b/>
          <w:i/>
          <w:sz w:val="28"/>
          <w:szCs w:val="28"/>
        </w:rPr>
        <w:t>Фирсова, И.А.</w:t>
      </w:r>
      <w:r>
        <w:rPr>
          <w:b/>
          <w:sz w:val="28"/>
          <w:szCs w:val="28"/>
        </w:rPr>
        <w:t xml:space="preserve"> Управленческие решения: учебник для бакалавров / И.А. Фирсова, О.В. Данилова, С.В. Карпова; под общ. ред. И.А. Фирсовой. – М.: Издательство Юрайт, 2012.- 399 с.   </w:t>
      </w:r>
    </w:p>
    <w:p w:rsidR="0076629D" w:rsidRPr="00B71E20" w:rsidRDefault="0076629D" w:rsidP="00166813">
      <w:pPr>
        <w:tabs>
          <w:tab w:val="left" w:pos="3420"/>
        </w:tabs>
        <w:jc w:val="both"/>
        <w:rPr>
          <w:sz w:val="28"/>
          <w:szCs w:val="28"/>
        </w:rPr>
      </w:pPr>
    </w:p>
    <w:p w:rsidR="0063272A" w:rsidRDefault="0063272A" w:rsidP="0076629D">
      <w:pPr>
        <w:jc w:val="both"/>
        <w:rPr>
          <w:i/>
          <w:sz w:val="28"/>
          <w:szCs w:val="28"/>
        </w:rPr>
      </w:pPr>
      <w:r>
        <w:rPr>
          <w:i/>
          <w:sz w:val="28"/>
          <w:szCs w:val="28"/>
        </w:rPr>
        <w:t>Основная литература</w:t>
      </w:r>
      <w:r w:rsidR="00C93101">
        <w:rPr>
          <w:i/>
          <w:sz w:val="28"/>
          <w:szCs w:val="28"/>
        </w:rPr>
        <w:t>:</w:t>
      </w:r>
      <w:r>
        <w:rPr>
          <w:i/>
          <w:sz w:val="28"/>
          <w:szCs w:val="28"/>
        </w:rPr>
        <w:t xml:space="preserve"> </w:t>
      </w:r>
    </w:p>
    <w:p w:rsidR="0076629D" w:rsidRPr="00B71E20" w:rsidRDefault="0076629D" w:rsidP="0076629D">
      <w:pPr>
        <w:jc w:val="both"/>
        <w:rPr>
          <w:i/>
          <w:sz w:val="28"/>
          <w:szCs w:val="28"/>
        </w:rPr>
      </w:pPr>
      <w:r w:rsidRPr="00B71E20">
        <w:rPr>
          <w:i/>
          <w:sz w:val="28"/>
          <w:szCs w:val="28"/>
        </w:rPr>
        <w:t xml:space="preserve"> </w:t>
      </w:r>
    </w:p>
    <w:p w:rsidR="00E62298" w:rsidRPr="00E62298" w:rsidRDefault="00E62298" w:rsidP="002E05D9">
      <w:pPr>
        <w:pStyle w:val="31"/>
        <w:numPr>
          <w:ilvl w:val="0"/>
          <w:numId w:val="13"/>
        </w:numPr>
        <w:ind w:left="0" w:firstLine="0"/>
        <w:rPr>
          <w:sz w:val="28"/>
          <w:szCs w:val="28"/>
        </w:rPr>
      </w:pPr>
      <w:r>
        <w:rPr>
          <w:sz w:val="28"/>
          <w:szCs w:val="28"/>
        </w:rPr>
        <w:t>Балдин К.В. Методы оптимальных решений: учебник / К.В. Балдин, В.Н. Башлыков, А.В. Рукосуев</w:t>
      </w:r>
      <w:r w:rsidR="001D5854">
        <w:rPr>
          <w:sz w:val="28"/>
          <w:szCs w:val="28"/>
        </w:rPr>
        <w:t>; под общей ред.  К.В. Балдина. – М.: ФЛИНТА: НОУ ВПО «МПСУ», 2013. – 336 с.</w:t>
      </w:r>
    </w:p>
    <w:p w:rsidR="00A04A87" w:rsidRDefault="00A04A87" w:rsidP="002E05D9">
      <w:pPr>
        <w:pStyle w:val="31"/>
        <w:numPr>
          <w:ilvl w:val="0"/>
          <w:numId w:val="13"/>
        </w:numPr>
        <w:ind w:left="0" w:firstLine="0"/>
        <w:rPr>
          <w:sz w:val="28"/>
          <w:szCs w:val="28"/>
        </w:rPr>
      </w:pPr>
      <w:r w:rsidRPr="00E62298">
        <w:rPr>
          <w:i/>
          <w:sz w:val="28"/>
          <w:szCs w:val="28"/>
        </w:rPr>
        <w:t>Смирнов</w:t>
      </w:r>
      <w:r w:rsidR="007C00A9" w:rsidRPr="00E62298">
        <w:rPr>
          <w:i/>
          <w:sz w:val="28"/>
          <w:szCs w:val="28"/>
        </w:rPr>
        <w:t>,</w:t>
      </w:r>
      <w:r w:rsidRPr="00E62298">
        <w:rPr>
          <w:i/>
          <w:sz w:val="28"/>
          <w:szCs w:val="28"/>
        </w:rPr>
        <w:t xml:space="preserve"> Э.А. </w:t>
      </w:r>
      <w:r w:rsidRPr="00E62298">
        <w:rPr>
          <w:sz w:val="28"/>
          <w:szCs w:val="28"/>
        </w:rPr>
        <w:t>Управленческие реше</w:t>
      </w:r>
      <w:r w:rsidR="007C00A9" w:rsidRPr="00E62298">
        <w:rPr>
          <w:sz w:val="28"/>
          <w:szCs w:val="28"/>
        </w:rPr>
        <w:t xml:space="preserve">ния: учебник для вузов [Текст] </w:t>
      </w:r>
      <w:r w:rsidRPr="00E62298">
        <w:rPr>
          <w:sz w:val="28"/>
          <w:szCs w:val="28"/>
        </w:rPr>
        <w:t xml:space="preserve">/ Э.А. Смирнов. </w:t>
      </w:r>
      <w:r w:rsidR="007C00A9" w:rsidRPr="00E62298">
        <w:rPr>
          <w:sz w:val="28"/>
          <w:szCs w:val="28"/>
        </w:rPr>
        <w:t>– М.: ИЦ РИОР, 2010. – 362 с.</w:t>
      </w:r>
      <w:r w:rsidRPr="00E62298">
        <w:rPr>
          <w:sz w:val="28"/>
          <w:szCs w:val="28"/>
        </w:rPr>
        <w:t xml:space="preserve"> </w:t>
      </w:r>
    </w:p>
    <w:p w:rsidR="00E62298" w:rsidRPr="001D5854" w:rsidRDefault="00E62298" w:rsidP="002E05D9">
      <w:pPr>
        <w:pStyle w:val="31"/>
        <w:numPr>
          <w:ilvl w:val="0"/>
          <w:numId w:val="13"/>
        </w:numPr>
        <w:ind w:left="0" w:firstLine="0"/>
        <w:rPr>
          <w:sz w:val="28"/>
          <w:szCs w:val="28"/>
        </w:rPr>
      </w:pPr>
      <w:r w:rsidRPr="00E62298">
        <w:rPr>
          <w:sz w:val="28"/>
          <w:szCs w:val="28"/>
        </w:rPr>
        <w:t>Управленческие решения</w:t>
      </w:r>
      <w:r>
        <w:rPr>
          <w:sz w:val="28"/>
          <w:szCs w:val="28"/>
        </w:rPr>
        <w:t xml:space="preserve">: технология, методы и инструменты: учеб. пособие / П.В. Шеметов и др. – М. – Издательство «Омега-Л», 2014.- 398 с.  </w:t>
      </w:r>
    </w:p>
    <w:p w:rsidR="008B6CB2" w:rsidRPr="00A56194" w:rsidRDefault="008B6CB2" w:rsidP="002E05D9">
      <w:pPr>
        <w:pStyle w:val="ae"/>
        <w:numPr>
          <w:ilvl w:val="0"/>
          <w:numId w:val="13"/>
        </w:numPr>
        <w:ind w:left="0" w:firstLine="0"/>
        <w:jc w:val="both"/>
        <w:rPr>
          <w:sz w:val="28"/>
          <w:szCs w:val="28"/>
        </w:rPr>
      </w:pPr>
      <w:r w:rsidRPr="00A56194">
        <w:rPr>
          <w:i/>
          <w:sz w:val="28"/>
          <w:szCs w:val="28"/>
        </w:rPr>
        <w:t>Юкаева</w:t>
      </w:r>
      <w:r w:rsidR="007C00A9" w:rsidRPr="00A56194">
        <w:rPr>
          <w:i/>
          <w:sz w:val="28"/>
          <w:szCs w:val="28"/>
        </w:rPr>
        <w:t>,</w:t>
      </w:r>
      <w:r w:rsidRPr="00A56194">
        <w:rPr>
          <w:i/>
          <w:sz w:val="28"/>
          <w:szCs w:val="28"/>
        </w:rPr>
        <w:t xml:space="preserve"> В.С.</w:t>
      </w:r>
      <w:r w:rsidRPr="00A56194">
        <w:rPr>
          <w:sz w:val="28"/>
          <w:szCs w:val="28"/>
        </w:rPr>
        <w:t xml:space="preserve"> </w:t>
      </w:r>
      <w:r w:rsidR="002C5F5C">
        <w:rPr>
          <w:sz w:val="28"/>
          <w:szCs w:val="28"/>
        </w:rPr>
        <w:t>Принятие управленческих решений: У</w:t>
      </w:r>
      <w:r w:rsidRPr="00A56194">
        <w:rPr>
          <w:sz w:val="28"/>
          <w:szCs w:val="28"/>
        </w:rPr>
        <w:t>чебн</w:t>
      </w:r>
      <w:r w:rsidR="002C5F5C">
        <w:rPr>
          <w:sz w:val="28"/>
          <w:szCs w:val="28"/>
        </w:rPr>
        <w:t>ик / В.С. Юкаева, Е.В. Зубарева, В.В. Чувиков. – М.: Дашков и Кº, 2011</w:t>
      </w:r>
      <w:r w:rsidRPr="00A56194">
        <w:rPr>
          <w:sz w:val="28"/>
          <w:szCs w:val="28"/>
        </w:rPr>
        <w:t xml:space="preserve">. – 324 с. </w:t>
      </w:r>
    </w:p>
    <w:p w:rsidR="007C00A9" w:rsidRPr="00B71E20" w:rsidRDefault="007C00A9" w:rsidP="0076629D">
      <w:pPr>
        <w:tabs>
          <w:tab w:val="num" w:pos="0"/>
        </w:tabs>
        <w:spacing w:line="260" w:lineRule="auto"/>
        <w:jc w:val="both"/>
        <w:rPr>
          <w:i/>
          <w:sz w:val="28"/>
          <w:szCs w:val="28"/>
        </w:rPr>
      </w:pPr>
    </w:p>
    <w:p w:rsidR="0076629D" w:rsidRDefault="007C00A9" w:rsidP="0076629D">
      <w:pPr>
        <w:tabs>
          <w:tab w:val="num" w:pos="0"/>
        </w:tabs>
        <w:spacing w:line="260" w:lineRule="auto"/>
        <w:jc w:val="both"/>
        <w:rPr>
          <w:i/>
          <w:sz w:val="28"/>
          <w:szCs w:val="28"/>
        </w:rPr>
      </w:pPr>
      <w:r>
        <w:rPr>
          <w:i/>
          <w:sz w:val="28"/>
          <w:szCs w:val="28"/>
        </w:rPr>
        <w:t>Дополнительная литература:</w:t>
      </w:r>
    </w:p>
    <w:p w:rsidR="00E62298" w:rsidRDefault="00BB65DB" w:rsidP="002E05D9">
      <w:pPr>
        <w:pStyle w:val="ae"/>
        <w:numPr>
          <w:ilvl w:val="0"/>
          <w:numId w:val="21"/>
        </w:numPr>
        <w:ind w:left="0" w:firstLine="0"/>
        <w:jc w:val="both"/>
        <w:rPr>
          <w:sz w:val="28"/>
          <w:szCs w:val="28"/>
        </w:rPr>
      </w:pPr>
      <w:r w:rsidRPr="002C5F5C">
        <w:rPr>
          <w:i/>
          <w:sz w:val="28"/>
          <w:szCs w:val="28"/>
        </w:rPr>
        <w:t>Зуб, А.Т.</w:t>
      </w:r>
      <w:r w:rsidRPr="002C5F5C">
        <w:rPr>
          <w:sz w:val="28"/>
          <w:szCs w:val="28"/>
        </w:rPr>
        <w:t xml:space="preserve"> Принятие</w:t>
      </w:r>
      <w:r w:rsidR="002C5F5C" w:rsidRPr="002C5F5C">
        <w:rPr>
          <w:sz w:val="28"/>
          <w:szCs w:val="28"/>
        </w:rPr>
        <w:t xml:space="preserve"> управленческих решений: учебное пособие</w:t>
      </w:r>
      <w:r w:rsidRPr="002C5F5C">
        <w:rPr>
          <w:sz w:val="28"/>
          <w:szCs w:val="28"/>
        </w:rPr>
        <w:t xml:space="preserve"> для вузов [Текст] / А.Т. Зуб; Московский государственный университет имени М.В. Ломоносова. – М.: ФОРУМ: ИНФРА-М, 2010. – 400 с.</w:t>
      </w:r>
    </w:p>
    <w:p w:rsidR="005E7AD0" w:rsidRPr="005E7AD0" w:rsidRDefault="005E7AD0" w:rsidP="002E05D9">
      <w:pPr>
        <w:pStyle w:val="ae"/>
        <w:numPr>
          <w:ilvl w:val="0"/>
          <w:numId w:val="21"/>
        </w:numPr>
        <w:ind w:left="0" w:firstLine="0"/>
        <w:jc w:val="both"/>
        <w:rPr>
          <w:sz w:val="28"/>
          <w:szCs w:val="28"/>
        </w:rPr>
      </w:pPr>
      <w:r w:rsidRPr="005E7AD0">
        <w:rPr>
          <w:i/>
          <w:sz w:val="28"/>
          <w:szCs w:val="28"/>
        </w:rPr>
        <w:t>Литвак, Б.Г.</w:t>
      </w:r>
      <w:r w:rsidRPr="005E7AD0">
        <w:rPr>
          <w:sz w:val="28"/>
          <w:szCs w:val="28"/>
        </w:rPr>
        <w:t xml:space="preserve"> Управленческие решения</w:t>
      </w:r>
      <w:r>
        <w:rPr>
          <w:sz w:val="28"/>
          <w:szCs w:val="28"/>
        </w:rPr>
        <w:t>: практикум</w:t>
      </w:r>
      <w:r w:rsidRPr="005E7AD0">
        <w:rPr>
          <w:sz w:val="28"/>
          <w:szCs w:val="28"/>
        </w:rPr>
        <w:t xml:space="preserve"> / Б.Г. Литвак . – М.: Московская финансово-промышленная академия, 2012. –</w:t>
      </w:r>
      <w:r>
        <w:rPr>
          <w:sz w:val="28"/>
          <w:szCs w:val="28"/>
        </w:rPr>
        <w:t xml:space="preserve"> </w:t>
      </w:r>
      <w:r w:rsidRPr="005E7AD0">
        <w:rPr>
          <w:sz w:val="28"/>
          <w:szCs w:val="28"/>
        </w:rPr>
        <w:t xml:space="preserve"> с</w:t>
      </w:r>
    </w:p>
    <w:p w:rsidR="0076629D" w:rsidRPr="00166813" w:rsidRDefault="001D5854" w:rsidP="002E05D9">
      <w:pPr>
        <w:pStyle w:val="ae"/>
        <w:numPr>
          <w:ilvl w:val="0"/>
          <w:numId w:val="21"/>
        </w:numPr>
        <w:ind w:left="0" w:firstLine="0"/>
        <w:jc w:val="both"/>
        <w:rPr>
          <w:sz w:val="28"/>
          <w:szCs w:val="28"/>
        </w:rPr>
      </w:pPr>
      <w:r w:rsidRPr="001D5854">
        <w:rPr>
          <w:i/>
          <w:sz w:val="28"/>
          <w:szCs w:val="28"/>
        </w:rPr>
        <w:t>Шишкова Г.А., Козлов А.В.</w:t>
      </w:r>
      <w:r>
        <w:rPr>
          <w:sz w:val="28"/>
          <w:szCs w:val="28"/>
        </w:rPr>
        <w:t xml:space="preserve"> Управленческие решения: Учеб. пособие Г.А. Шишкова, А.В. Козлов. – М.: РГГУ, 2012.- 208 с.</w:t>
      </w:r>
    </w:p>
    <w:p w:rsidR="0076629D" w:rsidRPr="00B71E20" w:rsidRDefault="0076629D" w:rsidP="0076629D">
      <w:pPr>
        <w:pStyle w:val="a5"/>
        <w:ind w:firstLine="0"/>
        <w:jc w:val="left"/>
        <w:rPr>
          <w:sz w:val="28"/>
          <w:szCs w:val="28"/>
          <w:u w:val="none"/>
        </w:rPr>
      </w:pPr>
    </w:p>
    <w:p w:rsidR="000061BC" w:rsidRPr="00B908D1" w:rsidRDefault="000061BC" w:rsidP="0076629D">
      <w:pPr>
        <w:pStyle w:val="a5"/>
        <w:tabs>
          <w:tab w:val="left" w:pos="720"/>
        </w:tabs>
        <w:rPr>
          <w:b w:val="0"/>
          <w:sz w:val="28"/>
          <w:szCs w:val="28"/>
          <w:u w:val="none"/>
          <w:lang w:val="ru-RU"/>
        </w:rPr>
      </w:pPr>
    </w:p>
    <w:p w:rsidR="0076629D" w:rsidRPr="000061BC" w:rsidRDefault="000061BC" w:rsidP="00D16AA9">
      <w:pPr>
        <w:pStyle w:val="a5"/>
        <w:tabs>
          <w:tab w:val="left" w:pos="720"/>
        </w:tabs>
        <w:ind w:firstLine="0"/>
        <w:rPr>
          <w:sz w:val="28"/>
          <w:szCs w:val="28"/>
          <w:u w:val="none"/>
        </w:rPr>
      </w:pPr>
      <w:r w:rsidRPr="000061BC">
        <w:rPr>
          <w:sz w:val="28"/>
          <w:szCs w:val="28"/>
          <w:u w:val="none"/>
        </w:rPr>
        <w:t>Теория управления</w:t>
      </w:r>
    </w:p>
    <w:p w:rsidR="000061BC" w:rsidRPr="00B71E20" w:rsidRDefault="000061BC" w:rsidP="0076629D">
      <w:pPr>
        <w:pStyle w:val="a5"/>
        <w:tabs>
          <w:tab w:val="left" w:pos="720"/>
        </w:tabs>
        <w:rPr>
          <w:i/>
          <w:iCs/>
          <w:sz w:val="28"/>
          <w:szCs w:val="28"/>
          <w:u w:val="none"/>
        </w:rPr>
      </w:pPr>
    </w:p>
    <w:p w:rsidR="0076629D" w:rsidRPr="00B71E20" w:rsidRDefault="0076629D" w:rsidP="0076629D">
      <w:pPr>
        <w:ind w:firstLine="720"/>
        <w:jc w:val="both"/>
        <w:rPr>
          <w:sz w:val="28"/>
          <w:szCs w:val="28"/>
        </w:rPr>
      </w:pPr>
      <w:r w:rsidRPr="00B71E20">
        <w:rPr>
          <w:sz w:val="28"/>
          <w:szCs w:val="28"/>
        </w:rPr>
        <w:t>Сущность и</w:t>
      </w:r>
      <w:r w:rsidR="006145FE">
        <w:rPr>
          <w:sz w:val="28"/>
          <w:szCs w:val="28"/>
        </w:rPr>
        <w:t xml:space="preserve"> содержание теории управления. Э</w:t>
      </w:r>
      <w:r w:rsidR="001F3730">
        <w:rPr>
          <w:sz w:val="28"/>
          <w:szCs w:val="28"/>
        </w:rPr>
        <w:t>волюция управленческой мысли: теоретические основы менеджмента и его современное состояние.</w:t>
      </w:r>
      <w:r w:rsidR="006145FE">
        <w:rPr>
          <w:sz w:val="28"/>
          <w:szCs w:val="28"/>
        </w:rPr>
        <w:t xml:space="preserve"> Н</w:t>
      </w:r>
      <w:r w:rsidRPr="00B71E20">
        <w:rPr>
          <w:sz w:val="28"/>
          <w:szCs w:val="28"/>
        </w:rPr>
        <w:t>овая управленческая парадигма</w:t>
      </w:r>
      <w:r w:rsidR="006145FE">
        <w:rPr>
          <w:sz w:val="28"/>
          <w:szCs w:val="28"/>
        </w:rPr>
        <w:t>.</w:t>
      </w:r>
    </w:p>
    <w:p w:rsidR="00B77AF6" w:rsidRDefault="0076629D" w:rsidP="00B77AF6">
      <w:pPr>
        <w:ind w:firstLine="720"/>
        <w:jc w:val="both"/>
        <w:rPr>
          <w:sz w:val="28"/>
          <w:szCs w:val="28"/>
        </w:rPr>
      </w:pPr>
      <w:r w:rsidRPr="00B71E20">
        <w:rPr>
          <w:sz w:val="28"/>
          <w:szCs w:val="28"/>
        </w:rPr>
        <w:t>Ц</w:t>
      </w:r>
      <w:r w:rsidR="007B1B62">
        <w:rPr>
          <w:sz w:val="28"/>
          <w:szCs w:val="28"/>
        </w:rPr>
        <w:t xml:space="preserve">ели и функции </w:t>
      </w:r>
      <w:r w:rsidR="001F3730">
        <w:rPr>
          <w:sz w:val="28"/>
          <w:szCs w:val="28"/>
        </w:rPr>
        <w:t xml:space="preserve">теории </w:t>
      </w:r>
      <w:r w:rsidR="007B1B62">
        <w:rPr>
          <w:sz w:val="28"/>
          <w:szCs w:val="28"/>
        </w:rPr>
        <w:t>управления. Ф</w:t>
      </w:r>
      <w:r w:rsidRPr="00B71E20">
        <w:rPr>
          <w:sz w:val="28"/>
          <w:szCs w:val="28"/>
        </w:rPr>
        <w:t xml:space="preserve">ункциональное разделение управленческого труда. </w:t>
      </w:r>
      <w:r w:rsidR="00B77AF6">
        <w:rPr>
          <w:sz w:val="28"/>
          <w:szCs w:val="28"/>
        </w:rPr>
        <w:t>Планирование как функция менеджмента. Функция организации в менеджменте. Функция контроля в менеджменте.</w:t>
      </w:r>
      <w:r w:rsidR="00B77AF6" w:rsidRPr="00B71E20">
        <w:rPr>
          <w:sz w:val="28"/>
          <w:szCs w:val="28"/>
        </w:rPr>
        <w:t xml:space="preserve"> </w:t>
      </w:r>
    </w:p>
    <w:p w:rsidR="0076629D" w:rsidRPr="00B71E20" w:rsidRDefault="0076629D" w:rsidP="0076629D">
      <w:pPr>
        <w:ind w:firstLine="720"/>
        <w:jc w:val="both"/>
        <w:rPr>
          <w:sz w:val="28"/>
          <w:szCs w:val="28"/>
        </w:rPr>
      </w:pPr>
      <w:r w:rsidRPr="00B71E20">
        <w:rPr>
          <w:sz w:val="28"/>
          <w:szCs w:val="28"/>
        </w:rPr>
        <w:t>Внутренн</w:t>
      </w:r>
      <w:r w:rsidR="007B1B62">
        <w:rPr>
          <w:sz w:val="28"/>
          <w:szCs w:val="28"/>
        </w:rPr>
        <w:t>яя и внешняя среда в управлении. О</w:t>
      </w:r>
      <w:r w:rsidRPr="00B71E20">
        <w:rPr>
          <w:sz w:val="28"/>
          <w:szCs w:val="28"/>
        </w:rPr>
        <w:t xml:space="preserve">рганизационные формы и структуры управления. </w:t>
      </w:r>
    </w:p>
    <w:p w:rsidR="001F3730" w:rsidRDefault="0076629D" w:rsidP="0076629D">
      <w:pPr>
        <w:ind w:firstLine="720"/>
        <w:jc w:val="both"/>
        <w:rPr>
          <w:sz w:val="28"/>
          <w:szCs w:val="28"/>
        </w:rPr>
      </w:pPr>
      <w:r w:rsidRPr="00B71E20">
        <w:rPr>
          <w:sz w:val="28"/>
          <w:szCs w:val="28"/>
        </w:rPr>
        <w:t>Общен</w:t>
      </w:r>
      <w:r w:rsidR="007B1B62">
        <w:rPr>
          <w:sz w:val="28"/>
          <w:szCs w:val="28"/>
        </w:rPr>
        <w:t>аучные методы теории управления. М</w:t>
      </w:r>
      <w:r w:rsidRPr="00B71E20">
        <w:rPr>
          <w:sz w:val="28"/>
          <w:szCs w:val="28"/>
        </w:rPr>
        <w:t>етоды упра</w:t>
      </w:r>
      <w:r w:rsidR="002F4C31">
        <w:rPr>
          <w:sz w:val="28"/>
          <w:szCs w:val="28"/>
        </w:rPr>
        <w:t xml:space="preserve">вленческого воздействия. Методы </w:t>
      </w:r>
      <w:r w:rsidRPr="00B71E20">
        <w:rPr>
          <w:sz w:val="28"/>
          <w:szCs w:val="28"/>
        </w:rPr>
        <w:t xml:space="preserve">решения </w:t>
      </w:r>
      <w:r w:rsidR="007B1B62">
        <w:rPr>
          <w:sz w:val="28"/>
          <w:szCs w:val="28"/>
        </w:rPr>
        <w:t>конкретных управленческих задач</w:t>
      </w:r>
      <w:r w:rsidRPr="00B71E20">
        <w:rPr>
          <w:sz w:val="28"/>
          <w:szCs w:val="28"/>
        </w:rPr>
        <w:t>.</w:t>
      </w:r>
    </w:p>
    <w:p w:rsidR="0076629D" w:rsidRPr="00B71E20" w:rsidRDefault="0076629D" w:rsidP="0076629D">
      <w:pPr>
        <w:ind w:firstLine="720"/>
        <w:jc w:val="both"/>
        <w:rPr>
          <w:sz w:val="28"/>
          <w:szCs w:val="28"/>
        </w:rPr>
      </w:pPr>
      <w:r w:rsidRPr="00B71E20">
        <w:rPr>
          <w:sz w:val="28"/>
          <w:szCs w:val="28"/>
        </w:rPr>
        <w:t>Ком</w:t>
      </w:r>
      <w:r w:rsidR="007B1B62">
        <w:rPr>
          <w:sz w:val="28"/>
          <w:szCs w:val="28"/>
        </w:rPr>
        <w:t>муникации в процессе управления. У</w:t>
      </w:r>
      <w:r w:rsidRPr="00B71E20">
        <w:rPr>
          <w:sz w:val="28"/>
          <w:szCs w:val="28"/>
        </w:rPr>
        <w:t>правление как проц</w:t>
      </w:r>
      <w:r w:rsidR="007B1B62">
        <w:rPr>
          <w:sz w:val="28"/>
          <w:szCs w:val="28"/>
        </w:rPr>
        <w:t xml:space="preserve">есс. </w:t>
      </w:r>
    </w:p>
    <w:p w:rsidR="0076629D" w:rsidRPr="00B71E20" w:rsidRDefault="0076629D" w:rsidP="0076629D">
      <w:pPr>
        <w:ind w:firstLine="720"/>
        <w:jc w:val="both"/>
        <w:rPr>
          <w:sz w:val="28"/>
          <w:szCs w:val="28"/>
        </w:rPr>
      </w:pPr>
      <w:r w:rsidRPr="00B71E20">
        <w:rPr>
          <w:sz w:val="28"/>
          <w:szCs w:val="28"/>
        </w:rPr>
        <w:lastRenderedPageBreak/>
        <w:t xml:space="preserve">Основы </w:t>
      </w:r>
      <w:r w:rsidR="00A130DA">
        <w:rPr>
          <w:sz w:val="28"/>
          <w:szCs w:val="28"/>
        </w:rPr>
        <w:t>кадровой политики в организации.</w:t>
      </w:r>
      <w:r w:rsidR="00E32D21">
        <w:rPr>
          <w:sz w:val="28"/>
          <w:szCs w:val="28"/>
        </w:rPr>
        <w:t xml:space="preserve"> Развитие человеческого капитала</w:t>
      </w:r>
      <w:r w:rsidR="00A130DA">
        <w:rPr>
          <w:sz w:val="28"/>
          <w:szCs w:val="28"/>
        </w:rPr>
        <w:t>. У</w:t>
      </w:r>
      <w:r w:rsidRPr="00B71E20">
        <w:rPr>
          <w:sz w:val="28"/>
          <w:szCs w:val="28"/>
        </w:rPr>
        <w:t xml:space="preserve">словия и факторы результативной работы </w:t>
      </w:r>
      <w:r w:rsidR="00A130DA">
        <w:rPr>
          <w:sz w:val="28"/>
          <w:szCs w:val="28"/>
        </w:rPr>
        <w:t>государственного менеджера. Культура и стили руководства.</w:t>
      </w:r>
    </w:p>
    <w:p w:rsidR="0076629D" w:rsidRPr="00B71E20" w:rsidRDefault="00A130DA" w:rsidP="0076629D">
      <w:pPr>
        <w:ind w:firstLine="720"/>
        <w:jc w:val="both"/>
        <w:rPr>
          <w:sz w:val="28"/>
          <w:szCs w:val="28"/>
        </w:rPr>
      </w:pPr>
      <w:r>
        <w:rPr>
          <w:sz w:val="28"/>
          <w:szCs w:val="28"/>
        </w:rPr>
        <w:t>Государственная служба:</w:t>
      </w:r>
      <w:r w:rsidR="0076629D" w:rsidRPr="00B71E20">
        <w:rPr>
          <w:sz w:val="28"/>
          <w:szCs w:val="28"/>
        </w:rPr>
        <w:t xml:space="preserve"> управ</w:t>
      </w:r>
      <w:r>
        <w:rPr>
          <w:sz w:val="28"/>
          <w:szCs w:val="28"/>
        </w:rPr>
        <w:t>ление и этика.</w:t>
      </w:r>
      <w:r w:rsidR="00DE5230">
        <w:rPr>
          <w:sz w:val="28"/>
          <w:szCs w:val="28"/>
        </w:rPr>
        <w:t xml:space="preserve"> </w:t>
      </w:r>
      <w:r w:rsidR="00831D53">
        <w:rPr>
          <w:sz w:val="28"/>
          <w:szCs w:val="28"/>
        </w:rPr>
        <w:t xml:space="preserve">Мотивация труда </w:t>
      </w:r>
      <w:r w:rsidR="002F4C31">
        <w:rPr>
          <w:sz w:val="28"/>
          <w:szCs w:val="28"/>
        </w:rPr>
        <w:t xml:space="preserve">работников государственного аппарата. </w:t>
      </w:r>
      <w:r w:rsidR="00DE5230">
        <w:rPr>
          <w:sz w:val="28"/>
          <w:szCs w:val="28"/>
        </w:rPr>
        <w:t>Потребность в управленцах</w:t>
      </w:r>
      <w:r>
        <w:rPr>
          <w:sz w:val="28"/>
          <w:szCs w:val="28"/>
        </w:rPr>
        <w:t xml:space="preserve"> новой генерации.</w:t>
      </w:r>
      <w:r w:rsidR="0076629D" w:rsidRPr="00B71E20">
        <w:rPr>
          <w:sz w:val="28"/>
          <w:szCs w:val="28"/>
        </w:rPr>
        <w:t xml:space="preserve"> </w:t>
      </w:r>
    </w:p>
    <w:p w:rsidR="0076629D" w:rsidRPr="00B71E20" w:rsidRDefault="00DE5230" w:rsidP="0076629D">
      <w:pPr>
        <w:ind w:firstLine="720"/>
        <w:jc w:val="both"/>
        <w:rPr>
          <w:sz w:val="28"/>
          <w:szCs w:val="28"/>
        </w:rPr>
      </w:pPr>
      <w:r>
        <w:rPr>
          <w:sz w:val="28"/>
          <w:szCs w:val="28"/>
        </w:rPr>
        <w:t>Развитие теории управления. Инновационные технологии в управлении.</w:t>
      </w:r>
    </w:p>
    <w:p w:rsidR="0076629D" w:rsidRPr="00B71E20" w:rsidRDefault="0076629D" w:rsidP="0076629D">
      <w:pPr>
        <w:ind w:firstLine="720"/>
        <w:jc w:val="both"/>
        <w:rPr>
          <w:sz w:val="28"/>
          <w:szCs w:val="28"/>
        </w:rPr>
      </w:pPr>
      <w:r w:rsidRPr="00B71E20">
        <w:rPr>
          <w:sz w:val="28"/>
          <w:szCs w:val="28"/>
        </w:rPr>
        <w:t xml:space="preserve">Системный </w:t>
      </w:r>
      <w:r w:rsidR="00DE5230">
        <w:rPr>
          <w:sz w:val="28"/>
          <w:szCs w:val="28"/>
        </w:rPr>
        <w:t xml:space="preserve">и ситуационный </w:t>
      </w:r>
      <w:r w:rsidRPr="00B71E20">
        <w:rPr>
          <w:sz w:val="28"/>
          <w:szCs w:val="28"/>
        </w:rPr>
        <w:t>подход</w:t>
      </w:r>
      <w:r w:rsidR="00DE5230">
        <w:rPr>
          <w:sz w:val="28"/>
          <w:szCs w:val="28"/>
        </w:rPr>
        <w:t>ы к управлению. И</w:t>
      </w:r>
      <w:r w:rsidRPr="00B71E20">
        <w:rPr>
          <w:sz w:val="28"/>
          <w:szCs w:val="28"/>
        </w:rPr>
        <w:t xml:space="preserve">сследование </w:t>
      </w:r>
      <w:r w:rsidR="00DE5230">
        <w:rPr>
          <w:sz w:val="28"/>
          <w:szCs w:val="28"/>
        </w:rPr>
        <w:t xml:space="preserve">и проектирование </w:t>
      </w:r>
      <w:r w:rsidRPr="00B71E20">
        <w:rPr>
          <w:sz w:val="28"/>
          <w:szCs w:val="28"/>
        </w:rPr>
        <w:t>систе</w:t>
      </w:r>
      <w:r w:rsidR="00DE5230">
        <w:rPr>
          <w:sz w:val="28"/>
          <w:szCs w:val="28"/>
        </w:rPr>
        <w:t>м управления</w:t>
      </w:r>
      <w:r w:rsidRPr="00B71E20">
        <w:rPr>
          <w:sz w:val="28"/>
          <w:szCs w:val="28"/>
        </w:rPr>
        <w:t>.</w:t>
      </w:r>
    </w:p>
    <w:p w:rsidR="0076629D" w:rsidRDefault="0076629D" w:rsidP="0076629D">
      <w:pPr>
        <w:rPr>
          <w:sz w:val="28"/>
          <w:szCs w:val="28"/>
        </w:rPr>
      </w:pPr>
    </w:p>
    <w:p w:rsidR="00F94868" w:rsidRDefault="00F94868" w:rsidP="0076629D">
      <w:pPr>
        <w:rPr>
          <w:sz w:val="28"/>
          <w:szCs w:val="28"/>
        </w:rPr>
      </w:pPr>
    </w:p>
    <w:p w:rsidR="0076629D" w:rsidRDefault="0076629D" w:rsidP="001F3730">
      <w:pPr>
        <w:pStyle w:val="3"/>
        <w:ind w:firstLine="0"/>
        <w:jc w:val="both"/>
        <w:rPr>
          <w:kern w:val="24"/>
          <w:szCs w:val="28"/>
          <w:u w:val="none"/>
        </w:rPr>
      </w:pPr>
      <w:r w:rsidRPr="00B71E20">
        <w:rPr>
          <w:kern w:val="24"/>
          <w:szCs w:val="28"/>
          <w:u w:val="none"/>
        </w:rPr>
        <w:t>Литература</w:t>
      </w:r>
    </w:p>
    <w:p w:rsidR="00624CB5" w:rsidRDefault="00624CB5" w:rsidP="00624CB5"/>
    <w:p w:rsidR="00624CB5" w:rsidRDefault="00455DCA" w:rsidP="00624CB5">
      <w:pPr>
        <w:rPr>
          <w:i/>
          <w:sz w:val="28"/>
          <w:szCs w:val="28"/>
        </w:rPr>
      </w:pPr>
      <w:r>
        <w:rPr>
          <w:i/>
          <w:sz w:val="28"/>
          <w:szCs w:val="28"/>
        </w:rPr>
        <w:t>Базовые</w:t>
      </w:r>
      <w:r w:rsidR="00624CB5" w:rsidRPr="00624CB5">
        <w:rPr>
          <w:i/>
          <w:sz w:val="28"/>
          <w:szCs w:val="28"/>
        </w:rPr>
        <w:t xml:space="preserve"> учебник</w:t>
      </w:r>
      <w:r>
        <w:rPr>
          <w:i/>
          <w:sz w:val="28"/>
          <w:szCs w:val="28"/>
        </w:rPr>
        <w:t>и</w:t>
      </w:r>
      <w:r w:rsidR="00624CB5" w:rsidRPr="00624CB5">
        <w:rPr>
          <w:i/>
          <w:sz w:val="28"/>
          <w:szCs w:val="28"/>
        </w:rPr>
        <w:t>:</w:t>
      </w:r>
    </w:p>
    <w:p w:rsidR="00624CB5" w:rsidRDefault="00624CB5" w:rsidP="00624CB5">
      <w:pPr>
        <w:rPr>
          <w:i/>
          <w:sz w:val="28"/>
          <w:szCs w:val="28"/>
        </w:rPr>
      </w:pPr>
    </w:p>
    <w:p w:rsidR="00F94868" w:rsidRPr="00646E61" w:rsidRDefault="00F94868" w:rsidP="002E05D9">
      <w:pPr>
        <w:pStyle w:val="ae"/>
        <w:numPr>
          <w:ilvl w:val="0"/>
          <w:numId w:val="22"/>
        </w:numPr>
        <w:ind w:left="0" w:firstLine="0"/>
        <w:jc w:val="both"/>
        <w:rPr>
          <w:b/>
          <w:sz w:val="28"/>
          <w:szCs w:val="28"/>
        </w:rPr>
      </w:pPr>
      <w:r w:rsidRPr="00646E61">
        <w:rPr>
          <w:b/>
          <w:bCs/>
          <w:sz w:val="28"/>
          <w:szCs w:val="28"/>
        </w:rPr>
        <w:t>Организационное управление</w:t>
      </w:r>
      <w:r w:rsidRPr="00646E61">
        <w:rPr>
          <w:b/>
          <w:sz w:val="28"/>
          <w:szCs w:val="28"/>
        </w:rPr>
        <w:t>: учебное пособие [Текст] / Н.</w:t>
      </w:r>
      <w:r w:rsidR="00ED4745">
        <w:rPr>
          <w:b/>
          <w:sz w:val="28"/>
          <w:szCs w:val="28"/>
        </w:rPr>
        <w:t xml:space="preserve"> И. Архипова [и др.]; под ред. д</w:t>
      </w:r>
      <w:r w:rsidRPr="00646E61">
        <w:rPr>
          <w:b/>
          <w:sz w:val="28"/>
          <w:szCs w:val="28"/>
        </w:rPr>
        <w:t xml:space="preserve">.э.н., профессора Н.И. Архиповой; ФГБОУ ВПО «Российский государственный гуманитарный университет». – М.: РГГУ, 2007. – 732 с. (115 экз. – Библиотека РГГУ). </w:t>
      </w:r>
    </w:p>
    <w:p w:rsidR="00624CB5" w:rsidRPr="00646E61" w:rsidRDefault="00624CB5" w:rsidP="002E05D9">
      <w:pPr>
        <w:pStyle w:val="ae"/>
        <w:numPr>
          <w:ilvl w:val="0"/>
          <w:numId w:val="22"/>
        </w:numPr>
        <w:shd w:val="clear" w:color="auto" w:fill="FFFFFF"/>
        <w:ind w:left="0" w:firstLine="0"/>
        <w:jc w:val="both"/>
        <w:rPr>
          <w:b/>
          <w:sz w:val="28"/>
          <w:szCs w:val="28"/>
        </w:rPr>
      </w:pPr>
      <w:r w:rsidRPr="00646E61">
        <w:rPr>
          <w:b/>
          <w:sz w:val="28"/>
          <w:szCs w:val="28"/>
        </w:rPr>
        <w:t xml:space="preserve">Теория управления: учебник </w:t>
      </w:r>
      <w:r w:rsidR="00812184" w:rsidRPr="00646E61">
        <w:rPr>
          <w:b/>
          <w:sz w:val="28"/>
          <w:szCs w:val="28"/>
        </w:rPr>
        <w:t xml:space="preserve">[Текст] </w:t>
      </w:r>
      <w:r w:rsidRPr="00646E61">
        <w:rPr>
          <w:b/>
          <w:sz w:val="28"/>
          <w:szCs w:val="28"/>
        </w:rPr>
        <w:t xml:space="preserve">/ Ю. П. Алексеев [и др.]; под общ. ред. А. Л. Гапоненко, А. П. Панкрухина; ФГОУ ВПО «Российская академия государственной службы при Президенте Российской Федерации». – М.: Издательство РАГС, 2003. - 558 с. </w:t>
      </w:r>
    </w:p>
    <w:p w:rsidR="0076629D" w:rsidRDefault="0076629D" w:rsidP="0076629D">
      <w:pPr>
        <w:rPr>
          <w:b/>
          <w:bCs/>
          <w:i/>
          <w:sz w:val="28"/>
          <w:szCs w:val="28"/>
        </w:rPr>
      </w:pPr>
    </w:p>
    <w:p w:rsidR="00B539D9" w:rsidRDefault="00B539D9" w:rsidP="0076629D">
      <w:pPr>
        <w:rPr>
          <w:b/>
          <w:bCs/>
          <w:i/>
          <w:sz w:val="28"/>
          <w:szCs w:val="28"/>
        </w:rPr>
      </w:pPr>
    </w:p>
    <w:p w:rsidR="00F93843" w:rsidRDefault="00F93843" w:rsidP="0076629D">
      <w:pPr>
        <w:rPr>
          <w:b/>
          <w:bCs/>
          <w:i/>
          <w:sz w:val="28"/>
          <w:szCs w:val="28"/>
        </w:rPr>
      </w:pPr>
    </w:p>
    <w:p w:rsidR="00F93843" w:rsidRDefault="00F93843" w:rsidP="0076629D">
      <w:pPr>
        <w:rPr>
          <w:b/>
          <w:bCs/>
          <w:i/>
          <w:sz w:val="28"/>
          <w:szCs w:val="28"/>
        </w:rPr>
      </w:pPr>
    </w:p>
    <w:p w:rsidR="0076629D" w:rsidRDefault="00B25B69" w:rsidP="0076629D">
      <w:pPr>
        <w:jc w:val="both"/>
        <w:rPr>
          <w:i/>
          <w:sz w:val="28"/>
          <w:szCs w:val="28"/>
        </w:rPr>
      </w:pPr>
      <w:r>
        <w:rPr>
          <w:i/>
          <w:sz w:val="28"/>
          <w:szCs w:val="28"/>
        </w:rPr>
        <w:t xml:space="preserve">Основная литература: </w:t>
      </w:r>
    </w:p>
    <w:p w:rsidR="00B25B69" w:rsidRPr="00B71E20" w:rsidRDefault="00B25B69" w:rsidP="0076629D">
      <w:pPr>
        <w:jc w:val="both"/>
        <w:rPr>
          <w:i/>
          <w:sz w:val="28"/>
          <w:szCs w:val="28"/>
        </w:rPr>
      </w:pPr>
    </w:p>
    <w:p w:rsidR="00B25B69" w:rsidRPr="004B1C2B" w:rsidRDefault="00B25B69" w:rsidP="002E05D9">
      <w:pPr>
        <w:pStyle w:val="ae"/>
        <w:numPr>
          <w:ilvl w:val="0"/>
          <w:numId w:val="14"/>
        </w:numPr>
        <w:tabs>
          <w:tab w:val="num" w:pos="0"/>
        </w:tabs>
        <w:ind w:left="0" w:firstLine="0"/>
        <w:jc w:val="both"/>
        <w:rPr>
          <w:iCs/>
          <w:sz w:val="28"/>
          <w:szCs w:val="28"/>
        </w:rPr>
      </w:pPr>
      <w:r w:rsidRPr="004B1C2B">
        <w:rPr>
          <w:i/>
          <w:iCs/>
          <w:sz w:val="28"/>
          <w:szCs w:val="28"/>
        </w:rPr>
        <w:t>Вершигора, Е.Е.</w:t>
      </w:r>
      <w:r w:rsidRPr="004B1C2B">
        <w:rPr>
          <w:iCs/>
          <w:sz w:val="28"/>
          <w:szCs w:val="28"/>
        </w:rPr>
        <w:t xml:space="preserve"> Менеджмент: у</w:t>
      </w:r>
      <w:r w:rsidR="00F631E6" w:rsidRPr="004B1C2B">
        <w:rPr>
          <w:iCs/>
          <w:sz w:val="28"/>
          <w:szCs w:val="28"/>
        </w:rPr>
        <w:t xml:space="preserve">чебное пособие </w:t>
      </w:r>
      <w:r w:rsidR="00F631E6" w:rsidRPr="004B1C2B">
        <w:rPr>
          <w:sz w:val="28"/>
          <w:szCs w:val="28"/>
        </w:rPr>
        <w:t xml:space="preserve">[Текст] </w:t>
      </w:r>
      <w:r w:rsidR="00F631E6" w:rsidRPr="004B1C2B">
        <w:rPr>
          <w:iCs/>
          <w:sz w:val="28"/>
          <w:szCs w:val="28"/>
        </w:rPr>
        <w:t>/ Е.Е. Вершигора.</w:t>
      </w:r>
      <w:r w:rsidRPr="004B1C2B">
        <w:rPr>
          <w:iCs/>
          <w:sz w:val="28"/>
          <w:szCs w:val="28"/>
        </w:rPr>
        <w:t xml:space="preserve"> – 2-е изд. перераб. и доп. – М.: ИНФРА-М, 2008. – 283 с.</w:t>
      </w:r>
    </w:p>
    <w:p w:rsidR="006123B1" w:rsidRPr="004B1C2B" w:rsidRDefault="006123B1" w:rsidP="002E05D9">
      <w:pPr>
        <w:pStyle w:val="ae"/>
        <w:numPr>
          <w:ilvl w:val="0"/>
          <w:numId w:val="14"/>
        </w:numPr>
        <w:tabs>
          <w:tab w:val="num" w:pos="0"/>
        </w:tabs>
        <w:ind w:left="0" w:firstLine="0"/>
        <w:jc w:val="both"/>
        <w:rPr>
          <w:iCs/>
          <w:sz w:val="28"/>
          <w:szCs w:val="28"/>
        </w:rPr>
      </w:pPr>
      <w:r w:rsidRPr="004B1C2B">
        <w:rPr>
          <w:i/>
          <w:iCs/>
          <w:sz w:val="28"/>
          <w:szCs w:val="28"/>
        </w:rPr>
        <w:t>Кнорринг, В.И.</w:t>
      </w:r>
      <w:r w:rsidRPr="004B1C2B">
        <w:rPr>
          <w:iCs/>
          <w:sz w:val="28"/>
          <w:szCs w:val="28"/>
        </w:rPr>
        <w:t xml:space="preserve"> Теория, практика и искусство управления </w:t>
      </w:r>
      <w:r w:rsidR="00F631E6" w:rsidRPr="004B1C2B">
        <w:rPr>
          <w:sz w:val="28"/>
          <w:szCs w:val="28"/>
        </w:rPr>
        <w:t xml:space="preserve">[Текст] </w:t>
      </w:r>
      <w:r w:rsidRPr="004B1C2B">
        <w:rPr>
          <w:iCs/>
          <w:sz w:val="28"/>
          <w:szCs w:val="28"/>
        </w:rPr>
        <w:t>/ В.И. Кнорринг. – 3-е изд., перераб. и доп. – М.: НОРМА, 2009. – 544 с.</w:t>
      </w:r>
    </w:p>
    <w:p w:rsidR="006123B1" w:rsidRPr="004B1C2B" w:rsidRDefault="006123B1" w:rsidP="002E05D9">
      <w:pPr>
        <w:pStyle w:val="ae"/>
        <w:numPr>
          <w:ilvl w:val="0"/>
          <w:numId w:val="14"/>
        </w:numPr>
        <w:tabs>
          <w:tab w:val="left" w:pos="0"/>
          <w:tab w:val="left" w:pos="900"/>
        </w:tabs>
        <w:ind w:left="0" w:right="-104" w:firstLine="0"/>
        <w:jc w:val="both"/>
        <w:rPr>
          <w:bCs/>
          <w:color w:val="000000"/>
          <w:sz w:val="28"/>
          <w:szCs w:val="28"/>
        </w:rPr>
      </w:pPr>
      <w:r w:rsidRPr="004B1C2B">
        <w:rPr>
          <w:bCs/>
          <w:i/>
          <w:color w:val="000000"/>
          <w:sz w:val="28"/>
          <w:szCs w:val="28"/>
        </w:rPr>
        <w:t>Кошелев</w:t>
      </w:r>
      <w:r w:rsidR="00812184" w:rsidRPr="004B1C2B">
        <w:rPr>
          <w:bCs/>
          <w:i/>
          <w:color w:val="000000"/>
          <w:sz w:val="28"/>
          <w:szCs w:val="28"/>
        </w:rPr>
        <w:t>,</w:t>
      </w:r>
      <w:r w:rsidRPr="004B1C2B">
        <w:rPr>
          <w:bCs/>
          <w:i/>
          <w:color w:val="000000"/>
          <w:sz w:val="28"/>
          <w:szCs w:val="28"/>
        </w:rPr>
        <w:t xml:space="preserve"> А.Н.</w:t>
      </w:r>
      <w:r w:rsidRPr="004B1C2B">
        <w:rPr>
          <w:bCs/>
          <w:color w:val="000000"/>
          <w:sz w:val="28"/>
          <w:szCs w:val="28"/>
        </w:rPr>
        <w:t xml:space="preserve"> Основы менеджмента: учебник </w:t>
      </w:r>
      <w:r w:rsidR="00F631E6" w:rsidRPr="004B1C2B">
        <w:rPr>
          <w:sz w:val="28"/>
          <w:szCs w:val="28"/>
        </w:rPr>
        <w:t xml:space="preserve">[Текст] </w:t>
      </w:r>
      <w:r w:rsidRPr="004B1C2B">
        <w:rPr>
          <w:bCs/>
          <w:color w:val="000000"/>
          <w:sz w:val="28"/>
          <w:szCs w:val="28"/>
        </w:rPr>
        <w:t>/ А.Н. Кошелев, Н.Н. Иванникова. М.: Экзамен, 2007. – 510 с.</w:t>
      </w:r>
    </w:p>
    <w:p w:rsidR="00812184" w:rsidRPr="004B1C2B" w:rsidRDefault="00812184" w:rsidP="002E05D9">
      <w:pPr>
        <w:pStyle w:val="ae"/>
        <w:numPr>
          <w:ilvl w:val="0"/>
          <w:numId w:val="14"/>
        </w:numPr>
        <w:tabs>
          <w:tab w:val="num" w:pos="0"/>
        </w:tabs>
        <w:spacing w:line="260" w:lineRule="auto"/>
        <w:ind w:left="0" w:firstLine="0"/>
        <w:jc w:val="both"/>
        <w:rPr>
          <w:sz w:val="28"/>
          <w:szCs w:val="28"/>
        </w:rPr>
      </w:pPr>
      <w:r w:rsidRPr="004B1C2B">
        <w:rPr>
          <w:i/>
          <w:sz w:val="28"/>
          <w:szCs w:val="28"/>
        </w:rPr>
        <w:t>Овчинникова, Н.В.</w:t>
      </w:r>
      <w:r w:rsidRPr="004B1C2B">
        <w:rPr>
          <w:sz w:val="28"/>
          <w:szCs w:val="28"/>
        </w:rPr>
        <w:t xml:space="preserve"> Основы менеджмента: учебно-методический комплекс </w:t>
      </w:r>
      <w:r w:rsidR="00F631E6" w:rsidRPr="004B1C2B">
        <w:rPr>
          <w:sz w:val="28"/>
          <w:szCs w:val="28"/>
        </w:rPr>
        <w:t xml:space="preserve">[Электронный ресурс] </w:t>
      </w:r>
      <w:r w:rsidRPr="004B1C2B">
        <w:rPr>
          <w:sz w:val="28"/>
          <w:szCs w:val="28"/>
        </w:rPr>
        <w:t>/ Н.В. Овчинникова, Г.А. Шишкова, К.А. Чистякова [и др.]; ФГОУ ВПО «Российский государственный гуманитарный университет». – М.: РГГУ, 2007 (регистрационный № 03207011166 от 03 июля 2007 года).</w:t>
      </w:r>
    </w:p>
    <w:p w:rsidR="0076629D" w:rsidRPr="004B1C2B" w:rsidRDefault="0076629D" w:rsidP="002E05D9">
      <w:pPr>
        <w:pStyle w:val="ae"/>
        <w:numPr>
          <w:ilvl w:val="0"/>
          <w:numId w:val="14"/>
        </w:numPr>
        <w:ind w:left="0" w:firstLine="0"/>
        <w:jc w:val="both"/>
        <w:rPr>
          <w:sz w:val="28"/>
          <w:szCs w:val="28"/>
        </w:rPr>
      </w:pPr>
      <w:r w:rsidRPr="004B1C2B">
        <w:rPr>
          <w:i/>
          <w:sz w:val="28"/>
          <w:szCs w:val="28"/>
        </w:rPr>
        <w:t>Уколов</w:t>
      </w:r>
      <w:r w:rsidR="00B25B69" w:rsidRPr="004B1C2B">
        <w:rPr>
          <w:i/>
          <w:sz w:val="28"/>
          <w:szCs w:val="28"/>
        </w:rPr>
        <w:t>, В.Ф</w:t>
      </w:r>
      <w:r w:rsidRPr="004B1C2B">
        <w:rPr>
          <w:i/>
          <w:sz w:val="28"/>
          <w:szCs w:val="28"/>
        </w:rPr>
        <w:t>.</w:t>
      </w:r>
      <w:r w:rsidR="00B25B69" w:rsidRPr="004B1C2B">
        <w:rPr>
          <w:sz w:val="28"/>
          <w:szCs w:val="28"/>
        </w:rPr>
        <w:t xml:space="preserve"> Теория управления</w:t>
      </w:r>
      <w:r w:rsidRPr="004B1C2B">
        <w:rPr>
          <w:sz w:val="28"/>
          <w:szCs w:val="28"/>
        </w:rPr>
        <w:t xml:space="preserve">: учебник для вузов </w:t>
      </w:r>
      <w:r w:rsidR="00F631E6" w:rsidRPr="004B1C2B">
        <w:rPr>
          <w:sz w:val="28"/>
          <w:szCs w:val="28"/>
        </w:rPr>
        <w:t xml:space="preserve">[Текст] </w:t>
      </w:r>
      <w:r w:rsidRPr="004B1C2B">
        <w:rPr>
          <w:sz w:val="28"/>
          <w:szCs w:val="28"/>
        </w:rPr>
        <w:t xml:space="preserve">/ </w:t>
      </w:r>
      <w:r w:rsidR="00B25B69" w:rsidRPr="004B1C2B">
        <w:rPr>
          <w:sz w:val="28"/>
          <w:szCs w:val="28"/>
        </w:rPr>
        <w:t xml:space="preserve">В.Ф </w:t>
      </w:r>
      <w:r w:rsidRPr="004B1C2B">
        <w:rPr>
          <w:sz w:val="28"/>
          <w:szCs w:val="28"/>
        </w:rPr>
        <w:t>Уколов</w:t>
      </w:r>
      <w:r w:rsidR="00B25B69" w:rsidRPr="004B1C2B">
        <w:rPr>
          <w:sz w:val="28"/>
          <w:szCs w:val="28"/>
        </w:rPr>
        <w:t>, А.М. Масс</w:t>
      </w:r>
      <w:r w:rsidRPr="004B1C2B">
        <w:rPr>
          <w:sz w:val="28"/>
          <w:szCs w:val="28"/>
        </w:rPr>
        <w:t xml:space="preserve">, </w:t>
      </w:r>
      <w:r w:rsidR="00B25B69" w:rsidRPr="004B1C2B">
        <w:rPr>
          <w:sz w:val="28"/>
          <w:szCs w:val="28"/>
        </w:rPr>
        <w:t xml:space="preserve">И.К. Быстряков. – </w:t>
      </w:r>
      <w:r w:rsidRPr="004B1C2B">
        <w:rPr>
          <w:sz w:val="28"/>
          <w:szCs w:val="28"/>
        </w:rPr>
        <w:t xml:space="preserve">2-е изд., </w:t>
      </w:r>
      <w:r w:rsidR="00B25B69" w:rsidRPr="004B1C2B">
        <w:rPr>
          <w:sz w:val="28"/>
          <w:szCs w:val="28"/>
        </w:rPr>
        <w:t xml:space="preserve">перераб. и </w:t>
      </w:r>
      <w:r w:rsidRPr="004B1C2B">
        <w:rPr>
          <w:sz w:val="28"/>
          <w:szCs w:val="28"/>
        </w:rPr>
        <w:t xml:space="preserve">доп. </w:t>
      </w:r>
      <w:r w:rsidR="00B25B69" w:rsidRPr="004B1C2B">
        <w:rPr>
          <w:sz w:val="28"/>
          <w:szCs w:val="28"/>
        </w:rPr>
        <w:t>–</w:t>
      </w:r>
      <w:r w:rsidRPr="004B1C2B">
        <w:rPr>
          <w:sz w:val="28"/>
          <w:szCs w:val="28"/>
        </w:rPr>
        <w:t xml:space="preserve"> </w:t>
      </w:r>
      <w:r w:rsidR="00B25B69" w:rsidRPr="004B1C2B">
        <w:rPr>
          <w:sz w:val="28"/>
          <w:szCs w:val="28"/>
        </w:rPr>
        <w:t>М.</w:t>
      </w:r>
      <w:r w:rsidRPr="004B1C2B">
        <w:rPr>
          <w:sz w:val="28"/>
          <w:szCs w:val="28"/>
        </w:rPr>
        <w:t xml:space="preserve">: Экономика, 2004. </w:t>
      </w:r>
      <w:r w:rsidR="00B25B69" w:rsidRPr="004B1C2B">
        <w:rPr>
          <w:sz w:val="28"/>
          <w:szCs w:val="28"/>
        </w:rPr>
        <w:t>–</w:t>
      </w:r>
      <w:r w:rsidRPr="004B1C2B">
        <w:rPr>
          <w:sz w:val="28"/>
          <w:szCs w:val="28"/>
        </w:rPr>
        <w:t xml:space="preserve"> </w:t>
      </w:r>
      <w:r w:rsidR="00B25B69" w:rsidRPr="004B1C2B">
        <w:rPr>
          <w:sz w:val="28"/>
          <w:szCs w:val="28"/>
        </w:rPr>
        <w:t>655 с.</w:t>
      </w:r>
    </w:p>
    <w:p w:rsidR="0076629D" w:rsidRPr="0076629D" w:rsidRDefault="0076629D" w:rsidP="0076629D">
      <w:pPr>
        <w:tabs>
          <w:tab w:val="num" w:pos="0"/>
        </w:tabs>
        <w:spacing w:line="260" w:lineRule="auto"/>
        <w:jc w:val="both"/>
        <w:rPr>
          <w:i/>
          <w:sz w:val="28"/>
          <w:szCs w:val="28"/>
        </w:rPr>
      </w:pPr>
    </w:p>
    <w:p w:rsidR="0076629D" w:rsidRPr="0076629D" w:rsidRDefault="00B25B69" w:rsidP="0076629D">
      <w:pPr>
        <w:tabs>
          <w:tab w:val="num" w:pos="0"/>
        </w:tabs>
        <w:spacing w:line="260" w:lineRule="auto"/>
        <w:jc w:val="both"/>
        <w:rPr>
          <w:i/>
          <w:sz w:val="28"/>
          <w:szCs w:val="28"/>
        </w:rPr>
      </w:pPr>
      <w:r>
        <w:rPr>
          <w:i/>
          <w:sz w:val="28"/>
          <w:szCs w:val="28"/>
        </w:rPr>
        <w:t>Дополнительная литература:</w:t>
      </w:r>
    </w:p>
    <w:p w:rsidR="00812184" w:rsidRDefault="00812184" w:rsidP="00B25B69">
      <w:pPr>
        <w:tabs>
          <w:tab w:val="num" w:pos="0"/>
        </w:tabs>
        <w:spacing w:line="260" w:lineRule="auto"/>
        <w:jc w:val="both"/>
        <w:rPr>
          <w:i/>
          <w:sz w:val="28"/>
          <w:szCs w:val="28"/>
        </w:rPr>
      </w:pPr>
    </w:p>
    <w:p w:rsidR="00B25B69" w:rsidRPr="004B1C2B" w:rsidRDefault="00B25B69" w:rsidP="002E05D9">
      <w:pPr>
        <w:pStyle w:val="ae"/>
        <w:numPr>
          <w:ilvl w:val="0"/>
          <w:numId w:val="15"/>
        </w:numPr>
        <w:tabs>
          <w:tab w:val="num" w:pos="0"/>
        </w:tabs>
        <w:spacing w:line="260" w:lineRule="auto"/>
        <w:ind w:left="0" w:firstLine="0"/>
        <w:jc w:val="both"/>
        <w:rPr>
          <w:sz w:val="28"/>
          <w:szCs w:val="28"/>
        </w:rPr>
      </w:pPr>
      <w:r w:rsidRPr="004B1C2B">
        <w:rPr>
          <w:i/>
          <w:sz w:val="28"/>
          <w:szCs w:val="28"/>
        </w:rPr>
        <w:t>Друкер, П.</w:t>
      </w:r>
      <w:r w:rsidRPr="004B1C2B">
        <w:rPr>
          <w:sz w:val="28"/>
          <w:szCs w:val="28"/>
        </w:rPr>
        <w:t xml:space="preserve"> Энциклопедия менеджмента: пер. с англ. </w:t>
      </w:r>
      <w:r w:rsidR="00F631E6" w:rsidRPr="004B1C2B">
        <w:rPr>
          <w:sz w:val="28"/>
          <w:szCs w:val="28"/>
        </w:rPr>
        <w:t xml:space="preserve">[Текст] </w:t>
      </w:r>
      <w:r w:rsidRPr="004B1C2B">
        <w:rPr>
          <w:sz w:val="28"/>
          <w:szCs w:val="28"/>
        </w:rPr>
        <w:t>/ П. Друкер. – М.: Вильямс, 2006. – 432 с.</w:t>
      </w:r>
    </w:p>
    <w:p w:rsidR="00B25B69" w:rsidRDefault="00B25B69" w:rsidP="002E05D9">
      <w:pPr>
        <w:pStyle w:val="ae"/>
        <w:numPr>
          <w:ilvl w:val="0"/>
          <w:numId w:val="15"/>
        </w:numPr>
        <w:tabs>
          <w:tab w:val="num" w:pos="0"/>
        </w:tabs>
        <w:spacing w:line="260" w:lineRule="auto"/>
        <w:ind w:left="0" w:firstLine="0"/>
        <w:jc w:val="both"/>
        <w:rPr>
          <w:sz w:val="28"/>
          <w:szCs w:val="28"/>
        </w:rPr>
      </w:pPr>
      <w:r w:rsidRPr="004B1C2B">
        <w:rPr>
          <w:i/>
          <w:sz w:val="28"/>
          <w:szCs w:val="28"/>
        </w:rPr>
        <w:t>Друкер, П.</w:t>
      </w:r>
      <w:r w:rsidRPr="004B1C2B">
        <w:rPr>
          <w:sz w:val="28"/>
          <w:szCs w:val="28"/>
        </w:rPr>
        <w:t xml:space="preserve"> Практика менеджмента: пер. с англ. </w:t>
      </w:r>
      <w:r w:rsidR="00F631E6" w:rsidRPr="004B1C2B">
        <w:rPr>
          <w:sz w:val="28"/>
          <w:szCs w:val="28"/>
        </w:rPr>
        <w:t xml:space="preserve">[Текст] </w:t>
      </w:r>
      <w:r w:rsidRPr="004B1C2B">
        <w:rPr>
          <w:sz w:val="28"/>
          <w:szCs w:val="28"/>
        </w:rPr>
        <w:t>/ П. Друкер. – М.: Вильямс, 2007. – 400 с.</w:t>
      </w:r>
    </w:p>
    <w:p w:rsidR="00F94868" w:rsidRPr="00F94868" w:rsidRDefault="00F94868" w:rsidP="002E05D9">
      <w:pPr>
        <w:pStyle w:val="ae"/>
        <w:numPr>
          <w:ilvl w:val="0"/>
          <w:numId w:val="15"/>
        </w:numPr>
        <w:ind w:left="0" w:firstLine="0"/>
        <w:rPr>
          <w:sz w:val="28"/>
          <w:szCs w:val="28"/>
        </w:rPr>
      </w:pPr>
      <w:r w:rsidRPr="00F94868">
        <w:rPr>
          <w:bCs/>
          <w:i/>
          <w:sz w:val="28"/>
          <w:szCs w:val="28"/>
        </w:rPr>
        <w:t>Макашов, И.Н.</w:t>
      </w:r>
      <w:r w:rsidRPr="00F94868">
        <w:rPr>
          <w:bCs/>
          <w:sz w:val="28"/>
          <w:szCs w:val="28"/>
        </w:rPr>
        <w:t xml:space="preserve"> </w:t>
      </w:r>
      <w:r w:rsidRPr="00F94868">
        <w:rPr>
          <w:sz w:val="28"/>
          <w:szCs w:val="28"/>
        </w:rPr>
        <w:t xml:space="preserve">Всемирная история управленческой мысли: краткий курс </w:t>
      </w:r>
      <w:r w:rsidRPr="004B1C2B">
        <w:rPr>
          <w:sz w:val="28"/>
          <w:szCs w:val="28"/>
        </w:rPr>
        <w:t xml:space="preserve">[Текст] </w:t>
      </w:r>
      <w:r w:rsidRPr="00F94868">
        <w:rPr>
          <w:sz w:val="28"/>
          <w:szCs w:val="28"/>
        </w:rPr>
        <w:t xml:space="preserve">/ И. Н. Макашов, Н. В. Овчинникова; ФГБОУ ВПО «Российский государственный гуманитарный университет». – М.: РГГУ, 2007. – 669 с. </w:t>
      </w:r>
    </w:p>
    <w:p w:rsidR="00B25B69" w:rsidRPr="00B71E20" w:rsidRDefault="00B25B69" w:rsidP="002E05D9">
      <w:pPr>
        <w:pStyle w:val="a3"/>
        <w:numPr>
          <w:ilvl w:val="0"/>
          <w:numId w:val="15"/>
        </w:numPr>
        <w:ind w:left="0" w:right="-5" w:firstLine="0"/>
        <w:rPr>
          <w:sz w:val="28"/>
          <w:szCs w:val="28"/>
        </w:rPr>
      </w:pPr>
      <w:r w:rsidRPr="00B25B69">
        <w:rPr>
          <w:i/>
          <w:sz w:val="28"/>
          <w:szCs w:val="28"/>
        </w:rPr>
        <w:t>Овчинникова, Н.В.</w:t>
      </w:r>
      <w:r w:rsidRPr="00B71E20">
        <w:rPr>
          <w:sz w:val="28"/>
          <w:szCs w:val="28"/>
        </w:rPr>
        <w:t xml:space="preserve"> История развития теории и практик</w:t>
      </w:r>
      <w:r>
        <w:rPr>
          <w:sz w:val="28"/>
          <w:szCs w:val="28"/>
        </w:rPr>
        <w:t xml:space="preserve">и управления в России в ХХ веке </w:t>
      </w:r>
      <w:r w:rsidR="00F631E6" w:rsidRPr="00A56194">
        <w:rPr>
          <w:sz w:val="28"/>
          <w:szCs w:val="28"/>
        </w:rPr>
        <w:t xml:space="preserve">[Текст] </w:t>
      </w:r>
      <w:r>
        <w:rPr>
          <w:sz w:val="28"/>
          <w:szCs w:val="28"/>
        </w:rPr>
        <w:t>/ Н.В. Овчинникова.</w:t>
      </w:r>
      <w:r w:rsidRPr="00B71E20">
        <w:rPr>
          <w:sz w:val="28"/>
          <w:szCs w:val="28"/>
        </w:rPr>
        <w:t xml:space="preserve"> –</w:t>
      </w:r>
      <w:r w:rsidR="00FB5A81">
        <w:rPr>
          <w:sz w:val="28"/>
          <w:szCs w:val="28"/>
        </w:rPr>
        <w:t xml:space="preserve"> М.: Издательство</w:t>
      </w:r>
      <w:r w:rsidRPr="00B71E20">
        <w:rPr>
          <w:sz w:val="28"/>
          <w:szCs w:val="28"/>
        </w:rPr>
        <w:t xml:space="preserve"> Ипполитова, 2005. </w:t>
      </w:r>
      <w:r w:rsidR="00FB5A81">
        <w:rPr>
          <w:sz w:val="28"/>
          <w:szCs w:val="28"/>
        </w:rPr>
        <w:t>–</w:t>
      </w:r>
      <w:r w:rsidRPr="00B71E20">
        <w:rPr>
          <w:sz w:val="28"/>
          <w:szCs w:val="28"/>
        </w:rPr>
        <w:t xml:space="preserve"> 200 с.</w:t>
      </w:r>
    </w:p>
    <w:p w:rsidR="006123B1" w:rsidRPr="004B1C2B" w:rsidRDefault="006123B1" w:rsidP="002E05D9">
      <w:pPr>
        <w:pStyle w:val="ae"/>
        <w:numPr>
          <w:ilvl w:val="0"/>
          <w:numId w:val="15"/>
        </w:numPr>
        <w:tabs>
          <w:tab w:val="num" w:pos="0"/>
        </w:tabs>
        <w:ind w:left="0" w:firstLine="0"/>
        <w:jc w:val="both"/>
        <w:rPr>
          <w:sz w:val="28"/>
          <w:szCs w:val="28"/>
        </w:rPr>
      </w:pPr>
      <w:r w:rsidRPr="004B1C2B">
        <w:rPr>
          <w:i/>
          <w:sz w:val="28"/>
          <w:szCs w:val="28"/>
        </w:rPr>
        <w:t>Попов</w:t>
      </w:r>
      <w:r w:rsidR="00812184" w:rsidRPr="004B1C2B">
        <w:rPr>
          <w:i/>
          <w:sz w:val="28"/>
          <w:szCs w:val="28"/>
        </w:rPr>
        <w:t>,</w:t>
      </w:r>
      <w:r w:rsidRPr="004B1C2B">
        <w:rPr>
          <w:i/>
          <w:sz w:val="28"/>
          <w:szCs w:val="28"/>
        </w:rPr>
        <w:t xml:space="preserve"> В.Я.</w:t>
      </w:r>
      <w:r w:rsidRPr="004B1C2B">
        <w:rPr>
          <w:sz w:val="28"/>
          <w:szCs w:val="28"/>
        </w:rPr>
        <w:t xml:space="preserve"> Современные управленческие технологии </w:t>
      </w:r>
      <w:r w:rsidR="00F631E6" w:rsidRPr="004B1C2B">
        <w:rPr>
          <w:sz w:val="28"/>
          <w:szCs w:val="28"/>
        </w:rPr>
        <w:t xml:space="preserve">[Текст] </w:t>
      </w:r>
      <w:r w:rsidRPr="004B1C2B">
        <w:rPr>
          <w:sz w:val="28"/>
          <w:szCs w:val="28"/>
        </w:rPr>
        <w:t>/ В.Я. Попов. – М.: Дело, 2006. – 384 с.</w:t>
      </w:r>
    </w:p>
    <w:p w:rsidR="0076629D" w:rsidRPr="00B71E20" w:rsidRDefault="00B25B69" w:rsidP="002E05D9">
      <w:pPr>
        <w:pStyle w:val="a3"/>
        <w:numPr>
          <w:ilvl w:val="0"/>
          <w:numId w:val="15"/>
        </w:numPr>
        <w:tabs>
          <w:tab w:val="left" w:pos="0"/>
          <w:tab w:val="left" w:pos="900"/>
        </w:tabs>
        <w:ind w:left="0" w:right="-102" w:firstLine="0"/>
        <w:rPr>
          <w:bCs/>
          <w:sz w:val="28"/>
          <w:szCs w:val="28"/>
        </w:rPr>
      </w:pPr>
      <w:r w:rsidRPr="00FB5A81">
        <w:rPr>
          <w:bCs/>
          <w:i/>
          <w:sz w:val="28"/>
          <w:szCs w:val="28"/>
        </w:rPr>
        <w:t>Репин</w:t>
      </w:r>
      <w:r w:rsidR="00812184">
        <w:rPr>
          <w:bCs/>
          <w:i/>
          <w:sz w:val="28"/>
          <w:szCs w:val="28"/>
        </w:rPr>
        <w:t>,</w:t>
      </w:r>
      <w:r w:rsidRPr="00FB5A81">
        <w:rPr>
          <w:bCs/>
          <w:i/>
          <w:sz w:val="28"/>
          <w:szCs w:val="28"/>
        </w:rPr>
        <w:t xml:space="preserve"> В.В.</w:t>
      </w:r>
      <w:r>
        <w:rPr>
          <w:bCs/>
          <w:sz w:val="28"/>
          <w:szCs w:val="28"/>
        </w:rPr>
        <w:t xml:space="preserve"> </w:t>
      </w:r>
      <w:r w:rsidR="0076629D" w:rsidRPr="00B71E20">
        <w:rPr>
          <w:bCs/>
          <w:sz w:val="28"/>
          <w:szCs w:val="28"/>
        </w:rPr>
        <w:t>Процессный подход к управлению:</w:t>
      </w:r>
      <w:r w:rsidR="00FB5A81">
        <w:rPr>
          <w:bCs/>
          <w:sz w:val="28"/>
          <w:szCs w:val="28"/>
        </w:rPr>
        <w:t xml:space="preserve"> </w:t>
      </w:r>
      <w:r>
        <w:rPr>
          <w:bCs/>
          <w:sz w:val="28"/>
          <w:szCs w:val="28"/>
        </w:rPr>
        <w:t xml:space="preserve">моделирование бизнес-процессов </w:t>
      </w:r>
      <w:r w:rsidR="00F631E6" w:rsidRPr="00A56194">
        <w:rPr>
          <w:sz w:val="28"/>
          <w:szCs w:val="28"/>
        </w:rPr>
        <w:t xml:space="preserve">[Текст] </w:t>
      </w:r>
      <w:r>
        <w:rPr>
          <w:bCs/>
          <w:sz w:val="28"/>
          <w:szCs w:val="28"/>
        </w:rPr>
        <w:t>/ В.В. Репин, В.Г. Елиферов. – М.: Стандарты и качество</w:t>
      </w:r>
      <w:r w:rsidR="0076629D" w:rsidRPr="00B71E20">
        <w:rPr>
          <w:bCs/>
          <w:sz w:val="28"/>
          <w:szCs w:val="28"/>
        </w:rPr>
        <w:t xml:space="preserve">, 2005. </w:t>
      </w:r>
      <w:r>
        <w:rPr>
          <w:bCs/>
          <w:sz w:val="28"/>
          <w:szCs w:val="28"/>
        </w:rPr>
        <w:t xml:space="preserve">– </w:t>
      </w:r>
      <w:r w:rsidR="0076629D" w:rsidRPr="00B71E20">
        <w:rPr>
          <w:bCs/>
          <w:sz w:val="28"/>
          <w:szCs w:val="28"/>
        </w:rPr>
        <w:t>408 с.</w:t>
      </w:r>
    </w:p>
    <w:p w:rsidR="0076629D" w:rsidRPr="004B1C2B" w:rsidRDefault="0076629D" w:rsidP="002E05D9">
      <w:pPr>
        <w:pStyle w:val="ae"/>
        <w:numPr>
          <w:ilvl w:val="0"/>
          <w:numId w:val="15"/>
        </w:numPr>
        <w:ind w:left="0" w:firstLine="0"/>
        <w:jc w:val="both"/>
        <w:rPr>
          <w:iCs/>
          <w:sz w:val="28"/>
          <w:szCs w:val="28"/>
        </w:rPr>
      </w:pPr>
      <w:r w:rsidRPr="004B1C2B">
        <w:rPr>
          <w:iCs/>
          <w:sz w:val="28"/>
          <w:szCs w:val="28"/>
        </w:rPr>
        <w:t>Управлен</w:t>
      </w:r>
      <w:r w:rsidR="006123B1" w:rsidRPr="004B1C2B">
        <w:rPr>
          <w:iCs/>
          <w:sz w:val="28"/>
          <w:szCs w:val="28"/>
        </w:rPr>
        <w:t xml:space="preserve">ие организацией: учебник </w:t>
      </w:r>
      <w:r w:rsidR="00F631E6" w:rsidRPr="004B1C2B">
        <w:rPr>
          <w:sz w:val="28"/>
          <w:szCs w:val="28"/>
        </w:rPr>
        <w:t xml:space="preserve">[Текст] </w:t>
      </w:r>
      <w:r w:rsidR="006123B1" w:rsidRPr="004B1C2B">
        <w:rPr>
          <w:iCs/>
          <w:sz w:val="28"/>
          <w:szCs w:val="28"/>
        </w:rPr>
        <w:t>/ под ред. А.Г. Поршнева.</w:t>
      </w:r>
      <w:r w:rsidRPr="004B1C2B">
        <w:rPr>
          <w:iCs/>
          <w:sz w:val="28"/>
          <w:szCs w:val="28"/>
        </w:rPr>
        <w:t xml:space="preserve"> – 4 изд.</w:t>
      </w:r>
      <w:r w:rsidR="006123B1" w:rsidRPr="004B1C2B">
        <w:rPr>
          <w:iCs/>
          <w:sz w:val="28"/>
          <w:szCs w:val="28"/>
        </w:rPr>
        <w:t>,</w:t>
      </w:r>
      <w:r w:rsidRPr="004B1C2B">
        <w:rPr>
          <w:iCs/>
          <w:sz w:val="28"/>
          <w:szCs w:val="28"/>
        </w:rPr>
        <w:t xml:space="preserve"> перераб. и доп. – М.: ИНФРА-М, 2009. – 735 с.</w:t>
      </w:r>
    </w:p>
    <w:p w:rsidR="0076629D" w:rsidRPr="0031274E" w:rsidRDefault="0076629D" w:rsidP="002E05D9">
      <w:pPr>
        <w:pStyle w:val="ae"/>
        <w:numPr>
          <w:ilvl w:val="0"/>
          <w:numId w:val="15"/>
        </w:numPr>
        <w:ind w:left="0" w:firstLine="0"/>
        <w:jc w:val="both"/>
        <w:rPr>
          <w:sz w:val="28"/>
          <w:szCs w:val="28"/>
        </w:rPr>
      </w:pPr>
      <w:r w:rsidRPr="004B1C2B">
        <w:rPr>
          <w:sz w:val="28"/>
          <w:szCs w:val="28"/>
        </w:rPr>
        <w:t xml:space="preserve">Управление организацией: </w:t>
      </w:r>
      <w:r w:rsidR="003131C3" w:rsidRPr="004B1C2B">
        <w:rPr>
          <w:sz w:val="28"/>
          <w:szCs w:val="28"/>
        </w:rPr>
        <w:t xml:space="preserve">энциклопедический словарь </w:t>
      </w:r>
      <w:r w:rsidR="00F631E6" w:rsidRPr="004B1C2B">
        <w:rPr>
          <w:sz w:val="28"/>
          <w:szCs w:val="28"/>
        </w:rPr>
        <w:t xml:space="preserve">[Текст] </w:t>
      </w:r>
      <w:r w:rsidR="003131C3" w:rsidRPr="004B1C2B">
        <w:rPr>
          <w:sz w:val="28"/>
          <w:szCs w:val="28"/>
        </w:rPr>
        <w:t>/ п</w:t>
      </w:r>
      <w:r w:rsidRPr="004B1C2B">
        <w:rPr>
          <w:sz w:val="28"/>
          <w:szCs w:val="28"/>
        </w:rPr>
        <w:t>од ред. А.Г. Поршнева, А.Я. Кибанова, В.Н. Гунина. – М.: ИНФРА-М, 2009. – 822 с.</w:t>
      </w:r>
    </w:p>
    <w:p w:rsidR="0076629D" w:rsidRDefault="0076629D" w:rsidP="0076629D">
      <w:pPr>
        <w:jc w:val="both"/>
        <w:rPr>
          <w:sz w:val="28"/>
          <w:szCs w:val="28"/>
        </w:rPr>
      </w:pPr>
    </w:p>
    <w:p w:rsidR="00B908D1" w:rsidRPr="00F7408D" w:rsidRDefault="00B908D1" w:rsidP="0076629D">
      <w:pPr>
        <w:jc w:val="both"/>
        <w:rPr>
          <w:sz w:val="28"/>
          <w:szCs w:val="28"/>
        </w:rPr>
      </w:pPr>
    </w:p>
    <w:p w:rsidR="0076629D" w:rsidRPr="00D16AA9" w:rsidRDefault="00D16AA9" w:rsidP="00D16AA9">
      <w:pPr>
        <w:jc w:val="center"/>
        <w:rPr>
          <w:b/>
          <w:sz w:val="28"/>
          <w:szCs w:val="28"/>
        </w:rPr>
      </w:pPr>
      <w:r w:rsidRPr="00D16AA9">
        <w:rPr>
          <w:b/>
          <w:sz w:val="28"/>
          <w:szCs w:val="28"/>
        </w:rPr>
        <w:t>Основы государственного и муниципального управления</w:t>
      </w:r>
    </w:p>
    <w:p w:rsidR="00D16AA9" w:rsidRPr="00B71E20" w:rsidRDefault="00D16AA9" w:rsidP="0076629D">
      <w:pPr>
        <w:ind w:firstLine="567"/>
        <w:jc w:val="both"/>
        <w:rPr>
          <w:iCs/>
          <w:sz w:val="28"/>
          <w:szCs w:val="28"/>
        </w:rPr>
      </w:pPr>
    </w:p>
    <w:p w:rsidR="00C02CCF" w:rsidRDefault="0076629D" w:rsidP="00C02CCF">
      <w:pPr>
        <w:ind w:firstLine="709"/>
        <w:jc w:val="both"/>
        <w:rPr>
          <w:sz w:val="28"/>
          <w:szCs w:val="28"/>
        </w:rPr>
      </w:pPr>
      <w:r w:rsidRPr="00B71E20">
        <w:rPr>
          <w:sz w:val="28"/>
          <w:szCs w:val="28"/>
        </w:rPr>
        <w:t>Содержание понятия «государственное управление». Современные концепции госуда</w:t>
      </w:r>
      <w:r w:rsidR="00F647A1">
        <w:rPr>
          <w:sz w:val="28"/>
          <w:szCs w:val="28"/>
        </w:rPr>
        <w:t xml:space="preserve">рственного управления. </w:t>
      </w:r>
      <w:r w:rsidR="00C02CCF">
        <w:rPr>
          <w:sz w:val="28"/>
          <w:szCs w:val="28"/>
        </w:rPr>
        <w:t xml:space="preserve">Цели государственного управления. </w:t>
      </w:r>
      <w:r w:rsidRPr="00B71E20">
        <w:rPr>
          <w:sz w:val="28"/>
          <w:szCs w:val="28"/>
        </w:rPr>
        <w:t>Функции, методы и средст</w:t>
      </w:r>
      <w:r w:rsidR="00C02CCF">
        <w:rPr>
          <w:sz w:val="28"/>
          <w:szCs w:val="28"/>
        </w:rPr>
        <w:t>ва государственного управления.</w:t>
      </w:r>
    </w:p>
    <w:p w:rsidR="0076629D" w:rsidRPr="00B71E20" w:rsidRDefault="0076629D" w:rsidP="00C02CCF">
      <w:pPr>
        <w:ind w:firstLine="709"/>
        <w:jc w:val="both"/>
        <w:rPr>
          <w:sz w:val="28"/>
          <w:szCs w:val="28"/>
        </w:rPr>
      </w:pPr>
      <w:r w:rsidRPr="00B71E20">
        <w:rPr>
          <w:sz w:val="28"/>
          <w:szCs w:val="28"/>
        </w:rPr>
        <w:t xml:space="preserve">Центральные, </w:t>
      </w:r>
      <w:r w:rsidR="00B02BCF">
        <w:rPr>
          <w:sz w:val="28"/>
          <w:szCs w:val="28"/>
        </w:rPr>
        <w:t>региональные и местные органы власти и управления</w:t>
      </w:r>
      <w:r w:rsidRPr="00B71E20">
        <w:rPr>
          <w:sz w:val="28"/>
          <w:szCs w:val="28"/>
        </w:rPr>
        <w:t>, их иер</w:t>
      </w:r>
      <w:r w:rsidR="00B02BCF">
        <w:rPr>
          <w:sz w:val="28"/>
          <w:szCs w:val="28"/>
        </w:rPr>
        <w:t>архия, проблемы взаимодействия</w:t>
      </w:r>
      <w:r w:rsidRPr="00B71E20">
        <w:rPr>
          <w:sz w:val="28"/>
          <w:szCs w:val="28"/>
        </w:rPr>
        <w:t xml:space="preserve">. </w:t>
      </w:r>
    </w:p>
    <w:p w:rsidR="00C02CCF" w:rsidRDefault="003B4CB9" w:rsidP="0076629D">
      <w:pPr>
        <w:jc w:val="both"/>
        <w:rPr>
          <w:sz w:val="28"/>
          <w:szCs w:val="28"/>
        </w:rPr>
      </w:pPr>
      <w:r>
        <w:rPr>
          <w:sz w:val="28"/>
          <w:szCs w:val="28"/>
        </w:rPr>
        <w:tab/>
        <w:t>Становление и</w:t>
      </w:r>
      <w:r w:rsidR="0076629D" w:rsidRPr="00B71E20">
        <w:rPr>
          <w:sz w:val="28"/>
          <w:szCs w:val="28"/>
        </w:rPr>
        <w:t>нститут</w:t>
      </w:r>
      <w:r>
        <w:rPr>
          <w:sz w:val="28"/>
          <w:szCs w:val="28"/>
        </w:rPr>
        <w:t>а</w:t>
      </w:r>
      <w:r w:rsidR="005D4DEB">
        <w:rPr>
          <w:sz w:val="28"/>
          <w:szCs w:val="28"/>
        </w:rPr>
        <w:t xml:space="preserve"> Президента</w:t>
      </w:r>
      <w:r w:rsidR="0076629D" w:rsidRPr="00B71E20">
        <w:rPr>
          <w:sz w:val="28"/>
          <w:szCs w:val="28"/>
        </w:rPr>
        <w:t xml:space="preserve"> в Российской </w:t>
      </w:r>
      <w:r w:rsidR="00C02CCF">
        <w:rPr>
          <w:sz w:val="28"/>
          <w:szCs w:val="28"/>
        </w:rPr>
        <w:t>Федерации.</w:t>
      </w:r>
    </w:p>
    <w:p w:rsidR="00C02CCF" w:rsidRDefault="00743C6D" w:rsidP="00C02CCF">
      <w:pPr>
        <w:ind w:firstLine="708"/>
        <w:jc w:val="both"/>
        <w:rPr>
          <w:sz w:val="28"/>
          <w:szCs w:val="28"/>
        </w:rPr>
      </w:pPr>
      <w:r>
        <w:rPr>
          <w:sz w:val="28"/>
          <w:szCs w:val="28"/>
        </w:rPr>
        <w:t xml:space="preserve">Федеральное Собрание РФ – парламент страны. Совет Федерации Федерального Собрания РФ: структура, состав, полномочия и сфера компетенции. Государственная Дума Федерального Собрания РФ: </w:t>
      </w:r>
      <w:r w:rsidR="00ED0C7D">
        <w:rPr>
          <w:sz w:val="28"/>
          <w:szCs w:val="28"/>
        </w:rPr>
        <w:t xml:space="preserve">структура, состав, полномочия и сфера компетенции. </w:t>
      </w:r>
    </w:p>
    <w:p w:rsidR="00C02CCF" w:rsidRDefault="00ED0C7D" w:rsidP="00C02CCF">
      <w:pPr>
        <w:ind w:firstLine="708"/>
        <w:jc w:val="both"/>
        <w:rPr>
          <w:sz w:val="28"/>
          <w:szCs w:val="28"/>
        </w:rPr>
      </w:pPr>
      <w:r>
        <w:rPr>
          <w:sz w:val="28"/>
          <w:szCs w:val="28"/>
        </w:rPr>
        <w:t xml:space="preserve">Правительство Российской Федерации как коллегиальный орган государственной власти. </w:t>
      </w:r>
      <w:r w:rsidR="0076629D" w:rsidRPr="00B71E20">
        <w:rPr>
          <w:sz w:val="28"/>
          <w:szCs w:val="28"/>
        </w:rPr>
        <w:t xml:space="preserve"> Система </w:t>
      </w:r>
      <w:r>
        <w:rPr>
          <w:sz w:val="28"/>
          <w:szCs w:val="28"/>
        </w:rPr>
        <w:t xml:space="preserve">государственных органов исполнительной власти </w:t>
      </w:r>
      <w:r w:rsidR="0076629D" w:rsidRPr="00B71E20">
        <w:rPr>
          <w:sz w:val="28"/>
          <w:szCs w:val="28"/>
        </w:rPr>
        <w:t xml:space="preserve">Российской Федерации. </w:t>
      </w:r>
      <w:r w:rsidR="003C4A4C">
        <w:rPr>
          <w:sz w:val="28"/>
          <w:szCs w:val="28"/>
        </w:rPr>
        <w:t>Центра</w:t>
      </w:r>
      <w:r w:rsidR="00C02CCF">
        <w:rPr>
          <w:sz w:val="28"/>
          <w:szCs w:val="28"/>
        </w:rPr>
        <w:t>льные органы с особым статусом.</w:t>
      </w:r>
    </w:p>
    <w:p w:rsidR="00C02CCF" w:rsidRDefault="0076629D" w:rsidP="00C02CCF">
      <w:pPr>
        <w:ind w:firstLine="708"/>
        <w:jc w:val="both"/>
        <w:rPr>
          <w:sz w:val="28"/>
          <w:szCs w:val="28"/>
        </w:rPr>
      </w:pPr>
      <w:r w:rsidRPr="00B71E20">
        <w:rPr>
          <w:sz w:val="28"/>
          <w:szCs w:val="28"/>
        </w:rPr>
        <w:t>Судеб</w:t>
      </w:r>
      <w:r w:rsidR="00ED0C7D">
        <w:rPr>
          <w:sz w:val="28"/>
          <w:szCs w:val="28"/>
        </w:rPr>
        <w:t>ная система России</w:t>
      </w:r>
      <w:r w:rsidRPr="00B71E20">
        <w:rPr>
          <w:sz w:val="28"/>
          <w:szCs w:val="28"/>
        </w:rPr>
        <w:t xml:space="preserve">. </w:t>
      </w:r>
      <w:r w:rsidR="00ED0C7D">
        <w:rPr>
          <w:sz w:val="28"/>
          <w:szCs w:val="28"/>
        </w:rPr>
        <w:t xml:space="preserve">Органы прокуратуры. </w:t>
      </w:r>
    </w:p>
    <w:p w:rsidR="0076629D" w:rsidRDefault="00ED0C7D" w:rsidP="00C02CCF">
      <w:pPr>
        <w:ind w:firstLine="708"/>
        <w:jc w:val="both"/>
        <w:rPr>
          <w:sz w:val="28"/>
          <w:szCs w:val="28"/>
        </w:rPr>
      </w:pPr>
      <w:r>
        <w:rPr>
          <w:sz w:val="28"/>
          <w:szCs w:val="28"/>
        </w:rPr>
        <w:t>Организация г</w:t>
      </w:r>
      <w:r w:rsidR="0076629D" w:rsidRPr="00B71E20">
        <w:rPr>
          <w:sz w:val="28"/>
          <w:szCs w:val="28"/>
        </w:rPr>
        <w:t xml:space="preserve">осударственной власти </w:t>
      </w:r>
      <w:r>
        <w:rPr>
          <w:sz w:val="28"/>
          <w:szCs w:val="28"/>
        </w:rPr>
        <w:t>и управления в субъектах Российской Федерации.</w:t>
      </w:r>
    </w:p>
    <w:p w:rsidR="0076629D" w:rsidRPr="00B71E20" w:rsidRDefault="000973EB" w:rsidP="000973EB">
      <w:pPr>
        <w:jc w:val="both"/>
        <w:rPr>
          <w:sz w:val="28"/>
          <w:szCs w:val="28"/>
        </w:rPr>
      </w:pPr>
      <w:r>
        <w:rPr>
          <w:sz w:val="28"/>
          <w:szCs w:val="28"/>
        </w:rPr>
        <w:t xml:space="preserve">        </w:t>
      </w:r>
      <w:r w:rsidR="00B9403C">
        <w:rPr>
          <w:sz w:val="28"/>
          <w:szCs w:val="28"/>
        </w:rPr>
        <w:t xml:space="preserve">   </w:t>
      </w:r>
      <w:r w:rsidR="00ED0C7D">
        <w:rPr>
          <w:sz w:val="28"/>
          <w:szCs w:val="28"/>
        </w:rPr>
        <w:t>Государственная политика и её отраслевые направления.</w:t>
      </w:r>
      <w:r w:rsidR="0076629D" w:rsidRPr="00B71E20">
        <w:rPr>
          <w:sz w:val="28"/>
          <w:szCs w:val="28"/>
        </w:rPr>
        <w:t xml:space="preserve"> </w:t>
      </w:r>
    </w:p>
    <w:p w:rsidR="008D1813" w:rsidRDefault="00C8344C" w:rsidP="0076629D">
      <w:pPr>
        <w:ind w:firstLine="567"/>
        <w:jc w:val="both"/>
        <w:rPr>
          <w:sz w:val="28"/>
          <w:szCs w:val="28"/>
        </w:rPr>
      </w:pPr>
      <w:r>
        <w:rPr>
          <w:sz w:val="28"/>
          <w:szCs w:val="28"/>
        </w:rPr>
        <w:lastRenderedPageBreak/>
        <w:t xml:space="preserve">Понятие местного самоуправления (далее – МСУ). Модели МСУ, реализуемые в различных странах мира. Исторический опыт становления МСУ в России. Формирование российской модели МСУ. </w:t>
      </w:r>
      <w:r w:rsidR="0076629D" w:rsidRPr="00B71E20">
        <w:rPr>
          <w:sz w:val="28"/>
          <w:szCs w:val="28"/>
        </w:rPr>
        <w:t>Конституц</w:t>
      </w:r>
      <w:r>
        <w:rPr>
          <w:sz w:val="28"/>
          <w:szCs w:val="28"/>
        </w:rPr>
        <w:t>ионно-правовые основы МСУ, его сущностные характеристики</w:t>
      </w:r>
      <w:r w:rsidR="0076629D" w:rsidRPr="00B71E20">
        <w:rPr>
          <w:sz w:val="28"/>
          <w:szCs w:val="28"/>
        </w:rPr>
        <w:t xml:space="preserve">. </w:t>
      </w:r>
      <w:r>
        <w:rPr>
          <w:sz w:val="28"/>
          <w:szCs w:val="28"/>
        </w:rPr>
        <w:t>Финансово-</w:t>
      </w:r>
      <w:r w:rsidR="00905022">
        <w:rPr>
          <w:sz w:val="28"/>
          <w:szCs w:val="28"/>
        </w:rPr>
        <w:t xml:space="preserve">экономические и территориальные </w:t>
      </w:r>
      <w:r>
        <w:rPr>
          <w:sz w:val="28"/>
          <w:szCs w:val="28"/>
        </w:rPr>
        <w:t xml:space="preserve">основы МСУ. </w:t>
      </w:r>
    </w:p>
    <w:p w:rsidR="0076629D" w:rsidRDefault="008D1813" w:rsidP="0076629D">
      <w:pPr>
        <w:ind w:firstLine="567"/>
        <w:jc w:val="both"/>
        <w:rPr>
          <w:sz w:val="28"/>
          <w:szCs w:val="28"/>
        </w:rPr>
      </w:pPr>
      <w:r>
        <w:rPr>
          <w:sz w:val="28"/>
          <w:szCs w:val="28"/>
        </w:rPr>
        <w:t xml:space="preserve">Виды (типы) муниципальных образований. </w:t>
      </w:r>
      <w:r w:rsidR="0076629D" w:rsidRPr="00B71E20">
        <w:rPr>
          <w:sz w:val="28"/>
          <w:szCs w:val="28"/>
        </w:rPr>
        <w:t>Природные, исторические, национальные, социально-демографические, экономические особе</w:t>
      </w:r>
      <w:r>
        <w:rPr>
          <w:sz w:val="28"/>
          <w:szCs w:val="28"/>
        </w:rPr>
        <w:t>нности местных сообществ. Структура и с</w:t>
      </w:r>
      <w:r w:rsidR="0076629D" w:rsidRPr="00B71E20">
        <w:rPr>
          <w:sz w:val="28"/>
          <w:szCs w:val="28"/>
        </w:rPr>
        <w:t>остав органов мест</w:t>
      </w:r>
      <w:r>
        <w:rPr>
          <w:sz w:val="28"/>
          <w:szCs w:val="28"/>
        </w:rPr>
        <w:t>ного самоуправления в разноуровневых муниципальных образованиях.</w:t>
      </w:r>
      <w:r w:rsidR="0076629D" w:rsidRPr="00B71E20">
        <w:rPr>
          <w:sz w:val="28"/>
          <w:szCs w:val="28"/>
        </w:rPr>
        <w:t xml:space="preserve"> </w:t>
      </w:r>
      <w:r w:rsidR="008F37D9">
        <w:rPr>
          <w:sz w:val="28"/>
          <w:szCs w:val="28"/>
        </w:rPr>
        <w:t>Инструменты и механизмы управления социально-экономическим развитием муниципального образования. Стратегия развития муниципалитета. Перспективы использования</w:t>
      </w:r>
      <w:r w:rsidR="0076629D" w:rsidRPr="00B71E20">
        <w:rPr>
          <w:sz w:val="28"/>
          <w:szCs w:val="28"/>
        </w:rPr>
        <w:t xml:space="preserve"> современных инф</w:t>
      </w:r>
      <w:r w:rsidR="008F37D9">
        <w:rPr>
          <w:sz w:val="28"/>
          <w:szCs w:val="28"/>
        </w:rPr>
        <w:t>ормационных технологий в деятельности муниципальных служб. Планирование работы</w:t>
      </w:r>
      <w:r w:rsidR="0076629D" w:rsidRPr="00B71E20">
        <w:rPr>
          <w:sz w:val="28"/>
          <w:szCs w:val="28"/>
        </w:rPr>
        <w:t xml:space="preserve"> </w:t>
      </w:r>
      <w:r w:rsidR="008F37D9">
        <w:rPr>
          <w:sz w:val="28"/>
          <w:szCs w:val="28"/>
        </w:rPr>
        <w:t xml:space="preserve">местной администрации. </w:t>
      </w:r>
      <w:r w:rsidR="000C75A7">
        <w:rPr>
          <w:sz w:val="28"/>
          <w:szCs w:val="28"/>
        </w:rPr>
        <w:t xml:space="preserve">Организационные формы участия населения в осуществлении МСУ. </w:t>
      </w:r>
      <w:r w:rsidR="008F37D9">
        <w:rPr>
          <w:sz w:val="28"/>
          <w:szCs w:val="28"/>
        </w:rPr>
        <w:t xml:space="preserve">Территориальное общественное самоуправление. </w:t>
      </w:r>
    </w:p>
    <w:p w:rsidR="008F37D9" w:rsidRPr="00B71E20" w:rsidRDefault="00316759" w:rsidP="0076629D">
      <w:pPr>
        <w:ind w:firstLine="567"/>
        <w:jc w:val="both"/>
        <w:rPr>
          <w:sz w:val="28"/>
          <w:szCs w:val="28"/>
        </w:rPr>
      </w:pPr>
      <w:r>
        <w:rPr>
          <w:sz w:val="28"/>
          <w:szCs w:val="28"/>
        </w:rPr>
        <w:t>Взаимодействие органов</w:t>
      </w:r>
      <w:r w:rsidRPr="00B71E20">
        <w:rPr>
          <w:sz w:val="28"/>
          <w:szCs w:val="28"/>
        </w:rPr>
        <w:t xml:space="preserve"> государственной и муниципальной власти, разграничение полномочий.</w:t>
      </w:r>
      <w:r w:rsidR="00C360DC">
        <w:rPr>
          <w:sz w:val="28"/>
          <w:szCs w:val="28"/>
        </w:rPr>
        <w:t xml:space="preserve"> Перспективы развития института МСУ в России.</w:t>
      </w:r>
    </w:p>
    <w:p w:rsidR="0076629D" w:rsidRPr="00B71E20" w:rsidRDefault="0076629D" w:rsidP="0076629D">
      <w:pPr>
        <w:ind w:firstLine="567"/>
        <w:jc w:val="both"/>
        <w:rPr>
          <w:sz w:val="28"/>
          <w:szCs w:val="28"/>
        </w:rPr>
      </w:pPr>
    </w:p>
    <w:p w:rsidR="003722D1" w:rsidRDefault="003722D1" w:rsidP="00C360DC">
      <w:pPr>
        <w:jc w:val="both"/>
        <w:rPr>
          <w:b/>
          <w:sz w:val="28"/>
          <w:szCs w:val="28"/>
        </w:rPr>
      </w:pPr>
    </w:p>
    <w:p w:rsidR="0076629D" w:rsidRDefault="0076629D" w:rsidP="00C360DC">
      <w:pPr>
        <w:jc w:val="both"/>
        <w:rPr>
          <w:b/>
          <w:sz w:val="28"/>
          <w:szCs w:val="28"/>
        </w:rPr>
      </w:pPr>
      <w:r w:rsidRPr="00B71E20">
        <w:rPr>
          <w:b/>
          <w:sz w:val="28"/>
          <w:szCs w:val="28"/>
        </w:rPr>
        <w:t>Литература</w:t>
      </w:r>
    </w:p>
    <w:p w:rsidR="00326F41" w:rsidRDefault="00326F41" w:rsidP="00C360DC">
      <w:pPr>
        <w:jc w:val="both"/>
        <w:rPr>
          <w:b/>
          <w:sz w:val="28"/>
          <w:szCs w:val="28"/>
        </w:rPr>
      </w:pPr>
    </w:p>
    <w:p w:rsidR="00326F41" w:rsidRPr="00326F41" w:rsidRDefault="00326F41" w:rsidP="00C360DC">
      <w:pPr>
        <w:jc w:val="both"/>
        <w:rPr>
          <w:i/>
          <w:sz w:val="28"/>
          <w:szCs w:val="28"/>
        </w:rPr>
      </w:pPr>
      <w:r w:rsidRPr="00326F41">
        <w:rPr>
          <w:i/>
          <w:sz w:val="28"/>
          <w:szCs w:val="28"/>
        </w:rPr>
        <w:t>Нормативные правовые документы:</w:t>
      </w:r>
    </w:p>
    <w:p w:rsidR="00326F41" w:rsidRDefault="00326F41" w:rsidP="00C360DC">
      <w:pPr>
        <w:jc w:val="both"/>
        <w:rPr>
          <w:b/>
          <w:sz w:val="28"/>
          <w:szCs w:val="28"/>
        </w:rPr>
      </w:pPr>
    </w:p>
    <w:p w:rsidR="00601EBB" w:rsidRDefault="00601EBB" w:rsidP="00601EBB">
      <w:pPr>
        <w:pStyle w:val="ae"/>
        <w:ind w:left="360"/>
        <w:jc w:val="both"/>
        <w:rPr>
          <w:sz w:val="28"/>
          <w:szCs w:val="28"/>
        </w:rPr>
      </w:pPr>
      <w:r>
        <w:rPr>
          <w:sz w:val="28"/>
          <w:szCs w:val="28"/>
        </w:rPr>
        <w:t xml:space="preserve">1. </w:t>
      </w:r>
      <w:r w:rsidR="00326F41" w:rsidRPr="000470FB">
        <w:rPr>
          <w:sz w:val="28"/>
          <w:szCs w:val="28"/>
        </w:rPr>
        <w:t>К</w:t>
      </w:r>
      <w:r w:rsidR="008E4B3F" w:rsidRPr="000470FB">
        <w:rPr>
          <w:sz w:val="28"/>
          <w:szCs w:val="28"/>
        </w:rPr>
        <w:t>онституция Российской Федерации</w:t>
      </w:r>
      <w:r w:rsidR="00326F41" w:rsidRPr="000470FB">
        <w:rPr>
          <w:sz w:val="28"/>
          <w:szCs w:val="28"/>
        </w:rPr>
        <w:t xml:space="preserve"> </w:t>
      </w:r>
      <w:r w:rsidR="00157935" w:rsidRPr="000470FB">
        <w:rPr>
          <w:sz w:val="28"/>
          <w:szCs w:val="28"/>
        </w:rPr>
        <w:t>[Электронный ресурс] /</w:t>
      </w:r>
      <w:r w:rsidR="006478C9" w:rsidRPr="000470FB">
        <w:rPr>
          <w:sz w:val="28"/>
          <w:szCs w:val="28"/>
        </w:rPr>
        <w:t>/</w:t>
      </w:r>
      <w:r w:rsidR="00157935" w:rsidRPr="000470FB">
        <w:rPr>
          <w:sz w:val="28"/>
          <w:szCs w:val="28"/>
        </w:rPr>
        <w:t xml:space="preserve"> </w:t>
      </w:r>
      <w:r w:rsidR="006478C9" w:rsidRPr="000470FB">
        <w:rPr>
          <w:sz w:val="28"/>
          <w:szCs w:val="28"/>
        </w:rPr>
        <w:t xml:space="preserve">СПС </w:t>
      </w:r>
      <w:r w:rsidR="008E4B3F" w:rsidRPr="000470FB">
        <w:rPr>
          <w:sz w:val="28"/>
          <w:szCs w:val="28"/>
        </w:rPr>
        <w:t>«Консультант Плюс»</w:t>
      </w:r>
      <w:r w:rsidR="006478C9" w:rsidRPr="000470FB">
        <w:rPr>
          <w:sz w:val="28"/>
          <w:szCs w:val="28"/>
        </w:rPr>
        <w:t>: Законодательство: Версия Проф.</w:t>
      </w:r>
      <w:r w:rsidR="008E4B3F" w:rsidRPr="000470FB">
        <w:rPr>
          <w:sz w:val="28"/>
          <w:szCs w:val="28"/>
        </w:rPr>
        <w:t xml:space="preserve"> </w:t>
      </w:r>
    </w:p>
    <w:p w:rsidR="00601EBB" w:rsidRDefault="000731FF" w:rsidP="00601EBB">
      <w:pPr>
        <w:pStyle w:val="ae"/>
        <w:ind w:left="360"/>
        <w:jc w:val="both"/>
        <w:rPr>
          <w:sz w:val="28"/>
          <w:szCs w:val="28"/>
        </w:rPr>
      </w:pPr>
      <w:r>
        <w:rPr>
          <w:sz w:val="28"/>
          <w:szCs w:val="28"/>
        </w:rPr>
        <w:t>2</w:t>
      </w:r>
      <w:r w:rsidR="00601EBB">
        <w:rPr>
          <w:sz w:val="28"/>
          <w:szCs w:val="28"/>
        </w:rPr>
        <w:t xml:space="preserve">. </w:t>
      </w:r>
      <w:r w:rsidR="00F63846" w:rsidRPr="00B71E20">
        <w:rPr>
          <w:sz w:val="28"/>
          <w:szCs w:val="28"/>
        </w:rPr>
        <w:t>Федеральный</w:t>
      </w:r>
      <w:r w:rsidR="00D91D9A">
        <w:rPr>
          <w:sz w:val="28"/>
          <w:szCs w:val="28"/>
        </w:rPr>
        <w:t xml:space="preserve"> конституционный закон от 17</w:t>
      </w:r>
      <w:r w:rsidR="00F63846">
        <w:rPr>
          <w:sz w:val="28"/>
          <w:szCs w:val="28"/>
        </w:rPr>
        <w:t xml:space="preserve"> декабря </w:t>
      </w:r>
      <w:r w:rsidR="00D91D9A">
        <w:rPr>
          <w:sz w:val="28"/>
          <w:szCs w:val="28"/>
        </w:rPr>
        <w:t>1997</w:t>
      </w:r>
      <w:r w:rsidR="00F63846" w:rsidRPr="00B71E20">
        <w:rPr>
          <w:sz w:val="28"/>
          <w:szCs w:val="28"/>
        </w:rPr>
        <w:t xml:space="preserve"> </w:t>
      </w:r>
      <w:r w:rsidR="00F63846">
        <w:rPr>
          <w:sz w:val="28"/>
          <w:szCs w:val="28"/>
        </w:rPr>
        <w:t>года №</w:t>
      </w:r>
      <w:r w:rsidR="00D91D9A">
        <w:rPr>
          <w:sz w:val="28"/>
          <w:szCs w:val="28"/>
        </w:rPr>
        <w:t xml:space="preserve"> 2</w:t>
      </w:r>
      <w:r w:rsidR="00F63846">
        <w:rPr>
          <w:sz w:val="28"/>
          <w:szCs w:val="28"/>
        </w:rPr>
        <w:t xml:space="preserve">-ФКЗ </w:t>
      </w:r>
      <w:r w:rsidR="00D91D9A">
        <w:rPr>
          <w:sz w:val="28"/>
          <w:szCs w:val="28"/>
        </w:rPr>
        <w:t>«О Правительстве Российской Федерации</w:t>
      </w:r>
      <w:r w:rsidR="00F63846">
        <w:rPr>
          <w:sz w:val="28"/>
          <w:szCs w:val="28"/>
        </w:rPr>
        <w:t xml:space="preserve">» </w:t>
      </w:r>
      <w:r w:rsidR="000470FB" w:rsidRPr="000470FB">
        <w:rPr>
          <w:sz w:val="28"/>
          <w:szCs w:val="28"/>
        </w:rPr>
        <w:t xml:space="preserve">[Электронный ресурс] </w:t>
      </w:r>
      <w:r w:rsidR="007121DF" w:rsidRPr="000470FB">
        <w:rPr>
          <w:sz w:val="28"/>
          <w:szCs w:val="28"/>
        </w:rPr>
        <w:t xml:space="preserve">// СПС «Консультант Плюс»: Законодательство: Версия Проф. </w:t>
      </w:r>
    </w:p>
    <w:p w:rsidR="00601EBB" w:rsidRDefault="000731FF" w:rsidP="00601EBB">
      <w:pPr>
        <w:pStyle w:val="ae"/>
        <w:ind w:left="360"/>
        <w:jc w:val="both"/>
        <w:rPr>
          <w:sz w:val="28"/>
          <w:szCs w:val="28"/>
        </w:rPr>
      </w:pPr>
      <w:r>
        <w:rPr>
          <w:sz w:val="28"/>
          <w:szCs w:val="28"/>
        </w:rPr>
        <w:t>3</w:t>
      </w:r>
      <w:r w:rsidR="00601EBB">
        <w:rPr>
          <w:sz w:val="28"/>
          <w:szCs w:val="28"/>
        </w:rPr>
        <w:t xml:space="preserve">. </w:t>
      </w:r>
      <w:r w:rsidR="007816F5" w:rsidRPr="00B71E20">
        <w:rPr>
          <w:sz w:val="28"/>
          <w:szCs w:val="28"/>
        </w:rPr>
        <w:t>Федеральный</w:t>
      </w:r>
      <w:r w:rsidR="00922F53">
        <w:rPr>
          <w:sz w:val="28"/>
          <w:szCs w:val="28"/>
        </w:rPr>
        <w:t xml:space="preserve"> конституционный закон от </w:t>
      </w:r>
      <w:r w:rsidR="00C75EAB">
        <w:rPr>
          <w:sz w:val="28"/>
          <w:szCs w:val="28"/>
        </w:rPr>
        <w:t>31</w:t>
      </w:r>
      <w:r w:rsidR="00922F53">
        <w:rPr>
          <w:sz w:val="28"/>
          <w:szCs w:val="28"/>
        </w:rPr>
        <w:t xml:space="preserve"> </w:t>
      </w:r>
      <w:r w:rsidR="00C75EAB">
        <w:rPr>
          <w:sz w:val="28"/>
          <w:szCs w:val="28"/>
        </w:rPr>
        <w:t>декабря</w:t>
      </w:r>
      <w:r w:rsidR="007816F5">
        <w:rPr>
          <w:sz w:val="28"/>
          <w:szCs w:val="28"/>
        </w:rPr>
        <w:t xml:space="preserve"> </w:t>
      </w:r>
      <w:r w:rsidR="00C75EAB">
        <w:rPr>
          <w:sz w:val="28"/>
          <w:szCs w:val="28"/>
        </w:rPr>
        <w:t>1996</w:t>
      </w:r>
      <w:r w:rsidR="007816F5" w:rsidRPr="00B71E20">
        <w:rPr>
          <w:sz w:val="28"/>
          <w:szCs w:val="28"/>
        </w:rPr>
        <w:t xml:space="preserve"> </w:t>
      </w:r>
      <w:r w:rsidR="00922F53">
        <w:rPr>
          <w:sz w:val="28"/>
          <w:szCs w:val="28"/>
        </w:rPr>
        <w:t>года № 1</w:t>
      </w:r>
      <w:r w:rsidR="007816F5">
        <w:rPr>
          <w:sz w:val="28"/>
          <w:szCs w:val="28"/>
        </w:rPr>
        <w:t xml:space="preserve">-ФКЗ </w:t>
      </w:r>
      <w:r w:rsidR="007816F5" w:rsidRPr="00B71E20">
        <w:rPr>
          <w:sz w:val="28"/>
          <w:szCs w:val="28"/>
        </w:rPr>
        <w:t xml:space="preserve">«О </w:t>
      </w:r>
      <w:r w:rsidR="00C75EAB">
        <w:rPr>
          <w:sz w:val="28"/>
          <w:szCs w:val="28"/>
        </w:rPr>
        <w:t>судебной системе РФ</w:t>
      </w:r>
      <w:r w:rsidR="007816F5" w:rsidRPr="007816F5">
        <w:rPr>
          <w:sz w:val="28"/>
          <w:szCs w:val="28"/>
        </w:rPr>
        <w:t>» [Электронный ресурс] // СПС «Консультант Плюс»: Законодательство: Версия Проф.</w:t>
      </w:r>
    </w:p>
    <w:p w:rsidR="00601EBB" w:rsidRDefault="000731FF" w:rsidP="00601EBB">
      <w:pPr>
        <w:pStyle w:val="ae"/>
        <w:ind w:left="360"/>
        <w:jc w:val="both"/>
        <w:rPr>
          <w:sz w:val="28"/>
          <w:szCs w:val="28"/>
        </w:rPr>
      </w:pPr>
      <w:r>
        <w:rPr>
          <w:sz w:val="28"/>
          <w:szCs w:val="28"/>
        </w:rPr>
        <w:t>4</w:t>
      </w:r>
      <w:r w:rsidR="00601EBB">
        <w:rPr>
          <w:sz w:val="28"/>
          <w:szCs w:val="28"/>
        </w:rPr>
        <w:t>.</w:t>
      </w:r>
      <w:r w:rsidR="00922F53">
        <w:rPr>
          <w:sz w:val="28"/>
          <w:szCs w:val="28"/>
        </w:rPr>
        <w:t xml:space="preserve"> Федеральный</w:t>
      </w:r>
      <w:r>
        <w:rPr>
          <w:sz w:val="28"/>
          <w:szCs w:val="28"/>
        </w:rPr>
        <w:t xml:space="preserve"> закон от 1</w:t>
      </w:r>
      <w:r w:rsidR="007816F5">
        <w:rPr>
          <w:sz w:val="28"/>
          <w:szCs w:val="28"/>
        </w:rPr>
        <w:t xml:space="preserve">0 января </w:t>
      </w:r>
      <w:r>
        <w:rPr>
          <w:sz w:val="28"/>
          <w:szCs w:val="28"/>
        </w:rPr>
        <w:t>2003</w:t>
      </w:r>
      <w:r w:rsidR="007816F5" w:rsidRPr="00B71E20">
        <w:rPr>
          <w:sz w:val="28"/>
          <w:szCs w:val="28"/>
        </w:rPr>
        <w:t xml:space="preserve"> </w:t>
      </w:r>
      <w:r w:rsidR="007816F5">
        <w:rPr>
          <w:sz w:val="28"/>
          <w:szCs w:val="28"/>
        </w:rPr>
        <w:t>года №</w:t>
      </w:r>
      <w:r w:rsidR="007816F5" w:rsidRPr="00B71E20">
        <w:rPr>
          <w:sz w:val="28"/>
          <w:szCs w:val="28"/>
        </w:rPr>
        <w:t xml:space="preserve"> 1</w:t>
      </w:r>
      <w:r>
        <w:rPr>
          <w:sz w:val="28"/>
          <w:szCs w:val="28"/>
        </w:rPr>
        <w:t>9-ФЗ «О выборах Президента РФ</w:t>
      </w:r>
      <w:r w:rsidR="007816F5" w:rsidRPr="00B71E20">
        <w:rPr>
          <w:sz w:val="28"/>
          <w:szCs w:val="28"/>
        </w:rPr>
        <w:t xml:space="preserve">» </w:t>
      </w:r>
      <w:r w:rsidR="007816F5" w:rsidRPr="00B450A8">
        <w:rPr>
          <w:sz w:val="28"/>
          <w:szCs w:val="28"/>
        </w:rPr>
        <w:t>[Электронный ресурс] // СПС «Консультант Плюс»: Законодательство: Версия Проф</w:t>
      </w:r>
      <w:r w:rsidR="007816F5" w:rsidRPr="000470FB">
        <w:rPr>
          <w:sz w:val="28"/>
          <w:szCs w:val="28"/>
        </w:rPr>
        <w:t>.</w:t>
      </w:r>
    </w:p>
    <w:p w:rsidR="00601EBB" w:rsidRDefault="000731FF" w:rsidP="00601EBB">
      <w:pPr>
        <w:pStyle w:val="ae"/>
        <w:ind w:left="360"/>
        <w:jc w:val="both"/>
        <w:rPr>
          <w:sz w:val="28"/>
          <w:szCs w:val="28"/>
        </w:rPr>
      </w:pPr>
      <w:r>
        <w:rPr>
          <w:sz w:val="28"/>
          <w:szCs w:val="28"/>
        </w:rPr>
        <w:t>5</w:t>
      </w:r>
      <w:r w:rsidR="00601EBB">
        <w:rPr>
          <w:sz w:val="28"/>
          <w:szCs w:val="28"/>
        </w:rPr>
        <w:t xml:space="preserve">. </w:t>
      </w:r>
      <w:r w:rsidR="000470FB" w:rsidRPr="000470FB">
        <w:rPr>
          <w:sz w:val="28"/>
          <w:szCs w:val="28"/>
        </w:rPr>
        <w:t xml:space="preserve">Федеральный закон от </w:t>
      </w:r>
      <w:r>
        <w:rPr>
          <w:sz w:val="28"/>
          <w:szCs w:val="28"/>
        </w:rPr>
        <w:t>3 декабря 2012 года № 229</w:t>
      </w:r>
      <w:r w:rsidR="007121DF" w:rsidRPr="000470FB">
        <w:rPr>
          <w:sz w:val="28"/>
          <w:szCs w:val="28"/>
        </w:rPr>
        <w:t xml:space="preserve">-ФЗ «О порядке формирования Совета Федерации Федерального Собрания Российской Федерации» </w:t>
      </w:r>
      <w:r w:rsidR="000470FB" w:rsidRPr="000470FB">
        <w:rPr>
          <w:sz w:val="28"/>
          <w:szCs w:val="28"/>
        </w:rPr>
        <w:t xml:space="preserve">[Электронный ресурс] </w:t>
      </w:r>
      <w:r w:rsidR="007121DF" w:rsidRPr="000470FB">
        <w:rPr>
          <w:sz w:val="28"/>
          <w:szCs w:val="28"/>
        </w:rPr>
        <w:t xml:space="preserve">// СПС «Консультант Плюс»: </w:t>
      </w:r>
      <w:r w:rsidR="00601EBB">
        <w:rPr>
          <w:sz w:val="28"/>
          <w:szCs w:val="28"/>
        </w:rPr>
        <w:t xml:space="preserve">Законодательство: Версия Проф. </w:t>
      </w:r>
    </w:p>
    <w:p w:rsidR="000731FF" w:rsidRDefault="000731FF" w:rsidP="000731FF">
      <w:pPr>
        <w:pStyle w:val="ae"/>
        <w:ind w:left="360"/>
        <w:jc w:val="both"/>
        <w:rPr>
          <w:sz w:val="28"/>
          <w:szCs w:val="28"/>
        </w:rPr>
      </w:pPr>
      <w:r>
        <w:rPr>
          <w:sz w:val="28"/>
          <w:szCs w:val="28"/>
        </w:rPr>
        <w:t xml:space="preserve">6. </w:t>
      </w:r>
      <w:r w:rsidRPr="000470FB">
        <w:rPr>
          <w:sz w:val="28"/>
          <w:szCs w:val="28"/>
        </w:rPr>
        <w:t xml:space="preserve">Федеральный закон от </w:t>
      </w:r>
      <w:r>
        <w:rPr>
          <w:sz w:val="28"/>
          <w:szCs w:val="28"/>
        </w:rPr>
        <w:t>22 февраля 2014 года № 20-ФЗ «О выборах депутатов Государственной Думы</w:t>
      </w:r>
      <w:r w:rsidRPr="000470FB">
        <w:rPr>
          <w:sz w:val="28"/>
          <w:szCs w:val="28"/>
        </w:rPr>
        <w:t xml:space="preserve"> Федерального Собрания Российской Федерации» [Электронный ресурс] // СПС «Консультант Плюс»: </w:t>
      </w:r>
      <w:r>
        <w:rPr>
          <w:sz w:val="28"/>
          <w:szCs w:val="28"/>
        </w:rPr>
        <w:t xml:space="preserve">Законодательство: Версия Проф. </w:t>
      </w:r>
    </w:p>
    <w:p w:rsidR="000731FF" w:rsidRDefault="000731FF" w:rsidP="00C75EAB">
      <w:pPr>
        <w:pStyle w:val="ae"/>
        <w:ind w:left="360"/>
        <w:jc w:val="both"/>
        <w:rPr>
          <w:sz w:val="28"/>
          <w:szCs w:val="28"/>
        </w:rPr>
      </w:pPr>
      <w:r>
        <w:rPr>
          <w:sz w:val="28"/>
          <w:szCs w:val="28"/>
        </w:rPr>
        <w:t xml:space="preserve">7. </w:t>
      </w:r>
      <w:r w:rsidRPr="000470FB">
        <w:rPr>
          <w:sz w:val="28"/>
          <w:szCs w:val="28"/>
        </w:rPr>
        <w:t xml:space="preserve">Федеральный закон от </w:t>
      </w:r>
      <w:r>
        <w:rPr>
          <w:sz w:val="28"/>
          <w:szCs w:val="28"/>
        </w:rPr>
        <w:t xml:space="preserve">6 октября 1999 года № </w:t>
      </w:r>
      <w:r w:rsidR="00C75EAB">
        <w:rPr>
          <w:sz w:val="28"/>
          <w:szCs w:val="28"/>
        </w:rPr>
        <w:t>184</w:t>
      </w:r>
      <w:r>
        <w:rPr>
          <w:sz w:val="28"/>
          <w:szCs w:val="28"/>
        </w:rPr>
        <w:t>-ФЗ «О</w:t>
      </w:r>
      <w:r w:rsidR="00C75EAB">
        <w:rPr>
          <w:sz w:val="28"/>
          <w:szCs w:val="28"/>
        </w:rPr>
        <w:t>б общих принципах организации законодательных (представительных) и исполнительных органах государственной власти субъектов РФ</w:t>
      </w:r>
      <w:r w:rsidRPr="000470FB">
        <w:rPr>
          <w:sz w:val="28"/>
          <w:szCs w:val="28"/>
        </w:rPr>
        <w:t xml:space="preserve">» </w:t>
      </w:r>
      <w:r w:rsidRPr="000470FB">
        <w:rPr>
          <w:sz w:val="28"/>
          <w:szCs w:val="28"/>
        </w:rPr>
        <w:lastRenderedPageBreak/>
        <w:t xml:space="preserve">[Электронный ресурс] // СПС «Консультант Плюс»: </w:t>
      </w:r>
      <w:r>
        <w:rPr>
          <w:sz w:val="28"/>
          <w:szCs w:val="28"/>
        </w:rPr>
        <w:t xml:space="preserve">Законодательство: Версия Проф. </w:t>
      </w:r>
    </w:p>
    <w:p w:rsidR="00601EBB" w:rsidRDefault="00C75EAB" w:rsidP="00601EBB">
      <w:pPr>
        <w:pStyle w:val="ae"/>
        <w:ind w:left="360"/>
        <w:jc w:val="both"/>
        <w:rPr>
          <w:sz w:val="28"/>
          <w:szCs w:val="28"/>
        </w:rPr>
      </w:pPr>
      <w:r>
        <w:rPr>
          <w:sz w:val="28"/>
          <w:szCs w:val="28"/>
        </w:rPr>
        <w:t>8</w:t>
      </w:r>
      <w:r w:rsidR="00601EBB">
        <w:rPr>
          <w:sz w:val="28"/>
          <w:szCs w:val="28"/>
        </w:rPr>
        <w:t xml:space="preserve">. </w:t>
      </w:r>
      <w:r w:rsidR="007121DF" w:rsidRPr="000470FB">
        <w:rPr>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r w:rsidR="000470FB" w:rsidRPr="000470FB">
        <w:rPr>
          <w:sz w:val="28"/>
          <w:szCs w:val="28"/>
        </w:rPr>
        <w:t xml:space="preserve">[Электронный ресурс] </w:t>
      </w:r>
      <w:r w:rsidR="007121DF" w:rsidRPr="000470FB">
        <w:rPr>
          <w:sz w:val="28"/>
          <w:szCs w:val="28"/>
        </w:rPr>
        <w:t xml:space="preserve">// СПС «Консультант Плюс»: </w:t>
      </w:r>
      <w:r w:rsidR="00601EBB">
        <w:rPr>
          <w:sz w:val="28"/>
          <w:szCs w:val="28"/>
        </w:rPr>
        <w:t xml:space="preserve">Законодательство: Версия Проф. </w:t>
      </w:r>
    </w:p>
    <w:p w:rsidR="00C15CA3" w:rsidRPr="00C02CCF" w:rsidRDefault="00FF2DF7" w:rsidP="00FF2DF7">
      <w:pPr>
        <w:pStyle w:val="ConsPlusNormal"/>
        <w:widowControl/>
        <w:ind w:left="360" w:firstLine="0"/>
        <w:jc w:val="both"/>
        <w:rPr>
          <w:rFonts w:ascii="Times New Roman" w:hAnsi="Times New Roman" w:cs="Times New Roman"/>
          <w:bCs/>
          <w:i/>
          <w:sz w:val="28"/>
          <w:szCs w:val="28"/>
        </w:rPr>
      </w:pPr>
      <w:r>
        <w:rPr>
          <w:rFonts w:ascii="Times New Roman" w:hAnsi="Times New Roman" w:cs="Times New Roman"/>
          <w:sz w:val="28"/>
          <w:szCs w:val="28"/>
        </w:rPr>
        <w:t xml:space="preserve"> 9. </w:t>
      </w:r>
      <w:r w:rsidR="00C15CA3">
        <w:rPr>
          <w:rFonts w:ascii="Times New Roman" w:hAnsi="Times New Roman" w:cs="Times New Roman"/>
          <w:sz w:val="28"/>
          <w:szCs w:val="28"/>
        </w:rPr>
        <w:t>Федеральный закон от 9 февраля 2009 года № 8</w:t>
      </w:r>
      <w:r w:rsidR="00C15CA3" w:rsidRPr="00063F67">
        <w:rPr>
          <w:rFonts w:ascii="Times New Roman" w:hAnsi="Times New Roman" w:cs="Times New Roman"/>
          <w:sz w:val="28"/>
          <w:szCs w:val="28"/>
        </w:rPr>
        <w:t xml:space="preserve">-ФЗ </w:t>
      </w:r>
      <w:r w:rsidR="00C15CA3">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C15CA3" w:rsidRPr="00063F67">
        <w:rPr>
          <w:rFonts w:ascii="Times New Roman" w:hAnsi="Times New Roman" w:cs="Times New Roman"/>
          <w:sz w:val="28"/>
          <w:szCs w:val="28"/>
        </w:rPr>
        <w:t>» [Электронный ресурс] // СПС «Консультант Плюс»: Законодательство: Версия Проф.</w:t>
      </w:r>
    </w:p>
    <w:p w:rsidR="003E1602" w:rsidRPr="000470FB" w:rsidRDefault="00FF2DF7" w:rsidP="00601EBB">
      <w:pPr>
        <w:pStyle w:val="ae"/>
        <w:ind w:left="360"/>
        <w:jc w:val="both"/>
        <w:rPr>
          <w:sz w:val="28"/>
          <w:szCs w:val="28"/>
        </w:rPr>
      </w:pPr>
      <w:r>
        <w:rPr>
          <w:sz w:val="28"/>
          <w:szCs w:val="28"/>
        </w:rPr>
        <w:t xml:space="preserve">10. </w:t>
      </w:r>
      <w:r w:rsidR="00C75EAB">
        <w:rPr>
          <w:sz w:val="28"/>
          <w:szCs w:val="28"/>
        </w:rPr>
        <w:t>Указ Президента РФ от 21 мая 2012 № 636 «О структуре федеральных органов исполнительной власти»</w:t>
      </w:r>
      <w:r w:rsidR="000470FB" w:rsidRPr="000470FB">
        <w:rPr>
          <w:sz w:val="28"/>
          <w:szCs w:val="28"/>
        </w:rPr>
        <w:t xml:space="preserve"> </w:t>
      </w:r>
      <w:r w:rsidRPr="00063F67">
        <w:rPr>
          <w:sz w:val="28"/>
          <w:szCs w:val="28"/>
        </w:rPr>
        <w:t xml:space="preserve">[Электронный ресурс] </w:t>
      </w:r>
      <w:r w:rsidR="007121DF" w:rsidRPr="000470FB">
        <w:rPr>
          <w:sz w:val="28"/>
          <w:szCs w:val="28"/>
        </w:rPr>
        <w:t>// СПС «Консультант Плюс»: Законодательство: Версия Проф.</w:t>
      </w:r>
    </w:p>
    <w:p w:rsidR="00D800CB" w:rsidRPr="00B71E20" w:rsidRDefault="00D800CB" w:rsidP="00D800CB">
      <w:pPr>
        <w:autoSpaceDE w:val="0"/>
        <w:autoSpaceDN w:val="0"/>
        <w:adjustRightInd w:val="0"/>
        <w:jc w:val="both"/>
        <w:rPr>
          <w:sz w:val="28"/>
          <w:szCs w:val="28"/>
        </w:rPr>
      </w:pPr>
    </w:p>
    <w:p w:rsidR="00C360DC" w:rsidRDefault="00C360DC" w:rsidP="00C360DC">
      <w:pPr>
        <w:jc w:val="both"/>
        <w:rPr>
          <w:i/>
          <w:sz w:val="28"/>
          <w:szCs w:val="28"/>
        </w:rPr>
      </w:pPr>
      <w:r w:rsidRPr="00C360DC">
        <w:rPr>
          <w:i/>
          <w:sz w:val="28"/>
          <w:szCs w:val="28"/>
        </w:rPr>
        <w:t>Базовый учебник:</w:t>
      </w:r>
    </w:p>
    <w:p w:rsidR="00C360DC" w:rsidRDefault="00C360DC" w:rsidP="00C360DC">
      <w:pPr>
        <w:jc w:val="both"/>
        <w:rPr>
          <w:i/>
          <w:sz w:val="28"/>
          <w:szCs w:val="28"/>
        </w:rPr>
      </w:pPr>
    </w:p>
    <w:p w:rsidR="00C360DC" w:rsidRPr="00C360DC" w:rsidRDefault="00C75EAB" w:rsidP="00C360DC">
      <w:pPr>
        <w:jc w:val="both"/>
        <w:rPr>
          <w:b/>
          <w:sz w:val="28"/>
          <w:szCs w:val="28"/>
        </w:rPr>
      </w:pPr>
      <w:r>
        <w:rPr>
          <w:b/>
          <w:i/>
          <w:sz w:val="28"/>
          <w:szCs w:val="28"/>
        </w:rPr>
        <w:t>Гимазова</w:t>
      </w:r>
      <w:r w:rsidR="000E6716">
        <w:rPr>
          <w:b/>
          <w:i/>
          <w:sz w:val="28"/>
          <w:szCs w:val="28"/>
        </w:rPr>
        <w:t>,</w:t>
      </w:r>
      <w:r>
        <w:rPr>
          <w:b/>
          <w:i/>
          <w:sz w:val="28"/>
          <w:szCs w:val="28"/>
        </w:rPr>
        <w:t xml:space="preserve"> Ю.В.</w:t>
      </w:r>
      <w:r w:rsidR="00C360DC" w:rsidRPr="00C360DC">
        <w:rPr>
          <w:b/>
          <w:i/>
          <w:sz w:val="28"/>
          <w:szCs w:val="28"/>
        </w:rPr>
        <w:t xml:space="preserve"> </w:t>
      </w:r>
      <w:r w:rsidR="000E6716">
        <w:rPr>
          <w:b/>
          <w:sz w:val="28"/>
          <w:szCs w:val="28"/>
        </w:rPr>
        <w:t>Государственное и муниципальное управление: учебник для бакалавров</w:t>
      </w:r>
      <w:r w:rsidR="00C360DC" w:rsidRPr="00C360DC">
        <w:rPr>
          <w:b/>
          <w:sz w:val="28"/>
          <w:szCs w:val="28"/>
        </w:rPr>
        <w:t xml:space="preserve"> </w:t>
      </w:r>
      <w:r w:rsidR="0037789F">
        <w:rPr>
          <w:b/>
          <w:sz w:val="28"/>
          <w:szCs w:val="28"/>
        </w:rPr>
        <w:t>[Текст</w:t>
      </w:r>
      <w:r w:rsidR="00663B2A" w:rsidRPr="00663B2A">
        <w:rPr>
          <w:b/>
          <w:sz w:val="28"/>
          <w:szCs w:val="28"/>
        </w:rPr>
        <w:t xml:space="preserve">] </w:t>
      </w:r>
      <w:r w:rsidR="00C360DC" w:rsidRPr="00663B2A">
        <w:rPr>
          <w:b/>
          <w:sz w:val="28"/>
          <w:szCs w:val="28"/>
        </w:rPr>
        <w:t>/</w:t>
      </w:r>
      <w:r w:rsidR="000E6716">
        <w:rPr>
          <w:b/>
          <w:sz w:val="28"/>
          <w:szCs w:val="28"/>
        </w:rPr>
        <w:t xml:space="preserve"> Ю.В. Гимазова</w:t>
      </w:r>
      <w:r w:rsidR="00C360DC">
        <w:rPr>
          <w:b/>
          <w:sz w:val="28"/>
          <w:szCs w:val="28"/>
        </w:rPr>
        <w:t>.</w:t>
      </w:r>
      <w:r w:rsidR="000E6716">
        <w:rPr>
          <w:b/>
          <w:sz w:val="28"/>
          <w:szCs w:val="28"/>
        </w:rPr>
        <w:t>– М.: Юрайт, 2014. – 453</w:t>
      </w:r>
      <w:r w:rsidR="00C360DC" w:rsidRPr="00C360DC">
        <w:rPr>
          <w:b/>
          <w:sz w:val="28"/>
          <w:szCs w:val="28"/>
        </w:rPr>
        <w:t xml:space="preserve"> с.</w:t>
      </w:r>
    </w:p>
    <w:p w:rsidR="0076629D" w:rsidRPr="00B71E20" w:rsidRDefault="0076629D" w:rsidP="0076629D">
      <w:pPr>
        <w:ind w:firstLine="567"/>
        <w:jc w:val="both"/>
        <w:rPr>
          <w:b/>
          <w:iCs/>
          <w:sz w:val="28"/>
          <w:szCs w:val="28"/>
        </w:rPr>
      </w:pPr>
    </w:p>
    <w:p w:rsidR="00C360DC" w:rsidRDefault="00C360DC" w:rsidP="0076629D">
      <w:pPr>
        <w:jc w:val="both"/>
        <w:rPr>
          <w:i/>
          <w:sz w:val="28"/>
          <w:szCs w:val="28"/>
        </w:rPr>
      </w:pPr>
      <w:r>
        <w:rPr>
          <w:i/>
          <w:sz w:val="28"/>
          <w:szCs w:val="28"/>
        </w:rPr>
        <w:t xml:space="preserve">Обязательная литература: </w:t>
      </w:r>
    </w:p>
    <w:p w:rsidR="0076629D" w:rsidRPr="00B71E20" w:rsidRDefault="0076629D" w:rsidP="0076629D">
      <w:pPr>
        <w:jc w:val="both"/>
        <w:rPr>
          <w:i/>
          <w:sz w:val="28"/>
          <w:szCs w:val="28"/>
        </w:rPr>
      </w:pPr>
      <w:r w:rsidRPr="00B71E20">
        <w:rPr>
          <w:i/>
          <w:sz w:val="28"/>
          <w:szCs w:val="28"/>
        </w:rPr>
        <w:t xml:space="preserve"> </w:t>
      </w:r>
    </w:p>
    <w:p w:rsidR="0076629D" w:rsidRDefault="0076629D" w:rsidP="002E05D9">
      <w:pPr>
        <w:pStyle w:val="af"/>
        <w:numPr>
          <w:ilvl w:val="0"/>
          <w:numId w:val="17"/>
        </w:numPr>
        <w:suppressAutoHyphens/>
        <w:spacing w:before="0" w:beforeAutospacing="0" w:after="0" w:afterAutospacing="0"/>
        <w:ind w:left="0" w:firstLine="0"/>
        <w:jc w:val="both"/>
        <w:rPr>
          <w:sz w:val="28"/>
          <w:szCs w:val="28"/>
        </w:rPr>
      </w:pPr>
      <w:r w:rsidRPr="00996EAD">
        <w:rPr>
          <w:i/>
          <w:sz w:val="28"/>
          <w:szCs w:val="28"/>
        </w:rPr>
        <w:t>Атаманчук</w:t>
      </w:r>
      <w:r w:rsidR="00996EAD" w:rsidRPr="00996EAD">
        <w:rPr>
          <w:i/>
          <w:sz w:val="28"/>
          <w:szCs w:val="28"/>
        </w:rPr>
        <w:t>,</w:t>
      </w:r>
      <w:r w:rsidRPr="00996EAD">
        <w:rPr>
          <w:i/>
          <w:sz w:val="28"/>
          <w:szCs w:val="28"/>
        </w:rPr>
        <w:t xml:space="preserve"> Г.В.</w:t>
      </w:r>
      <w:r w:rsidRPr="00B71E20">
        <w:rPr>
          <w:sz w:val="28"/>
          <w:szCs w:val="28"/>
        </w:rPr>
        <w:t xml:space="preserve"> Тео</w:t>
      </w:r>
      <w:r w:rsidR="00996EAD">
        <w:rPr>
          <w:sz w:val="28"/>
          <w:szCs w:val="28"/>
        </w:rPr>
        <w:t xml:space="preserve">рия государственного управления: учебник </w:t>
      </w:r>
      <w:r w:rsidR="00663B2A" w:rsidRPr="00663B2A">
        <w:rPr>
          <w:sz w:val="28"/>
          <w:szCs w:val="28"/>
        </w:rPr>
        <w:t>[Текст]</w:t>
      </w:r>
      <w:r w:rsidR="00663B2A">
        <w:rPr>
          <w:szCs w:val="28"/>
        </w:rPr>
        <w:t xml:space="preserve"> </w:t>
      </w:r>
      <w:r w:rsidR="00996EAD">
        <w:rPr>
          <w:sz w:val="28"/>
          <w:szCs w:val="28"/>
        </w:rPr>
        <w:t xml:space="preserve">/ Г.В. Атаманчук. – М.: </w:t>
      </w:r>
      <w:r w:rsidR="000E6716">
        <w:rPr>
          <w:sz w:val="28"/>
          <w:szCs w:val="28"/>
        </w:rPr>
        <w:t>Омега-Л, 2014</w:t>
      </w:r>
      <w:r w:rsidR="00193C74">
        <w:rPr>
          <w:sz w:val="28"/>
          <w:szCs w:val="28"/>
        </w:rPr>
        <w:t>. – 525</w:t>
      </w:r>
      <w:r w:rsidRPr="00B71E20">
        <w:rPr>
          <w:sz w:val="28"/>
          <w:szCs w:val="28"/>
        </w:rPr>
        <w:t xml:space="preserve"> с.</w:t>
      </w:r>
    </w:p>
    <w:p w:rsidR="00E83008" w:rsidRDefault="00E83008" w:rsidP="002E05D9">
      <w:pPr>
        <w:pStyle w:val="af"/>
        <w:numPr>
          <w:ilvl w:val="0"/>
          <w:numId w:val="17"/>
        </w:numPr>
        <w:suppressAutoHyphens/>
        <w:spacing w:before="0" w:beforeAutospacing="0" w:after="0" w:afterAutospacing="0"/>
        <w:ind w:left="0" w:firstLine="0"/>
        <w:jc w:val="both"/>
        <w:rPr>
          <w:sz w:val="28"/>
          <w:szCs w:val="28"/>
        </w:rPr>
      </w:pPr>
      <w:r w:rsidRPr="00993E0B">
        <w:rPr>
          <w:i/>
          <w:sz w:val="28"/>
          <w:szCs w:val="28"/>
        </w:rPr>
        <w:t>Глазунова</w:t>
      </w:r>
      <w:r w:rsidR="00993E0B">
        <w:rPr>
          <w:i/>
          <w:sz w:val="28"/>
          <w:szCs w:val="28"/>
        </w:rPr>
        <w:t>,</w:t>
      </w:r>
      <w:r w:rsidRPr="00993E0B">
        <w:rPr>
          <w:i/>
          <w:sz w:val="28"/>
          <w:szCs w:val="28"/>
        </w:rPr>
        <w:t xml:space="preserve"> Н.И.</w:t>
      </w:r>
      <w:r>
        <w:rPr>
          <w:sz w:val="28"/>
          <w:szCs w:val="28"/>
        </w:rPr>
        <w:t xml:space="preserve"> Система государственного и муниципального управления: учебник </w:t>
      </w:r>
      <w:r w:rsidR="00663B2A" w:rsidRPr="00663B2A">
        <w:rPr>
          <w:sz w:val="28"/>
          <w:szCs w:val="28"/>
        </w:rPr>
        <w:t>[Текст]</w:t>
      </w:r>
      <w:r w:rsidR="00663B2A">
        <w:rPr>
          <w:szCs w:val="28"/>
        </w:rPr>
        <w:t xml:space="preserve"> </w:t>
      </w:r>
      <w:r>
        <w:rPr>
          <w:sz w:val="28"/>
          <w:szCs w:val="28"/>
        </w:rPr>
        <w:t>/ Н.И. Глазунова; ФГ</w:t>
      </w:r>
      <w:r w:rsidR="00993E0B">
        <w:rPr>
          <w:sz w:val="28"/>
          <w:szCs w:val="28"/>
        </w:rPr>
        <w:t>Б</w:t>
      </w:r>
      <w:r>
        <w:rPr>
          <w:sz w:val="28"/>
          <w:szCs w:val="28"/>
        </w:rPr>
        <w:t xml:space="preserve">ОУ ВПО «Государственный университет управления». – М.: </w:t>
      </w:r>
      <w:r w:rsidR="00993E0B">
        <w:rPr>
          <w:sz w:val="28"/>
          <w:szCs w:val="28"/>
        </w:rPr>
        <w:t>ООО «ТК Велби»: ОО</w:t>
      </w:r>
      <w:r w:rsidR="000E6716">
        <w:rPr>
          <w:sz w:val="28"/>
          <w:szCs w:val="28"/>
        </w:rPr>
        <w:t>О «Издательство Ппроспект», 2009</w:t>
      </w:r>
      <w:r w:rsidR="00993E0B">
        <w:rPr>
          <w:sz w:val="28"/>
          <w:szCs w:val="28"/>
        </w:rPr>
        <w:t>. – 640 с.</w:t>
      </w:r>
    </w:p>
    <w:p w:rsidR="00996EAD" w:rsidRDefault="00996EAD" w:rsidP="002E05D9">
      <w:pPr>
        <w:pStyle w:val="a7"/>
        <w:numPr>
          <w:ilvl w:val="0"/>
          <w:numId w:val="17"/>
        </w:numPr>
        <w:ind w:left="0" w:firstLine="0"/>
        <w:rPr>
          <w:szCs w:val="28"/>
        </w:rPr>
      </w:pPr>
      <w:r>
        <w:rPr>
          <w:szCs w:val="28"/>
        </w:rPr>
        <w:t>Государственное и муниципальное управление: итоговая государственная аттестация студентов: учебное пособие [Текст] / под ред. Е.Г</w:t>
      </w:r>
      <w:r w:rsidR="000E6716">
        <w:rPr>
          <w:szCs w:val="28"/>
        </w:rPr>
        <w:t>. Коваленко. – М.: ИНФРА-М, 2012</w:t>
      </w:r>
      <w:r>
        <w:rPr>
          <w:szCs w:val="28"/>
        </w:rPr>
        <w:t xml:space="preserve">. – 409 с. </w:t>
      </w:r>
    </w:p>
    <w:p w:rsidR="00993E0B" w:rsidRPr="000470FB" w:rsidRDefault="00993E0B" w:rsidP="002E05D9">
      <w:pPr>
        <w:pStyle w:val="ae"/>
        <w:numPr>
          <w:ilvl w:val="0"/>
          <w:numId w:val="17"/>
        </w:numPr>
        <w:ind w:left="0" w:firstLine="0"/>
        <w:jc w:val="both"/>
        <w:rPr>
          <w:sz w:val="28"/>
          <w:szCs w:val="28"/>
        </w:rPr>
      </w:pPr>
      <w:r w:rsidRPr="000470FB">
        <w:rPr>
          <w:i/>
          <w:sz w:val="28"/>
          <w:szCs w:val="28"/>
        </w:rPr>
        <w:t>Рой, О.М.</w:t>
      </w:r>
      <w:r w:rsidR="000E6716">
        <w:rPr>
          <w:sz w:val="28"/>
          <w:szCs w:val="28"/>
        </w:rPr>
        <w:t xml:space="preserve"> Основы</w:t>
      </w:r>
      <w:r w:rsidRPr="000470FB">
        <w:rPr>
          <w:sz w:val="28"/>
          <w:szCs w:val="28"/>
        </w:rPr>
        <w:t xml:space="preserve"> государственного и муниципального управления: учебное пособие для вузов </w:t>
      </w:r>
      <w:r w:rsidR="00663B2A" w:rsidRPr="000470FB">
        <w:rPr>
          <w:sz w:val="28"/>
          <w:szCs w:val="28"/>
        </w:rPr>
        <w:t>[Текст]</w:t>
      </w:r>
      <w:r w:rsidR="00663B2A" w:rsidRPr="000470FB">
        <w:rPr>
          <w:szCs w:val="28"/>
        </w:rPr>
        <w:t xml:space="preserve"> </w:t>
      </w:r>
      <w:r w:rsidR="000E6716">
        <w:rPr>
          <w:sz w:val="28"/>
          <w:szCs w:val="28"/>
        </w:rPr>
        <w:t>/ О.М. Рой. – 5</w:t>
      </w:r>
      <w:r w:rsidRPr="000470FB">
        <w:rPr>
          <w:sz w:val="28"/>
          <w:szCs w:val="28"/>
        </w:rPr>
        <w:t xml:space="preserve"> изд., пер</w:t>
      </w:r>
      <w:r w:rsidR="000E6716">
        <w:rPr>
          <w:sz w:val="28"/>
          <w:szCs w:val="28"/>
        </w:rPr>
        <w:t>ераб. и доп. – СПб.: Питер, 2015. – 416</w:t>
      </w:r>
      <w:r w:rsidRPr="000470FB">
        <w:rPr>
          <w:sz w:val="28"/>
          <w:szCs w:val="28"/>
        </w:rPr>
        <w:t xml:space="preserve"> с. </w:t>
      </w:r>
    </w:p>
    <w:p w:rsidR="0076629D" w:rsidRPr="00B71E20" w:rsidRDefault="0076629D" w:rsidP="0076629D">
      <w:pPr>
        <w:tabs>
          <w:tab w:val="num" w:pos="0"/>
        </w:tabs>
        <w:spacing w:line="260" w:lineRule="auto"/>
        <w:jc w:val="both"/>
        <w:rPr>
          <w:i/>
          <w:sz w:val="28"/>
          <w:szCs w:val="28"/>
        </w:rPr>
      </w:pPr>
    </w:p>
    <w:p w:rsidR="0076629D" w:rsidRDefault="00C360DC" w:rsidP="0076629D">
      <w:pPr>
        <w:tabs>
          <w:tab w:val="num" w:pos="0"/>
        </w:tabs>
        <w:spacing w:line="260" w:lineRule="auto"/>
        <w:jc w:val="both"/>
        <w:rPr>
          <w:i/>
          <w:sz w:val="28"/>
          <w:szCs w:val="28"/>
        </w:rPr>
      </w:pPr>
      <w:r>
        <w:rPr>
          <w:i/>
          <w:sz w:val="28"/>
          <w:szCs w:val="28"/>
        </w:rPr>
        <w:t xml:space="preserve">Дополнительная литература: </w:t>
      </w:r>
    </w:p>
    <w:p w:rsidR="00996EAD" w:rsidRDefault="00996EAD" w:rsidP="0076629D">
      <w:pPr>
        <w:tabs>
          <w:tab w:val="num" w:pos="0"/>
        </w:tabs>
        <w:spacing w:line="260" w:lineRule="auto"/>
        <w:jc w:val="both"/>
        <w:rPr>
          <w:i/>
          <w:sz w:val="28"/>
          <w:szCs w:val="28"/>
        </w:rPr>
      </w:pPr>
    </w:p>
    <w:p w:rsidR="00923C08" w:rsidRPr="000470FB" w:rsidRDefault="000E6716" w:rsidP="002E05D9">
      <w:pPr>
        <w:pStyle w:val="ae"/>
        <w:numPr>
          <w:ilvl w:val="0"/>
          <w:numId w:val="18"/>
        </w:numPr>
        <w:tabs>
          <w:tab w:val="num" w:pos="0"/>
        </w:tabs>
        <w:ind w:left="0" w:firstLine="0"/>
        <w:jc w:val="both"/>
        <w:rPr>
          <w:sz w:val="28"/>
          <w:szCs w:val="28"/>
        </w:rPr>
      </w:pPr>
      <w:r w:rsidRPr="000E6716">
        <w:rPr>
          <w:i/>
          <w:sz w:val="28"/>
          <w:szCs w:val="28"/>
        </w:rPr>
        <w:t>Бабун, Р.В.</w:t>
      </w:r>
      <w:r>
        <w:rPr>
          <w:sz w:val="28"/>
          <w:szCs w:val="28"/>
        </w:rPr>
        <w:t xml:space="preserve"> Организация муниципального управления</w:t>
      </w:r>
      <w:r w:rsidR="00923C08">
        <w:rPr>
          <w:sz w:val="28"/>
          <w:szCs w:val="28"/>
        </w:rPr>
        <w:t xml:space="preserve">: учебное пособие </w:t>
      </w:r>
      <w:r w:rsidR="00923C08" w:rsidRPr="000470FB">
        <w:rPr>
          <w:sz w:val="28"/>
          <w:szCs w:val="28"/>
        </w:rPr>
        <w:t>[Текст]</w:t>
      </w:r>
      <w:r w:rsidR="00923C08" w:rsidRPr="000470FB">
        <w:rPr>
          <w:szCs w:val="28"/>
        </w:rPr>
        <w:t xml:space="preserve"> </w:t>
      </w:r>
      <w:r w:rsidR="00923C08">
        <w:rPr>
          <w:sz w:val="28"/>
          <w:szCs w:val="28"/>
        </w:rPr>
        <w:t>/ Р.В. Бабун</w:t>
      </w:r>
      <w:r w:rsidR="00923C08" w:rsidRPr="000470FB">
        <w:rPr>
          <w:sz w:val="28"/>
          <w:szCs w:val="28"/>
        </w:rPr>
        <w:t>. –</w:t>
      </w:r>
      <w:r w:rsidR="00923C08">
        <w:rPr>
          <w:sz w:val="28"/>
          <w:szCs w:val="28"/>
        </w:rPr>
        <w:t>СПб.: Питер, 2012</w:t>
      </w:r>
      <w:r w:rsidR="00923C08" w:rsidRPr="000470FB">
        <w:rPr>
          <w:sz w:val="28"/>
          <w:szCs w:val="28"/>
        </w:rPr>
        <w:t>. –</w:t>
      </w:r>
      <w:r w:rsidR="00923C08">
        <w:rPr>
          <w:sz w:val="28"/>
          <w:szCs w:val="28"/>
        </w:rPr>
        <w:t xml:space="preserve"> 33</w:t>
      </w:r>
      <w:r w:rsidR="00923C08" w:rsidRPr="000470FB">
        <w:rPr>
          <w:sz w:val="28"/>
          <w:szCs w:val="28"/>
        </w:rPr>
        <w:t xml:space="preserve">6 с. </w:t>
      </w:r>
    </w:p>
    <w:p w:rsidR="000E6716" w:rsidRPr="00923C08" w:rsidRDefault="00923C08" w:rsidP="002E05D9">
      <w:pPr>
        <w:pStyle w:val="ae"/>
        <w:numPr>
          <w:ilvl w:val="0"/>
          <w:numId w:val="18"/>
        </w:numPr>
        <w:tabs>
          <w:tab w:val="num" w:pos="0"/>
        </w:tabs>
        <w:ind w:left="0" w:firstLine="0"/>
        <w:jc w:val="both"/>
        <w:rPr>
          <w:sz w:val="28"/>
          <w:szCs w:val="28"/>
        </w:rPr>
      </w:pPr>
      <w:r>
        <w:rPr>
          <w:i/>
          <w:sz w:val="28"/>
          <w:szCs w:val="28"/>
        </w:rPr>
        <w:t>Куликов</w:t>
      </w:r>
      <w:r w:rsidRPr="000E6716">
        <w:rPr>
          <w:i/>
          <w:sz w:val="28"/>
          <w:szCs w:val="28"/>
        </w:rPr>
        <w:t>,</w:t>
      </w:r>
      <w:r>
        <w:rPr>
          <w:i/>
          <w:sz w:val="28"/>
          <w:szCs w:val="28"/>
        </w:rPr>
        <w:t xml:space="preserve"> В.И</w:t>
      </w:r>
      <w:r w:rsidRPr="000E6716">
        <w:rPr>
          <w:i/>
          <w:sz w:val="28"/>
          <w:szCs w:val="28"/>
        </w:rPr>
        <w:t>.</w:t>
      </w:r>
      <w:r>
        <w:rPr>
          <w:sz w:val="28"/>
          <w:szCs w:val="28"/>
        </w:rPr>
        <w:t xml:space="preserve"> Организация государственных учреждений России: учебник </w:t>
      </w:r>
      <w:r w:rsidRPr="000470FB">
        <w:rPr>
          <w:sz w:val="28"/>
          <w:szCs w:val="28"/>
        </w:rPr>
        <w:t>[Текст]</w:t>
      </w:r>
      <w:r w:rsidRPr="000470FB">
        <w:rPr>
          <w:szCs w:val="28"/>
        </w:rPr>
        <w:t xml:space="preserve"> </w:t>
      </w:r>
      <w:r>
        <w:rPr>
          <w:sz w:val="28"/>
          <w:szCs w:val="28"/>
        </w:rPr>
        <w:t>/ В.И. Куликов</w:t>
      </w:r>
      <w:r w:rsidRPr="000470FB">
        <w:rPr>
          <w:sz w:val="28"/>
          <w:szCs w:val="28"/>
        </w:rPr>
        <w:t>. –</w:t>
      </w:r>
      <w:r>
        <w:rPr>
          <w:sz w:val="28"/>
          <w:szCs w:val="28"/>
        </w:rPr>
        <w:t xml:space="preserve"> М.: Академия, 2011</w:t>
      </w:r>
      <w:r w:rsidRPr="000470FB">
        <w:rPr>
          <w:sz w:val="28"/>
          <w:szCs w:val="28"/>
        </w:rPr>
        <w:t>. –</w:t>
      </w:r>
      <w:r>
        <w:rPr>
          <w:sz w:val="28"/>
          <w:szCs w:val="28"/>
        </w:rPr>
        <w:t xml:space="preserve"> 272</w:t>
      </w:r>
      <w:r w:rsidRPr="000470FB">
        <w:rPr>
          <w:sz w:val="28"/>
          <w:szCs w:val="28"/>
        </w:rPr>
        <w:t xml:space="preserve"> с. </w:t>
      </w:r>
    </w:p>
    <w:p w:rsidR="0076629D" w:rsidRPr="000470FB" w:rsidRDefault="0076629D" w:rsidP="002E05D9">
      <w:pPr>
        <w:pStyle w:val="ae"/>
        <w:numPr>
          <w:ilvl w:val="0"/>
          <w:numId w:val="18"/>
        </w:numPr>
        <w:tabs>
          <w:tab w:val="num" w:pos="0"/>
        </w:tabs>
        <w:ind w:left="0" w:firstLine="0"/>
        <w:jc w:val="both"/>
        <w:rPr>
          <w:sz w:val="28"/>
          <w:szCs w:val="28"/>
        </w:rPr>
      </w:pPr>
      <w:r w:rsidRPr="000470FB">
        <w:rPr>
          <w:i/>
          <w:sz w:val="28"/>
          <w:szCs w:val="28"/>
        </w:rPr>
        <w:t>Лапина</w:t>
      </w:r>
      <w:r w:rsidR="0016554C" w:rsidRPr="000470FB">
        <w:rPr>
          <w:i/>
          <w:sz w:val="28"/>
          <w:szCs w:val="28"/>
        </w:rPr>
        <w:t xml:space="preserve">, </w:t>
      </w:r>
      <w:r w:rsidRPr="000470FB">
        <w:rPr>
          <w:i/>
          <w:sz w:val="28"/>
          <w:szCs w:val="28"/>
        </w:rPr>
        <w:t>М.А.</w:t>
      </w:r>
      <w:r w:rsidRPr="000470FB">
        <w:rPr>
          <w:sz w:val="28"/>
          <w:szCs w:val="28"/>
        </w:rPr>
        <w:t xml:space="preserve"> Современная реформа системы государственного управления: административно-правовой аспект </w:t>
      </w:r>
      <w:r w:rsidR="00663B2A" w:rsidRPr="000470FB">
        <w:rPr>
          <w:sz w:val="28"/>
          <w:szCs w:val="28"/>
        </w:rPr>
        <w:t>[Текст]</w:t>
      </w:r>
      <w:r w:rsidR="00663B2A" w:rsidRPr="000470FB">
        <w:rPr>
          <w:szCs w:val="28"/>
        </w:rPr>
        <w:t xml:space="preserve"> </w:t>
      </w:r>
      <w:r w:rsidR="0016554C" w:rsidRPr="000470FB">
        <w:rPr>
          <w:sz w:val="28"/>
          <w:szCs w:val="28"/>
        </w:rPr>
        <w:t>/ М.А. Лапина; ФГОУ ВПО «Российский государственный гуманитарный университет». –</w:t>
      </w:r>
      <w:r w:rsidRPr="000470FB">
        <w:rPr>
          <w:sz w:val="28"/>
          <w:szCs w:val="28"/>
        </w:rPr>
        <w:t xml:space="preserve"> М.: РГГУ, 2007. </w:t>
      </w:r>
      <w:r w:rsidR="0016554C" w:rsidRPr="000470FB">
        <w:rPr>
          <w:sz w:val="28"/>
          <w:szCs w:val="28"/>
        </w:rPr>
        <w:t>–</w:t>
      </w:r>
      <w:r w:rsidRPr="000470FB">
        <w:rPr>
          <w:sz w:val="28"/>
          <w:szCs w:val="28"/>
        </w:rPr>
        <w:t xml:space="preserve"> 306 с. </w:t>
      </w:r>
    </w:p>
    <w:p w:rsidR="00993E0B" w:rsidRDefault="00993E0B" w:rsidP="002E05D9">
      <w:pPr>
        <w:pStyle w:val="ae"/>
        <w:numPr>
          <w:ilvl w:val="0"/>
          <w:numId w:val="18"/>
        </w:numPr>
        <w:ind w:left="0" w:firstLine="0"/>
        <w:jc w:val="both"/>
        <w:rPr>
          <w:sz w:val="28"/>
          <w:szCs w:val="28"/>
        </w:rPr>
      </w:pPr>
      <w:r w:rsidRPr="000470FB">
        <w:rPr>
          <w:i/>
          <w:sz w:val="28"/>
          <w:szCs w:val="28"/>
        </w:rPr>
        <w:lastRenderedPageBreak/>
        <w:t>Пикулькин, А.В.</w:t>
      </w:r>
      <w:r w:rsidRPr="000470FB">
        <w:rPr>
          <w:sz w:val="28"/>
          <w:szCs w:val="28"/>
        </w:rPr>
        <w:t xml:space="preserve"> Система государственного управления: учебник </w:t>
      </w:r>
      <w:r w:rsidR="00663B2A" w:rsidRPr="000470FB">
        <w:rPr>
          <w:sz w:val="28"/>
          <w:szCs w:val="28"/>
        </w:rPr>
        <w:t>[Текст]</w:t>
      </w:r>
      <w:r w:rsidR="00663B2A" w:rsidRPr="000470FB">
        <w:rPr>
          <w:szCs w:val="28"/>
        </w:rPr>
        <w:t xml:space="preserve"> </w:t>
      </w:r>
      <w:r w:rsidRPr="000470FB">
        <w:rPr>
          <w:sz w:val="28"/>
          <w:szCs w:val="28"/>
        </w:rPr>
        <w:t>/ А.В. П</w:t>
      </w:r>
      <w:r w:rsidR="00923C08">
        <w:rPr>
          <w:sz w:val="28"/>
          <w:szCs w:val="28"/>
        </w:rPr>
        <w:t>икулькин. – М.: ЮНИТИ-ДАНА, 2012</w:t>
      </w:r>
      <w:r w:rsidRPr="000470FB">
        <w:rPr>
          <w:sz w:val="28"/>
          <w:szCs w:val="28"/>
        </w:rPr>
        <w:t>. – 639 с.</w:t>
      </w:r>
    </w:p>
    <w:p w:rsidR="005A3304" w:rsidRPr="005A3304" w:rsidRDefault="005A3304" w:rsidP="002E05D9">
      <w:pPr>
        <w:pStyle w:val="ae"/>
        <w:numPr>
          <w:ilvl w:val="0"/>
          <w:numId w:val="18"/>
        </w:numPr>
        <w:ind w:left="0" w:firstLine="0"/>
        <w:jc w:val="both"/>
        <w:rPr>
          <w:sz w:val="28"/>
          <w:szCs w:val="28"/>
        </w:rPr>
      </w:pPr>
      <w:r w:rsidRPr="005A3304">
        <w:rPr>
          <w:i/>
          <w:sz w:val="28"/>
          <w:szCs w:val="28"/>
        </w:rPr>
        <w:t>Чиркин, В.Е.</w:t>
      </w:r>
      <w:r w:rsidRPr="005A3304">
        <w:rPr>
          <w:sz w:val="28"/>
          <w:szCs w:val="28"/>
        </w:rPr>
        <w:t xml:space="preserve"> Система государственного и муниципального управле</w:t>
      </w:r>
      <w:r w:rsidR="00923C08">
        <w:rPr>
          <w:sz w:val="28"/>
          <w:szCs w:val="28"/>
        </w:rPr>
        <w:t>ния: учебник</w:t>
      </w:r>
      <w:r w:rsidRPr="005A3304">
        <w:rPr>
          <w:sz w:val="28"/>
          <w:szCs w:val="28"/>
        </w:rPr>
        <w:t xml:space="preserve"> </w:t>
      </w:r>
      <w:r w:rsidR="004D431E" w:rsidRPr="000470FB">
        <w:rPr>
          <w:sz w:val="28"/>
          <w:szCs w:val="28"/>
        </w:rPr>
        <w:t>[Текст]</w:t>
      </w:r>
      <w:r w:rsidR="004D431E" w:rsidRPr="000470FB">
        <w:rPr>
          <w:szCs w:val="28"/>
        </w:rPr>
        <w:t xml:space="preserve"> </w:t>
      </w:r>
      <w:r w:rsidRPr="005A3304">
        <w:rPr>
          <w:sz w:val="28"/>
          <w:szCs w:val="28"/>
        </w:rPr>
        <w:t xml:space="preserve">/ </w:t>
      </w:r>
      <w:r w:rsidR="00923C08">
        <w:rPr>
          <w:sz w:val="28"/>
          <w:szCs w:val="28"/>
        </w:rPr>
        <w:t>В. Е. Чиркин. – М.: Норма, 2013</w:t>
      </w:r>
      <w:r w:rsidRPr="005A3304">
        <w:rPr>
          <w:sz w:val="28"/>
          <w:szCs w:val="28"/>
        </w:rPr>
        <w:t>. – 382 с.</w:t>
      </w:r>
    </w:p>
    <w:p w:rsidR="0076629D" w:rsidRPr="00B71E20" w:rsidRDefault="0076629D" w:rsidP="0076629D">
      <w:pPr>
        <w:pStyle w:val="a5"/>
        <w:ind w:firstLine="0"/>
        <w:jc w:val="left"/>
        <w:rPr>
          <w:sz w:val="28"/>
          <w:szCs w:val="28"/>
          <w:u w:val="none"/>
        </w:rPr>
      </w:pPr>
    </w:p>
    <w:p w:rsidR="00D16AA9" w:rsidRPr="00D16AA9" w:rsidRDefault="00D16AA9" w:rsidP="00D16AA9">
      <w:pPr>
        <w:tabs>
          <w:tab w:val="left" w:pos="3420"/>
        </w:tabs>
        <w:jc w:val="center"/>
        <w:rPr>
          <w:b/>
          <w:i/>
          <w:sz w:val="28"/>
          <w:szCs w:val="28"/>
        </w:rPr>
      </w:pPr>
    </w:p>
    <w:p w:rsidR="0076629D" w:rsidRDefault="00D16AA9" w:rsidP="0076629D">
      <w:pPr>
        <w:tabs>
          <w:tab w:val="left" w:pos="1080"/>
        </w:tabs>
        <w:jc w:val="center"/>
        <w:rPr>
          <w:b/>
          <w:sz w:val="28"/>
          <w:szCs w:val="28"/>
        </w:rPr>
      </w:pPr>
      <w:r w:rsidRPr="00D16AA9">
        <w:rPr>
          <w:b/>
          <w:sz w:val="28"/>
          <w:szCs w:val="28"/>
        </w:rPr>
        <w:t>Государственная и муниципальная служба</w:t>
      </w:r>
    </w:p>
    <w:p w:rsidR="00AD4D9F" w:rsidRDefault="00AD4D9F" w:rsidP="0076629D">
      <w:pPr>
        <w:tabs>
          <w:tab w:val="left" w:pos="1080"/>
        </w:tabs>
        <w:jc w:val="center"/>
        <w:rPr>
          <w:b/>
          <w:sz w:val="28"/>
          <w:szCs w:val="28"/>
        </w:rPr>
      </w:pPr>
    </w:p>
    <w:p w:rsidR="00B924E0" w:rsidRDefault="00AD4D9F" w:rsidP="00B924E0">
      <w:pPr>
        <w:pStyle w:val="12"/>
        <w:ind w:firstLine="720"/>
        <w:jc w:val="both"/>
        <w:rPr>
          <w:rFonts w:ascii="Times New Roman" w:hAnsi="Times New Roman" w:cs="Times New Roman"/>
          <w:sz w:val="28"/>
          <w:szCs w:val="28"/>
        </w:rPr>
      </w:pPr>
      <w:r w:rsidRPr="00A05CA4">
        <w:rPr>
          <w:rFonts w:ascii="Times New Roman" w:hAnsi="Times New Roman" w:cs="Times New Roman"/>
          <w:sz w:val="28"/>
          <w:szCs w:val="28"/>
        </w:rPr>
        <w:t>Административная реформа и реформа государственной службы Российской Федерации.</w:t>
      </w:r>
      <w:r>
        <w:rPr>
          <w:rFonts w:ascii="Times New Roman" w:hAnsi="Times New Roman" w:cs="Times New Roman"/>
          <w:b/>
          <w:sz w:val="28"/>
          <w:szCs w:val="28"/>
        </w:rPr>
        <w:t xml:space="preserve"> </w:t>
      </w:r>
      <w:r>
        <w:rPr>
          <w:rFonts w:ascii="Times New Roman" w:hAnsi="Times New Roman" w:cs="Times New Roman"/>
          <w:b/>
          <w:sz w:val="24"/>
        </w:rPr>
        <w:t xml:space="preserve"> </w:t>
      </w:r>
      <w:r>
        <w:rPr>
          <w:rFonts w:ascii="Times New Roman" w:hAnsi="Times New Roman" w:cs="Times New Roman"/>
          <w:sz w:val="28"/>
          <w:szCs w:val="28"/>
        </w:rPr>
        <w:t xml:space="preserve">Причины и взаимосвязь административной реформы и  реформы государственной службы в 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Концепция рефор-мирования государственной службы (</w:t>
      </w:r>
      <w:smartTag w:uri="urn:schemas-microsoft-com:office:smarttags" w:element="metricconverter">
        <w:smartTagPr>
          <w:attr w:name="ProductID" w:val="2001 г"/>
        </w:smartTagPr>
        <w:r>
          <w:rPr>
            <w:rFonts w:ascii="Times New Roman" w:hAnsi="Times New Roman" w:cs="Times New Roman"/>
            <w:sz w:val="28"/>
            <w:szCs w:val="28"/>
          </w:rPr>
          <w:t>2001 г</w:t>
        </w:r>
      </w:smartTag>
      <w:r>
        <w:rPr>
          <w:rFonts w:ascii="Times New Roman" w:hAnsi="Times New Roman" w:cs="Times New Roman"/>
          <w:sz w:val="28"/>
          <w:szCs w:val="28"/>
        </w:rPr>
        <w:t xml:space="preserve">.): цели, задачи, этапы реформирования. Федеральная программа «Реформирования и развития системы государственной службы РФ (2009–2013 гг.)» об  основных на-правлениях реформирования государственной службы Российской Федерации. </w:t>
      </w:r>
    </w:p>
    <w:p w:rsidR="00B924E0" w:rsidRPr="00B924E0" w:rsidRDefault="00B924E0" w:rsidP="00B924E0">
      <w:pPr>
        <w:pStyle w:val="12"/>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совершенствования государственной и муниципальной службы на современном этапе. </w:t>
      </w:r>
      <w:r w:rsidRPr="00B924E0">
        <w:rPr>
          <w:rFonts w:ascii="Times New Roman" w:hAnsi="Times New Roman" w:cs="Times New Roman"/>
          <w:sz w:val="28"/>
        </w:rPr>
        <w:t>Указ Президента  РФ № 403 от</w:t>
      </w:r>
      <w:r>
        <w:rPr>
          <w:rFonts w:ascii="Times New Roman" w:hAnsi="Times New Roman" w:cs="Times New Roman"/>
          <w:sz w:val="28"/>
        </w:rPr>
        <w:t xml:space="preserve"> 11.08.2016 «Об основных направ</w:t>
      </w:r>
      <w:r w:rsidRPr="00B924E0">
        <w:rPr>
          <w:rFonts w:ascii="Times New Roman" w:hAnsi="Times New Roman" w:cs="Times New Roman"/>
          <w:sz w:val="28"/>
        </w:rPr>
        <w:t>лениях развития государственной гражданской службы в 2016-20</w:t>
      </w:r>
      <w:r>
        <w:rPr>
          <w:rFonts w:ascii="Times New Roman" w:hAnsi="Times New Roman" w:cs="Times New Roman"/>
          <w:sz w:val="28"/>
        </w:rPr>
        <w:t>18 годах»</w:t>
      </w:r>
      <w:r w:rsidRPr="00B924E0">
        <w:rPr>
          <w:rFonts w:ascii="Times New Roman" w:hAnsi="Times New Roman" w:cs="Times New Roman"/>
          <w:sz w:val="28"/>
        </w:rPr>
        <w:t>.</w:t>
      </w:r>
      <w:r>
        <w:rPr>
          <w:sz w:val="28"/>
        </w:rPr>
        <w:t xml:space="preserve"> </w:t>
      </w:r>
      <w:r w:rsidRPr="00B924E0">
        <w:rPr>
          <w:rFonts w:ascii="Times New Roman" w:hAnsi="Times New Roman" w:cs="Times New Roman"/>
          <w:sz w:val="28"/>
        </w:rPr>
        <w:t>Федеральная программа «Развитие государственной службы Российской Федерации на 2</w:t>
      </w:r>
      <w:r>
        <w:rPr>
          <w:rFonts w:ascii="Times New Roman" w:hAnsi="Times New Roman" w:cs="Times New Roman"/>
          <w:sz w:val="28"/>
        </w:rPr>
        <w:t>015-2018 годы»</w:t>
      </w:r>
      <w:r w:rsidRPr="00B924E0">
        <w:rPr>
          <w:rFonts w:ascii="Times New Roman" w:hAnsi="Times New Roman" w:cs="Times New Roman"/>
          <w:sz w:val="28"/>
        </w:rPr>
        <w:t>.</w:t>
      </w:r>
    </w:p>
    <w:p w:rsidR="00AD4D9F" w:rsidRDefault="00AD4D9F" w:rsidP="00AD4D9F">
      <w:pPr>
        <w:pStyle w:val="12"/>
        <w:ind w:firstLine="720"/>
        <w:jc w:val="both"/>
        <w:rPr>
          <w:rFonts w:ascii="Times New Roman" w:hAnsi="Times New Roman" w:cs="Times New Roman"/>
          <w:b/>
          <w:sz w:val="28"/>
          <w:szCs w:val="28"/>
        </w:rPr>
      </w:pPr>
      <w:r w:rsidRPr="00A05CA4">
        <w:rPr>
          <w:rFonts w:ascii="Times New Roman" w:hAnsi="Times New Roman" w:cs="Times New Roman"/>
          <w:sz w:val="28"/>
          <w:szCs w:val="28"/>
        </w:rPr>
        <w:t>Система государственной службы Российской Федерации.</w:t>
      </w:r>
      <w:r>
        <w:rPr>
          <w:rFonts w:ascii="Times New Roman" w:hAnsi="Times New Roman" w:cs="Times New Roman"/>
          <w:sz w:val="28"/>
          <w:szCs w:val="28"/>
        </w:rPr>
        <w:t xml:space="preserve"> Фе-деральный Закон  № 58-ФЗ от 27 мая 2003 года «О системе государственной службы Российской Федерации». Виды государственной службы. Федеральная государственная служба. Государственная гражданская служба. Военная служба. Правоохранительная служба. Должности государственной службы. Формирование кадрового состава государственной службы. Классные чины, дипломатические ранги, воинские и специальные звания. Реестры государственных служащих. Система управления государственной службой.</w:t>
      </w:r>
    </w:p>
    <w:p w:rsidR="00AD4D9F" w:rsidRDefault="00AD4D9F" w:rsidP="00AD4D9F">
      <w:pPr>
        <w:pStyle w:val="12"/>
        <w:ind w:firstLine="720"/>
        <w:jc w:val="both"/>
      </w:pPr>
      <w:r w:rsidRPr="00A05CA4">
        <w:rPr>
          <w:rFonts w:ascii="Times New Roman" w:hAnsi="Times New Roman" w:cs="Times New Roman"/>
          <w:sz w:val="28"/>
          <w:szCs w:val="28"/>
        </w:rPr>
        <w:t>Государственная гражданская служба Российской Федерации.</w:t>
      </w:r>
      <w:r>
        <w:rPr>
          <w:rFonts w:ascii="Times New Roman" w:hAnsi="Times New Roman" w:cs="Times New Roman"/>
          <w:sz w:val="28"/>
          <w:szCs w:val="28"/>
        </w:rPr>
        <w:t xml:space="preserve"> Федеральный Закон № 79-ФЗ от 27 июля 2004 года «О государственной гражданской службе Российской Федерации» Государственная гражданская служба как вид государственной службы и профессиональной деятельности. Принципы гражданской службы. Классификация должностей гражданской службы. Классные чины. Основные права, обязанности, ограничения и запреты, связанные с гражданской службой.  Квалификационные требования к поступающим на государственную службу. Порядок поступления и прохождения государственной гражданской службы. Испытания при  назначении на должность. Конкурсная комиссия. Служебный контракт. Персональные данные и ведение личных дел. Показатели эффективности профессиональной служебной деятельности.</w:t>
      </w:r>
      <w:r>
        <w:rPr>
          <w:sz w:val="28"/>
          <w:szCs w:val="28"/>
        </w:rPr>
        <w:t xml:space="preserve"> </w:t>
      </w:r>
      <w:r>
        <w:rPr>
          <w:rFonts w:ascii="Times New Roman" w:hAnsi="Times New Roman" w:cs="Times New Roman"/>
          <w:sz w:val="28"/>
          <w:szCs w:val="28"/>
        </w:rPr>
        <w:t>Специфика управления госу-дарственной  гражданской службой в органах государственной власти.</w:t>
      </w:r>
    </w:p>
    <w:p w:rsidR="00AD4D9F" w:rsidRDefault="00AD4D9F" w:rsidP="00AD4D9F">
      <w:pPr>
        <w:jc w:val="both"/>
        <w:rPr>
          <w:b/>
          <w:bCs/>
          <w:sz w:val="28"/>
          <w:szCs w:val="28"/>
        </w:rPr>
      </w:pPr>
      <w:r>
        <w:tab/>
      </w:r>
      <w:r w:rsidRPr="00A05CA4">
        <w:rPr>
          <w:bCs/>
          <w:sz w:val="28"/>
          <w:szCs w:val="28"/>
        </w:rPr>
        <w:t>М</w:t>
      </w:r>
      <w:r w:rsidRPr="00A05CA4">
        <w:rPr>
          <w:sz w:val="28"/>
          <w:szCs w:val="28"/>
        </w:rPr>
        <w:t>униципальная служба и Российской Федерации.</w:t>
      </w:r>
      <w:r>
        <w:rPr>
          <w:sz w:val="28"/>
          <w:szCs w:val="28"/>
        </w:rPr>
        <w:t xml:space="preserve"> Федеральный Закон № 25-ФЗ от 2 марта 2007 года «О муниципальной службе в Российской </w:t>
      </w:r>
      <w:r>
        <w:rPr>
          <w:sz w:val="28"/>
          <w:szCs w:val="28"/>
        </w:rPr>
        <w:lastRenderedPageBreak/>
        <w:t>Федерации» Муниципальная служба как профессиональная деятельность. Взаимосвязь муниципальной службы и государственной граждан</w:t>
      </w:r>
      <w:r w:rsidR="00FF0C84">
        <w:rPr>
          <w:sz w:val="28"/>
          <w:szCs w:val="28"/>
        </w:rPr>
        <w:t xml:space="preserve">ской службы. Основные принципы </w:t>
      </w:r>
      <w:r>
        <w:rPr>
          <w:sz w:val="28"/>
          <w:szCs w:val="28"/>
        </w:rPr>
        <w:t>муниципальной службы. Должности и клас-сные чины муниципальной службы. Права муниципального служащего. Обязанности муниципального служащего. Ограничения и запреты, связанные с муниципальной службой. Порядок поступления  и прохождения муни-ципальной службы. Прекращение муниципальной службы. Гарантии муни</w:t>
      </w:r>
      <w:r w:rsidR="00FF0C84">
        <w:rPr>
          <w:sz w:val="28"/>
          <w:szCs w:val="28"/>
        </w:rPr>
        <w:t>-</w:t>
      </w:r>
      <w:r>
        <w:rPr>
          <w:sz w:val="28"/>
          <w:szCs w:val="28"/>
        </w:rPr>
        <w:t>ципального служащего. Денежное содержание, отпуск, пенсионное обеспечение муниципальных служащих.   Кадровая работа в органах мест-ного самоуправления.</w:t>
      </w:r>
    </w:p>
    <w:p w:rsidR="00AD4D9F" w:rsidRDefault="00AD4D9F" w:rsidP="00AD4D9F">
      <w:pPr>
        <w:pStyle w:val="12"/>
        <w:ind w:firstLine="720"/>
        <w:jc w:val="both"/>
        <w:rPr>
          <w:rFonts w:ascii="Times New Roman" w:hAnsi="Times New Roman" w:cs="Times New Roman"/>
          <w:sz w:val="28"/>
          <w:szCs w:val="28"/>
        </w:rPr>
      </w:pPr>
      <w:r w:rsidRPr="00A05CA4">
        <w:rPr>
          <w:rFonts w:ascii="Times New Roman" w:hAnsi="Times New Roman" w:cs="Times New Roman"/>
          <w:bCs/>
          <w:sz w:val="28"/>
          <w:szCs w:val="28"/>
        </w:rPr>
        <w:t>Этика государственной и муниципальной службы.</w:t>
      </w:r>
      <w:r>
        <w:rPr>
          <w:rFonts w:ascii="Times New Roman" w:hAnsi="Times New Roman" w:cs="Times New Roman"/>
          <w:b/>
          <w:bCs/>
          <w:sz w:val="28"/>
          <w:szCs w:val="28"/>
        </w:rPr>
        <w:t xml:space="preserve"> </w:t>
      </w:r>
      <w:r>
        <w:rPr>
          <w:rFonts w:ascii="Times New Roman" w:hAnsi="Times New Roman" w:cs="Times New Roman"/>
          <w:sz w:val="28"/>
          <w:szCs w:val="28"/>
        </w:rPr>
        <w:t xml:space="preserve">Специфика правового и профессионально-этического регулирования государственной и муниципальной службы. «Модельный кодекс поведения государственных служащих» (одобрен в мае 2000 года Комитетом министров Совета Европы). Указ Президента РФ № 885 от 12.08.2002 года «Об утверждении общих принципов служебного поведения государственных служащих» (в редакции Указа Президента РФ № 814 от 16.17 2009 года). Федеральный Закон «О противодействии коррупции»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Антикоррупционная составляющая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РФ по противодействию коррупции от 23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Указ Президента РФ № 821 от 01.07. 2010 года «О комиссии по соблюдению требований к служебному поведению федеральных государственных служащих Российской Федерации и урегулированию конфликта интересов».</w:t>
      </w:r>
    </w:p>
    <w:p w:rsidR="00AD4D9F" w:rsidRDefault="00AD4D9F" w:rsidP="00AD4D9F">
      <w:pPr>
        <w:pStyle w:val="12"/>
        <w:ind w:firstLine="720"/>
        <w:jc w:val="both"/>
      </w:pPr>
      <w:r>
        <w:rPr>
          <w:rFonts w:ascii="Times New Roman" w:hAnsi="Times New Roman" w:cs="Times New Roman"/>
          <w:sz w:val="28"/>
          <w:szCs w:val="28"/>
        </w:rPr>
        <w:t xml:space="preserve">  Требования к служебному поведению гражданского служащего. Урегулирование конфликтов интересов на гражданской службе. Противодействие коррупции на государственной и муниципальной службе.</w:t>
      </w:r>
    </w:p>
    <w:p w:rsidR="00AD4D9F" w:rsidRDefault="00AD4D9F" w:rsidP="00AD4D9F">
      <w:pPr>
        <w:tabs>
          <w:tab w:val="left" w:pos="1080"/>
        </w:tabs>
        <w:jc w:val="both"/>
        <w:rPr>
          <w:b/>
          <w:sz w:val="28"/>
          <w:szCs w:val="28"/>
        </w:rPr>
      </w:pPr>
    </w:p>
    <w:p w:rsidR="00D16AA9" w:rsidRDefault="00D16AA9" w:rsidP="0076629D">
      <w:pPr>
        <w:tabs>
          <w:tab w:val="left" w:pos="1080"/>
        </w:tabs>
        <w:jc w:val="center"/>
        <w:rPr>
          <w:b/>
          <w:sz w:val="28"/>
          <w:szCs w:val="28"/>
        </w:rPr>
      </w:pPr>
    </w:p>
    <w:p w:rsidR="001D3431" w:rsidRDefault="00DE7261" w:rsidP="00DE7261">
      <w:pPr>
        <w:autoSpaceDE w:val="0"/>
        <w:spacing w:line="200" w:lineRule="atLeast"/>
        <w:rPr>
          <w:b/>
          <w:bCs/>
          <w:sz w:val="28"/>
          <w:szCs w:val="28"/>
        </w:rPr>
      </w:pPr>
      <w:r w:rsidRPr="00DE7261">
        <w:rPr>
          <w:b/>
          <w:bCs/>
          <w:sz w:val="28"/>
          <w:szCs w:val="28"/>
        </w:rPr>
        <w:t>Литература</w:t>
      </w:r>
    </w:p>
    <w:p w:rsidR="003F3FEE" w:rsidRDefault="003F3FEE" w:rsidP="00DE7261">
      <w:pPr>
        <w:autoSpaceDE w:val="0"/>
        <w:spacing w:line="200" w:lineRule="atLeast"/>
        <w:rPr>
          <w:b/>
          <w:bCs/>
          <w:sz w:val="28"/>
          <w:szCs w:val="28"/>
        </w:rPr>
      </w:pPr>
    </w:p>
    <w:p w:rsidR="001D3431" w:rsidRDefault="001D3431" w:rsidP="00DE7261">
      <w:pPr>
        <w:autoSpaceDE w:val="0"/>
        <w:spacing w:line="200" w:lineRule="atLeast"/>
        <w:rPr>
          <w:bCs/>
          <w:i/>
          <w:sz w:val="28"/>
          <w:szCs w:val="28"/>
        </w:rPr>
      </w:pPr>
      <w:r w:rsidRPr="001D3431">
        <w:rPr>
          <w:bCs/>
          <w:i/>
          <w:sz w:val="28"/>
          <w:szCs w:val="28"/>
        </w:rPr>
        <w:t>Нормативные правовые документы:</w:t>
      </w:r>
    </w:p>
    <w:p w:rsidR="002133F7" w:rsidRDefault="002133F7" w:rsidP="00DE7261">
      <w:pPr>
        <w:autoSpaceDE w:val="0"/>
        <w:spacing w:line="200" w:lineRule="atLeast"/>
        <w:rPr>
          <w:bCs/>
          <w:i/>
          <w:sz w:val="28"/>
          <w:szCs w:val="28"/>
        </w:rPr>
      </w:pPr>
    </w:p>
    <w:p w:rsidR="00AD4D9F" w:rsidRDefault="00305C4A" w:rsidP="00AD4D9F">
      <w:pPr>
        <w:suppressAutoHyphens/>
        <w:ind w:firstLine="709"/>
        <w:jc w:val="both"/>
        <w:rPr>
          <w:sz w:val="28"/>
          <w:szCs w:val="28"/>
        </w:rPr>
      </w:pPr>
      <w:r>
        <w:rPr>
          <w:rStyle w:val="af6"/>
          <w:i w:val="0"/>
          <w:iCs w:val="0"/>
          <w:sz w:val="28"/>
          <w:szCs w:val="28"/>
        </w:rPr>
        <w:t>1</w:t>
      </w:r>
      <w:r w:rsidR="00AD4D9F" w:rsidRPr="00670D1E">
        <w:rPr>
          <w:rStyle w:val="af6"/>
          <w:i w:val="0"/>
          <w:iCs w:val="0"/>
          <w:sz w:val="28"/>
          <w:szCs w:val="28"/>
        </w:rPr>
        <w:t xml:space="preserve">. </w:t>
      </w:r>
      <w:r w:rsidR="00AD4D9F" w:rsidRPr="00670D1E">
        <w:rPr>
          <w:rStyle w:val="af6"/>
          <w:i w:val="0"/>
          <w:sz w:val="28"/>
          <w:szCs w:val="28"/>
        </w:rPr>
        <w:t>Федеральный закон "О системе государственной службы</w:t>
      </w:r>
      <w:r w:rsidR="00AD4D9F" w:rsidRPr="00670D1E">
        <w:rPr>
          <w:i/>
          <w:sz w:val="28"/>
          <w:szCs w:val="28"/>
        </w:rPr>
        <w:t xml:space="preserve"> </w:t>
      </w:r>
      <w:r w:rsidR="00AD4D9F" w:rsidRPr="00670D1E">
        <w:rPr>
          <w:sz w:val="28"/>
          <w:szCs w:val="28"/>
        </w:rPr>
        <w:t xml:space="preserve">Российской Федерации" от </w:t>
      </w:r>
      <w:r w:rsidR="00AD4D9F" w:rsidRPr="00670D1E">
        <w:rPr>
          <w:rStyle w:val="af6"/>
          <w:i w:val="0"/>
          <w:sz w:val="28"/>
          <w:szCs w:val="28"/>
        </w:rPr>
        <w:t>27.05.2003 N 58</w:t>
      </w:r>
      <w:r w:rsidR="00AD4D9F" w:rsidRPr="00670D1E">
        <w:rPr>
          <w:i/>
          <w:sz w:val="28"/>
          <w:szCs w:val="28"/>
        </w:rPr>
        <w:t>-</w:t>
      </w:r>
      <w:r w:rsidR="00AD4D9F" w:rsidRPr="00670D1E">
        <w:rPr>
          <w:rStyle w:val="af6"/>
          <w:i w:val="0"/>
          <w:sz w:val="28"/>
          <w:szCs w:val="28"/>
        </w:rPr>
        <w:t>ФЗ.</w:t>
      </w:r>
      <w:r w:rsidR="00AD4D9F">
        <w:rPr>
          <w:rStyle w:val="af6"/>
          <w:i w:val="0"/>
          <w:sz w:val="28"/>
          <w:szCs w:val="28"/>
        </w:rPr>
        <w:t xml:space="preserve"> </w:t>
      </w:r>
      <w:r w:rsidR="00AD4D9F" w:rsidRPr="009E45EF">
        <w:rPr>
          <w:sz w:val="28"/>
          <w:szCs w:val="28"/>
        </w:rPr>
        <w:t xml:space="preserve">[Электронный ресурс] // СПС «Консультант Плюс»: Законодательство: Версия Проф.  </w:t>
      </w:r>
    </w:p>
    <w:p w:rsidR="00AD4D9F" w:rsidRDefault="00305C4A" w:rsidP="00AD4D9F">
      <w:pPr>
        <w:suppressAutoHyphens/>
        <w:ind w:firstLine="709"/>
        <w:jc w:val="both"/>
        <w:rPr>
          <w:sz w:val="28"/>
          <w:szCs w:val="28"/>
        </w:rPr>
      </w:pPr>
      <w:r>
        <w:rPr>
          <w:sz w:val="28"/>
          <w:szCs w:val="28"/>
        </w:rPr>
        <w:t>2</w:t>
      </w:r>
      <w:r w:rsidR="00AD4D9F" w:rsidRPr="00670D1E">
        <w:rPr>
          <w:sz w:val="28"/>
          <w:szCs w:val="28"/>
        </w:rPr>
        <w:t>. Федеральный закон от 27.07.2004 года №79-ФЗ «</w:t>
      </w:r>
      <w:r w:rsidR="00AD4D9F" w:rsidRPr="00670D1E">
        <w:rPr>
          <w:rStyle w:val="af6"/>
          <w:i w:val="0"/>
          <w:sz w:val="28"/>
          <w:szCs w:val="28"/>
        </w:rPr>
        <w:t>О государственной гражданской службе</w:t>
      </w:r>
      <w:r w:rsidR="00AD4D9F" w:rsidRPr="00670D1E">
        <w:rPr>
          <w:sz w:val="28"/>
          <w:szCs w:val="28"/>
        </w:rPr>
        <w:t xml:space="preserve"> Российской Федерации»</w:t>
      </w:r>
      <w:r w:rsidR="00AD4D9F">
        <w:rPr>
          <w:sz w:val="28"/>
          <w:szCs w:val="28"/>
        </w:rPr>
        <w:t xml:space="preserve"> </w:t>
      </w:r>
      <w:r w:rsidR="00AD4D9F" w:rsidRPr="009E45EF">
        <w:rPr>
          <w:sz w:val="28"/>
          <w:szCs w:val="28"/>
        </w:rPr>
        <w:t xml:space="preserve">[Электронный ресурс] // СПС «Консультант Плюс»: Законодательство: Версия Проф.  </w:t>
      </w:r>
    </w:p>
    <w:p w:rsidR="00AD4D9F" w:rsidRPr="009E45EF" w:rsidRDefault="00305C4A" w:rsidP="00AD4D9F">
      <w:pPr>
        <w:suppressAutoHyphens/>
        <w:ind w:firstLine="709"/>
        <w:jc w:val="both"/>
        <w:rPr>
          <w:sz w:val="28"/>
          <w:szCs w:val="28"/>
        </w:rPr>
      </w:pPr>
      <w:r>
        <w:rPr>
          <w:sz w:val="28"/>
          <w:szCs w:val="28"/>
        </w:rPr>
        <w:t>3</w:t>
      </w:r>
      <w:r w:rsidR="00AD4D9F" w:rsidRPr="00670D1E">
        <w:rPr>
          <w:sz w:val="28"/>
          <w:szCs w:val="28"/>
        </w:rPr>
        <w:t>.  Федеральный закон от 2.03.2007 года № 25-ФЗ «</w:t>
      </w:r>
      <w:r w:rsidR="00AD4D9F" w:rsidRPr="00670D1E">
        <w:rPr>
          <w:rStyle w:val="af6"/>
          <w:i w:val="0"/>
          <w:sz w:val="28"/>
          <w:szCs w:val="28"/>
        </w:rPr>
        <w:t>О муниципальной службе</w:t>
      </w:r>
      <w:r w:rsidR="00AD4D9F" w:rsidRPr="00670D1E">
        <w:rPr>
          <w:sz w:val="28"/>
          <w:szCs w:val="28"/>
        </w:rPr>
        <w:t xml:space="preserve"> в Российской Федерации» </w:t>
      </w:r>
      <w:r w:rsidR="00AD4D9F" w:rsidRPr="009E45EF">
        <w:rPr>
          <w:sz w:val="28"/>
          <w:szCs w:val="28"/>
        </w:rPr>
        <w:t xml:space="preserve">[Электронный ресурс] // СПС «Консультант Плюс»: Законодательство: Версия Проф.  </w:t>
      </w:r>
    </w:p>
    <w:p w:rsidR="00EC1BDA" w:rsidRDefault="00305C4A" w:rsidP="00EC1BDA">
      <w:pPr>
        <w:suppressAutoHyphens/>
        <w:ind w:firstLine="709"/>
        <w:jc w:val="both"/>
        <w:rPr>
          <w:sz w:val="28"/>
          <w:szCs w:val="28"/>
        </w:rPr>
      </w:pPr>
      <w:r>
        <w:rPr>
          <w:sz w:val="28"/>
          <w:szCs w:val="28"/>
        </w:rPr>
        <w:lastRenderedPageBreak/>
        <w:t>4</w:t>
      </w:r>
      <w:r w:rsidR="00AD4D9F" w:rsidRPr="00670D1E">
        <w:rPr>
          <w:sz w:val="28"/>
          <w:szCs w:val="28"/>
        </w:rPr>
        <w:t>. Федеральный Закон от 25.12. 2008  года № 273-ФЗ</w:t>
      </w:r>
      <w:r w:rsidR="00AD4D9F">
        <w:rPr>
          <w:sz w:val="28"/>
          <w:szCs w:val="28"/>
        </w:rPr>
        <w:t xml:space="preserve"> </w:t>
      </w:r>
      <w:r w:rsidR="00AD4D9F" w:rsidRPr="00675A89">
        <w:rPr>
          <w:sz w:val="28"/>
          <w:szCs w:val="28"/>
        </w:rPr>
        <w:t xml:space="preserve"> «О противо</w:t>
      </w:r>
      <w:r w:rsidR="00AD4D9F">
        <w:rPr>
          <w:sz w:val="28"/>
          <w:szCs w:val="28"/>
        </w:rPr>
        <w:t>-</w:t>
      </w:r>
      <w:r w:rsidR="00AD4D9F" w:rsidRPr="00675A89">
        <w:rPr>
          <w:sz w:val="28"/>
          <w:szCs w:val="28"/>
        </w:rPr>
        <w:t xml:space="preserve">действии коррупции» </w:t>
      </w:r>
      <w:r w:rsidR="00AD4D9F" w:rsidRPr="009E45EF">
        <w:rPr>
          <w:sz w:val="28"/>
          <w:szCs w:val="28"/>
        </w:rPr>
        <w:t xml:space="preserve">[Электронный ресурс] // СПС «Консультант Плюс»: Законодательство: Версия Проф.  </w:t>
      </w:r>
    </w:p>
    <w:p w:rsidR="00EC1BDA" w:rsidRDefault="00305C4A" w:rsidP="00EC1BDA">
      <w:pPr>
        <w:suppressAutoHyphens/>
        <w:ind w:firstLine="709"/>
        <w:jc w:val="both"/>
        <w:rPr>
          <w:sz w:val="28"/>
          <w:szCs w:val="28"/>
        </w:rPr>
      </w:pPr>
      <w:r>
        <w:rPr>
          <w:sz w:val="28"/>
          <w:szCs w:val="28"/>
        </w:rPr>
        <w:t>5</w:t>
      </w:r>
      <w:r w:rsidR="00EC1BDA">
        <w:rPr>
          <w:sz w:val="28"/>
          <w:szCs w:val="28"/>
        </w:rPr>
        <w:t xml:space="preserve">. </w:t>
      </w:r>
      <w:r w:rsidR="00EC1BDA" w:rsidRPr="00675A89">
        <w:rPr>
          <w:rStyle w:val="af6"/>
          <w:i w:val="0"/>
          <w:iCs w:val="0"/>
          <w:sz w:val="28"/>
          <w:szCs w:val="28"/>
        </w:rPr>
        <w:t>Концепция реформирования системы государственной службы Российской Федерации. Утвержден Указом Президента РФ 15 августа 2001 года №  Пр. 1496.</w:t>
      </w:r>
      <w:r w:rsidR="00EC1BDA" w:rsidRPr="002831FC">
        <w:rPr>
          <w:sz w:val="28"/>
          <w:szCs w:val="28"/>
        </w:rPr>
        <w:t xml:space="preserve"> </w:t>
      </w:r>
      <w:r w:rsidR="00EC1BDA" w:rsidRPr="009E45EF">
        <w:rPr>
          <w:sz w:val="28"/>
          <w:szCs w:val="28"/>
        </w:rPr>
        <w:t>[Электронный ресурс]</w:t>
      </w:r>
      <w:r w:rsidR="00EC1BDA">
        <w:rPr>
          <w:rStyle w:val="af6"/>
          <w:i w:val="0"/>
          <w:iCs w:val="0"/>
          <w:sz w:val="28"/>
          <w:szCs w:val="28"/>
        </w:rPr>
        <w:t xml:space="preserve"> //</w:t>
      </w:r>
      <w:r w:rsidR="00EC1BDA" w:rsidRPr="009E45EF">
        <w:rPr>
          <w:sz w:val="28"/>
          <w:szCs w:val="28"/>
        </w:rPr>
        <w:t xml:space="preserve">СПС «Консультант Плюс»: Законодательство: Версия Проф.  </w:t>
      </w:r>
    </w:p>
    <w:p w:rsidR="00B924E0" w:rsidRDefault="00305C4A" w:rsidP="00B924E0">
      <w:pPr>
        <w:suppressAutoHyphens/>
        <w:ind w:firstLine="709"/>
        <w:jc w:val="both"/>
        <w:rPr>
          <w:sz w:val="28"/>
          <w:szCs w:val="28"/>
        </w:rPr>
      </w:pPr>
      <w:r>
        <w:rPr>
          <w:sz w:val="28"/>
          <w:szCs w:val="28"/>
        </w:rPr>
        <w:t>6</w:t>
      </w:r>
      <w:r w:rsidR="00AD4D9F" w:rsidRPr="00670D1E">
        <w:rPr>
          <w:sz w:val="28"/>
          <w:szCs w:val="28"/>
        </w:rPr>
        <w:t xml:space="preserve">. Федеральная программа «Реформирования и развития системы государственной службы Российской Федерации (2009-2013 годы). Утверждена Указом Президента РФ № 261 от 10.03. </w:t>
      </w:r>
      <w:smartTag w:uri="urn:schemas-microsoft-com:office:smarttags" w:element="metricconverter">
        <w:smartTagPr>
          <w:attr w:name="ProductID" w:val="2009 г"/>
        </w:smartTagPr>
        <w:r w:rsidR="00AD4D9F" w:rsidRPr="00670D1E">
          <w:rPr>
            <w:sz w:val="28"/>
            <w:szCs w:val="28"/>
          </w:rPr>
          <w:t>2009 г</w:t>
        </w:r>
      </w:smartTag>
      <w:r w:rsidR="00AD4D9F" w:rsidRPr="00670D1E">
        <w:rPr>
          <w:sz w:val="28"/>
          <w:szCs w:val="28"/>
        </w:rPr>
        <w:t xml:space="preserve">. </w:t>
      </w:r>
      <w:r w:rsidR="00AD4D9F" w:rsidRPr="009E45EF">
        <w:rPr>
          <w:sz w:val="28"/>
          <w:szCs w:val="28"/>
        </w:rPr>
        <w:t xml:space="preserve">[Электронный ресурс] // СПС «Консультант Плюс»: Законодательство: Версия Проф.  </w:t>
      </w:r>
    </w:p>
    <w:p w:rsidR="00B924E0" w:rsidRDefault="00B924E0" w:rsidP="00B924E0">
      <w:pPr>
        <w:suppressAutoHyphens/>
        <w:ind w:firstLine="709"/>
        <w:jc w:val="both"/>
        <w:rPr>
          <w:sz w:val="28"/>
        </w:rPr>
      </w:pPr>
      <w:r>
        <w:rPr>
          <w:sz w:val="28"/>
          <w:szCs w:val="28"/>
        </w:rPr>
        <w:t xml:space="preserve">7. </w:t>
      </w:r>
      <w:r>
        <w:rPr>
          <w:sz w:val="28"/>
        </w:rPr>
        <w:t xml:space="preserve">Указ Президента  РФ № 403 от 11.08.2016 «Об основных направ-лениях развития государственной гражданской службы в 2016-2018 годах» / Информационно-поисковая система «КонсультантПлюс». </w:t>
      </w:r>
    </w:p>
    <w:p w:rsidR="00AD4D9F" w:rsidRPr="00675A89" w:rsidRDefault="00B924E0" w:rsidP="003F3FEE">
      <w:pPr>
        <w:suppressAutoHyphens/>
        <w:ind w:firstLine="709"/>
        <w:jc w:val="both"/>
        <w:rPr>
          <w:sz w:val="28"/>
          <w:szCs w:val="28"/>
        </w:rPr>
      </w:pPr>
      <w:r>
        <w:rPr>
          <w:sz w:val="28"/>
        </w:rPr>
        <w:t>8. Федеральная программа «Развитие государственной службы Российской Федерации на 2015-2018 годы» Информационно-поисковая система «КонсультантПлюс».</w:t>
      </w:r>
    </w:p>
    <w:p w:rsidR="002133F7" w:rsidRPr="00AD4D9F" w:rsidRDefault="002133F7" w:rsidP="00DE7261">
      <w:pPr>
        <w:autoSpaceDE w:val="0"/>
        <w:spacing w:line="200" w:lineRule="atLeast"/>
        <w:rPr>
          <w:bCs/>
          <w:sz w:val="28"/>
          <w:szCs w:val="28"/>
        </w:rPr>
      </w:pPr>
    </w:p>
    <w:p w:rsidR="000B59FE" w:rsidRDefault="00112147" w:rsidP="00DE7261">
      <w:pPr>
        <w:autoSpaceDE w:val="0"/>
        <w:spacing w:line="200" w:lineRule="atLeast"/>
        <w:rPr>
          <w:bCs/>
          <w:i/>
          <w:sz w:val="28"/>
          <w:szCs w:val="28"/>
        </w:rPr>
      </w:pPr>
      <w:r>
        <w:rPr>
          <w:bCs/>
          <w:i/>
          <w:sz w:val="28"/>
          <w:szCs w:val="28"/>
        </w:rPr>
        <w:t>Базовые</w:t>
      </w:r>
      <w:r w:rsidR="000B59FE" w:rsidRPr="000B59FE">
        <w:rPr>
          <w:bCs/>
          <w:i/>
          <w:sz w:val="28"/>
          <w:szCs w:val="28"/>
        </w:rPr>
        <w:t xml:space="preserve"> учебник</w:t>
      </w:r>
      <w:r>
        <w:rPr>
          <w:bCs/>
          <w:i/>
          <w:sz w:val="28"/>
          <w:szCs w:val="28"/>
        </w:rPr>
        <w:t>и</w:t>
      </w:r>
      <w:r w:rsidR="000B59FE" w:rsidRPr="000B59FE">
        <w:rPr>
          <w:bCs/>
          <w:i/>
          <w:sz w:val="28"/>
          <w:szCs w:val="28"/>
        </w:rPr>
        <w:t xml:space="preserve">: </w:t>
      </w:r>
    </w:p>
    <w:p w:rsidR="00BC4102" w:rsidRDefault="00BC4102" w:rsidP="00DE7261">
      <w:pPr>
        <w:autoSpaceDE w:val="0"/>
        <w:spacing w:line="200" w:lineRule="atLeast"/>
        <w:rPr>
          <w:bCs/>
          <w:i/>
          <w:sz w:val="28"/>
          <w:szCs w:val="28"/>
        </w:rPr>
      </w:pPr>
    </w:p>
    <w:p w:rsidR="00AD4D9F" w:rsidRDefault="00BC4102" w:rsidP="002E05D9">
      <w:pPr>
        <w:pStyle w:val="ae"/>
        <w:numPr>
          <w:ilvl w:val="0"/>
          <w:numId w:val="23"/>
        </w:numPr>
        <w:autoSpaceDE w:val="0"/>
        <w:spacing w:line="200" w:lineRule="atLeast"/>
        <w:ind w:left="0" w:firstLine="357"/>
        <w:jc w:val="both"/>
        <w:rPr>
          <w:b/>
          <w:bCs/>
          <w:sz w:val="28"/>
          <w:szCs w:val="28"/>
        </w:rPr>
      </w:pPr>
      <w:r w:rsidRPr="00E10860">
        <w:rPr>
          <w:b/>
          <w:bCs/>
          <w:sz w:val="28"/>
          <w:szCs w:val="28"/>
        </w:rPr>
        <w:t xml:space="preserve">Государственная и муниципальная служба: учебник для </w:t>
      </w:r>
      <w:r w:rsidRPr="004040C5">
        <w:rPr>
          <w:b/>
          <w:bCs/>
          <w:sz w:val="28"/>
          <w:szCs w:val="28"/>
        </w:rPr>
        <w:t xml:space="preserve">бакалавров </w:t>
      </w:r>
      <w:r w:rsidR="004040C5">
        <w:rPr>
          <w:b/>
          <w:sz w:val="28"/>
          <w:szCs w:val="28"/>
        </w:rPr>
        <w:t>[Электронный ресурс</w:t>
      </w:r>
      <w:r w:rsidR="004040C5" w:rsidRPr="004040C5">
        <w:rPr>
          <w:b/>
          <w:sz w:val="28"/>
          <w:szCs w:val="28"/>
        </w:rPr>
        <w:t>]</w:t>
      </w:r>
      <w:r w:rsidR="004040C5" w:rsidRPr="004040C5">
        <w:rPr>
          <w:b/>
          <w:szCs w:val="28"/>
        </w:rPr>
        <w:t xml:space="preserve"> </w:t>
      </w:r>
      <w:r w:rsidRPr="004040C5">
        <w:rPr>
          <w:b/>
          <w:bCs/>
          <w:sz w:val="28"/>
          <w:szCs w:val="28"/>
        </w:rPr>
        <w:t>/</w:t>
      </w:r>
      <w:r w:rsidRPr="00E10860">
        <w:rPr>
          <w:b/>
          <w:bCs/>
          <w:sz w:val="28"/>
          <w:szCs w:val="28"/>
        </w:rPr>
        <w:t xml:space="preserve"> под ред. В.И. Петрова</w:t>
      </w:r>
      <w:r w:rsidR="00446B09" w:rsidRPr="00E10860">
        <w:rPr>
          <w:b/>
          <w:bCs/>
          <w:sz w:val="28"/>
          <w:szCs w:val="28"/>
        </w:rPr>
        <w:t>.</w:t>
      </w:r>
      <w:r w:rsidRPr="00E10860">
        <w:rPr>
          <w:b/>
          <w:bCs/>
          <w:sz w:val="28"/>
          <w:szCs w:val="28"/>
        </w:rPr>
        <w:t xml:space="preserve"> – М.: Юрайт, 2014. – 365 с.</w:t>
      </w:r>
      <w:r w:rsidR="004040C5">
        <w:rPr>
          <w:b/>
          <w:bCs/>
          <w:sz w:val="28"/>
          <w:szCs w:val="28"/>
        </w:rPr>
        <w:t xml:space="preserve"> (</w:t>
      </w:r>
      <w:r w:rsidR="004040C5" w:rsidRPr="00E10860">
        <w:rPr>
          <w:b/>
          <w:sz w:val="28"/>
          <w:szCs w:val="28"/>
        </w:rPr>
        <w:t xml:space="preserve">ЭБС </w:t>
      </w:r>
      <w:r w:rsidR="004040C5" w:rsidRPr="00E10860">
        <w:rPr>
          <w:b/>
          <w:sz w:val="28"/>
          <w:szCs w:val="28"/>
          <w:shd w:val="clear" w:color="auto" w:fill="FFFFFF"/>
          <w:lang w:val="en-US"/>
        </w:rPr>
        <w:t>Znanium</w:t>
      </w:r>
      <w:r w:rsidR="004040C5" w:rsidRPr="00E10860">
        <w:rPr>
          <w:b/>
          <w:sz w:val="28"/>
          <w:szCs w:val="28"/>
          <w:shd w:val="clear" w:color="auto" w:fill="FFFFFF"/>
        </w:rPr>
        <w:t>.</w:t>
      </w:r>
      <w:r w:rsidR="004040C5" w:rsidRPr="00E10860">
        <w:rPr>
          <w:b/>
          <w:sz w:val="28"/>
          <w:szCs w:val="28"/>
          <w:shd w:val="clear" w:color="auto" w:fill="FFFFFF"/>
          <w:lang w:val="en-US"/>
        </w:rPr>
        <w:t>com</w:t>
      </w:r>
      <w:r w:rsidR="004040C5">
        <w:rPr>
          <w:b/>
          <w:sz w:val="28"/>
          <w:szCs w:val="28"/>
          <w:shd w:val="clear" w:color="auto" w:fill="FFFFFF"/>
        </w:rPr>
        <w:t>).</w:t>
      </w:r>
    </w:p>
    <w:p w:rsidR="00DE7261" w:rsidRPr="00612693" w:rsidRDefault="00E10860" w:rsidP="002E05D9">
      <w:pPr>
        <w:pStyle w:val="ae"/>
        <w:numPr>
          <w:ilvl w:val="0"/>
          <w:numId w:val="23"/>
        </w:numPr>
        <w:autoSpaceDE w:val="0"/>
        <w:spacing w:line="200" w:lineRule="atLeast"/>
        <w:ind w:left="0" w:firstLine="357"/>
        <w:jc w:val="both"/>
        <w:rPr>
          <w:b/>
          <w:bCs/>
          <w:sz w:val="28"/>
          <w:szCs w:val="28"/>
        </w:rPr>
      </w:pPr>
      <w:r w:rsidRPr="00AD4D9F">
        <w:rPr>
          <w:b/>
          <w:i/>
          <w:spacing w:val="-1"/>
          <w:sz w:val="28"/>
          <w:szCs w:val="28"/>
        </w:rPr>
        <w:t xml:space="preserve">Кабашов, С.Ю. </w:t>
      </w:r>
      <w:r w:rsidRPr="00AD4D9F">
        <w:rPr>
          <w:b/>
          <w:spacing w:val="-1"/>
          <w:sz w:val="28"/>
          <w:szCs w:val="28"/>
        </w:rPr>
        <w:t xml:space="preserve">Организация муниципальной службы: учебник </w:t>
      </w:r>
      <w:r w:rsidR="004040C5" w:rsidRPr="00AD4D9F">
        <w:rPr>
          <w:b/>
          <w:sz w:val="28"/>
          <w:szCs w:val="28"/>
        </w:rPr>
        <w:t>[Текст]</w:t>
      </w:r>
      <w:r w:rsidR="004040C5" w:rsidRPr="00AD4D9F">
        <w:rPr>
          <w:b/>
          <w:szCs w:val="28"/>
        </w:rPr>
        <w:t xml:space="preserve"> </w:t>
      </w:r>
      <w:r w:rsidRPr="00AD4D9F">
        <w:rPr>
          <w:b/>
          <w:spacing w:val="-1"/>
          <w:sz w:val="28"/>
          <w:szCs w:val="28"/>
        </w:rPr>
        <w:t>/ С.Ю. Кабашов.</w:t>
      </w:r>
      <w:r w:rsidRPr="00AD4D9F">
        <w:rPr>
          <w:b/>
          <w:sz w:val="28"/>
          <w:szCs w:val="28"/>
          <w:shd w:val="clear" w:color="auto" w:fill="FFFFFF"/>
        </w:rPr>
        <w:t xml:space="preserve"> – М.: ИНФРА-М, 2010. – 478 с. (Библиотека РГГУ – </w:t>
      </w:r>
      <w:r w:rsidRPr="00AD4D9F">
        <w:rPr>
          <w:b/>
          <w:sz w:val="28"/>
          <w:szCs w:val="28"/>
        </w:rPr>
        <w:t>21 экз.</w:t>
      </w:r>
      <w:r w:rsidRPr="00AD4D9F">
        <w:rPr>
          <w:rStyle w:val="apple-converted-space"/>
          <w:b/>
          <w:sz w:val="28"/>
          <w:szCs w:val="28"/>
          <w:shd w:val="clear" w:color="auto" w:fill="FFFFFF"/>
        </w:rPr>
        <w:t xml:space="preserve"> + </w:t>
      </w:r>
      <w:r w:rsidRPr="00AD4D9F">
        <w:rPr>
          <w:b/>
          <w:sz w:val="28"/>
          <w:szCs w:val="28"/>
        </w:rPr>
        <w:t xml:space="preserve">ЭБС </w:t>
      </w:r>
      <w:r w:rsidRPr="00AD4D9F">
        <w:rPr>
          <w:b/>
          <w:sz w:val="28"/>
          <w:szCs w:val="28"/>
          <w:shd w:val="clear" w:color="auto" w:fill="FFFFFF"/>
          <w:lang w:val="en-US"/>
        </w:rPr>
        <w:t>Znanium</w:t>
      </w:r>
      <w:r w:rsidRPr="00AD4D9F">
        <w:rPr>
          <w:b/>
          <w:sz w:val="28"/>
          <w:szCs w:val="28"/>
          <w:shd w:val="clear" w:color="auto" w:fill="FFFFFF"/>
        </w:rPr>
        <w:t>.</w:t>
      </w:r>
      <w:r w:rsidRPr="00AD4D9F">
        <w:rPr>
          <w:b/>
          <w:sz w:val="28"/>
          <w:szCs w:val="28"/>
          <w:shd w:val="clear" w:color="auto" w:fill="FFFFFF"/>
          <w:lang w:val="en-US"/>
        </w:rPr>
        <w:t>com</w:t>
      </w:r>
      <w:r w:rsidRPr="00AD4D9F">
        <w:rPr>
          <w:b/>
          <w:sz w:val="28"/>
          <w:szCs w:val="28"/>
          <w:shd w:val="clear" w:color="auto" w:fill="FFFFFF"/>
        </w:rPr>
        <w:t>).</w:t>
      </w:r>
    </w:p>
    <w:p w:rsidR="00612693" w:rsidRPr="00FF0C84" w:rsidRDefault="00612693" w:rsidP="00612693">
      <w:pPr>
        <w:pStyle w:val="ae"/>
        <w:autoSpaceDE w:val="0"/>
        <w:spacing w:line="200" w:lineRule="atLeast"/>
        <w:ind w:left="0"/>
        <w:jc w:val="both"/>
        <w:rPr>
          <w:b/>
          <w:bCs/>
          <w:sz w:val="28"/>
          <w:szCs w:val="28"/>
        </w:rPr>
      </w:pPr>
    </w:p>
    <w:p w:rsidR="00DE7261" w:rsidRDefault="00DE7261" w:rsidP="00DE7261">
      <w:pPr>
        <w:autoSpaceDE w:val="0"/>
        <w:spacing w:line="200" w:lineRule="atLeast"/>
        <w:rPr>
          <w:bCs/>
          <w:i/>
          <w:sz w:val="28"/>
          <w:szCs w:val="28"/>
        </w:rPr>
      </w:pPr>
      <w:r w:rsidRPr="00DE7261">
        <w:rPr>
          <w:bCs/>
          <w:i/>
          <w:sz w:val="28"/>
          <w:szCs w:val="28"/>
        </w:rPr>
        <w:t xml:space="preserve">Основная </w:t>
      </w:r>
      <w:r w:rsidR="000B59FE">
        <w:rPr>
          <w:bCs/>
          <w:i/>
          <w:sz w:val="28"/>
          <w:szCs w:val="28"/>
        </w:rPr>
        <w:t>литература:</w:t>
      </w:r>
    </w:p>
    <w:p w:rsidR="00305C4A" w:rsidRDefault="00305C4A" w:rsidP="00DE7261">
      <w:pPr>
        <w:autoSpaceDE w:val="0"/>
        <w:spacing w:line="200" w:lineRule="atLeast"/>
        <w:rPr>
          <w:bCs/>
          <w:i/>
          <w:sz w:val="28"/>
          <w:szCs w:val="28"/>
        </w:rPr>
      </w:pPr>
    </w:p>
    <w:p w:rsidR="00305C4A" w:rsidRPr="00675A89" w:rsidRDefault="00305C4A" w:rsidP="00305C4A">
      <w:pPr>
        <w:ind w:firstLine="708"/>
        <w:jc w:val="both"/>
        <w:rPr>
          <w:sz w:val="28"/>
          <w:szCs w:val="28"/>
        </w:rPr>
      </w:pPr>
      <w:r>
        <w:rPr>
          <w:sz w:val="28"/>
          <w:szCs w:val="28"/>
        </w:rPr>
        <w:t>1</w:t>
      </w:r>
      <w:r>
        <w:rPr>
          <w:i/>
          <w:sz w:val="28"/>
          <w:szCs w:val="28"/>
        </w:rPr>
        <w:t xml:space="preserve">.  </w:t>
      </w:r>
      <w:r w:rsidRPr="00675A89">
        <w:rPr>
          <w:i/>
          <w:sz w:val="28"/>
          <w:szCs w:val="28"/>
        </w:rPr>
        <w:t>Атаманчук</w:t>
      </w:r>
      <w:r w:rsidR="001D1EDC">
        <w:rPr>
          <w:i/>
          <w:sz w:val="28"/>
          <w:szCs w:val="28"/>
        </w:rPr>
        <w:t>,</w:t>
      </w:r>
      <w:r w:rsidRPr="00675A89">
        <w:rPr>
          <w:i/>
          <w:sz w:val="28"/>
          <w:szCs w:val="28"/>
        </w:rPr>
        <w:t xml:space="preserve"> Г. В.</w:t>
      </w:r>
      <w:r w:rsidRPr="00675A89">
        <w:rPr>
          <w:sz w:val="28"/>
          <w:szCs w:val="28"/>
        </w:rPr>
        <w:t xml:space="preserve"> Сущность государственной службы: история, тео</w:t>
      </w:r>
      <w:r w:rsidR="003F7017">
        <w:rPr>
          <w:sz w:val="28"/>
          <w:szCs w:val="28"/>
        </w:rPr>
        <w:t>-</w:t>
      </w:r>
      <w:r w:rsidRPr="00675A89">
        <w:rPr>
          <w:sz w:val="28"/>
          <w:szCs w:val="28"/>
        </w:rPr>
        <w:t>рия, практика. 2-е изд. / Г. В. Атаманчук. -  М.: Изд-во РАГС,  2008. С. 216-233.</w:t>
      </w:r>
    </w:p>
    <w:p w:rsidR="003F7017" w:rsidRDefault="00311809" w:rsidP="00305C4A">
      <w:pPr>
        <w:ind w:firstLine="708"/>
        <w:jc w:val="both"/>
        <w:rPr>
          <w:sz w:val="28"/>
          <w:szCs w:val="28"/>
        </w:rPr>
      </w:pPr>
      <w:r>
        <w:rPr>
          <w:sz w:val="28"/>
          <w:szCs w:val="28"/>
        </w:rPr>
        <w:t>2</w:t>
      </w:r>
      <w:r w:rsidR="00305C4A">
        <w:rPr>
          <w:sz w:val="28"/>
          <w:szCs w:val="28"/>
        </w:rPr>
        <w:t xml:space="preserve">. </w:t>
      </w:r>
      <w:r w:rsidR="003F7017" w:rsidRPr="00675A89">
        <w:rPr>
          <w:i/>
          <w:iCs/>
          <w:sz w:val="28"/>
          <w:szCs w:val="28"/>
        </w:rPr>
        <w:t>Кабашов</w:t>
      </w:r>
      <w:r w:rsidR="003F7017">
        <w:rPr>
          <w:i/>
          <w:iCs/>
          <w:sz w:val="28"/>
          <w:szCs w:val="28"/>
        </w:rPr>
        <w:t>,</w:t>
      </w:r>
      <w:r w:rsidR="003F7017" w:rsidRPr="00675A89">
        <w:rPr>
          <w:i/>
          <w:iCs/>
          <w:sz w:val="28"/>
          <w:szCs w:val="28"/>
        </w:rPr>
        <w:t xml:space="preserve"> С. Ю. </w:t>
      </w:r>
      <w:r w:rsidR="003F7017" w:rsidRPr="00675A89">
        <w:rPr>
          <w:sz w:val="28"/>
          <w:szCs w:val="28"/>
        </w:rPr>
        <w:t>Государственная служба Российской Федерации: учебное пособие /С. Ю. Кабашов. – М.: Флинта: Нау</w:t>
      </w:r>
      <w:r w:rsidR="003F7017">
        <w:rPr>
          <w:sz w:val="28"/>
          <w:szCs w:val="28"/>
        </w:rPr>
        <w:t>к</w:t>
      </w:r>
      <w:r w:rsidR="003F7017" w:rsidRPr="00675A89">
        <w:rPr>
          <w:sz w:val="28"/>
          <w:szCs w:val="28"/>
        </w:rPr>
        <w:t>а, 2010 с. – 304 с.</w:t>
      </w:r>
    </w:p>
    <w:p w:rsidR="00305C4A" w:rsidRPr="00675A89" w:rsidRDefault="003F7017" w:rsidP="003F7017">
      <w:pPr>
        <w:ind w:firstLine="708"/>
        <w:jc w:val="both"/>
        <w:rPr>
          <w:i/>
          <w:iCs/>
          <w:sz w:val="28"/>
          <w:szCs w:val="28"/>
        </w:rPr>
      </w:pPr>
      <w:r>
        <w:rPr>
          <w:sz w:val="28"/>
          <w:szCs w:val="28"/>
        </w:rPr>
        <w:t xml:space="preserve">3. </w:t>
      </w:r>
      <w:r w:rsidR="00FF0C84" w:rsidRPr="008445EF">
        <w:rPr>
          <w:i/>
          <w:sz w:val="28"/>
          <w:szCs w:val="28"/>
        </w:rPr>
        <w:t>Борщевский Г.А.</w:t>
      </w:r>
      <w:r w:rsidR="00FF0C84">
        <w:rPr>
          <w:sz w:val="28"/>
          <w:szCs w:val="28"/>
        </w:rPr>
        <w:t xml:space="preserve"> Реформирование государственной службы в России: промежуточные итоги и перспективы // Вопросы государственного и муниципального управления. - № 2. - 2014.- С.65-87.</w:t>
      </w:r>
    </w:p>
    <w:p w:rsidR="00305C4A" w:rsidRDefault="00311809" w:rsidP="00311809">
      <w:pPr>
        <w:pStyle w:val="12"/>
        <w:ind w:firstLine="708"/>
        <w:jc w:val="both"/>
        <w:rPr>
          <w:rFonts w:ascii="Times New Roman" w:hAnsi="Times New Roman" w:cs="Times New Roman"/>
          <w:sz w:val="28"/>
          <w:szCs w:val="28"/>
        </w:rPr>
      </w:pPr>
      <w:r>
        <w:rPr>
          <w:rFonts w:ascii="Times New Roman" w:hAnsi="Times New Roman" w:cs="Times New Roman"/>
          <w:iCs/>
          <w:sz w:val="28"/>
          <w:szCs w:val="28"/>
        </w:rPr>
        <w:t>4</w:t>
      </w:r>
      <w:r w:rsidR="00305C4A">
        <w:rPr>
          <w:rFonts w:ascii="Times New Roman" w:hAnsi="Times New Roman" w:cs="Times New Roman"/>
          <w:iCs/>
          <w:sz w:val="28"/>
          <w:szCs w:val="28"/>
        </w:rPr>
        <w:t xml:space="preserve">. </w:t>
      </w:r>
      <w:r w:rsidR="00305C4A" w:rsidRPr="00675A89">
        <w:rPr>
          <w:rFonts w:ascii="Times New Roman" w:hAnsi="Times New Roman" w:cs="Times New Roman"/>
          <w:i/>
          <w:iCs/>
          <w:sz w:val="28"/>
          <w:szCs w:val="28"/>
        </w:rPr>
        <w:t>Нечипоренко</w:t>
      </w:r>
      <w:r w:rsidR="001D1EDC">
        <w:rPr>
          <w:rFonts w:ascii="Times New Roman" w:hAnsi="Times New Roman" w:cs="Times New Roman"/>
          <w:i/>
          <w:iCs/>
          <w:sz w:val="28"/>
          <w:szCs w:val="28"/>
        </w:rPr>
        <w:t>,</w:t>
      </w:r>
      <w:r w:rsidR="00305C4A" w:rsidRPr="00675A89">
        <w:rPr>
          <w:rFonts w:ascii="Times New Roman" w:hAnsi="Times New Roman" w:cs="Times New Roman"/>
          <w:i/>
          <w:iCs/>
          <w:sz w:val="28"/>
          <w:szCs w:val="28"/>
        </w:rPr>
        <w:t xml:space="preserve"> В. С. </w:t>
      </w:r>
      <w:r w:rsidR="00305C4A" w:rsidRPr="00675A89">
        <w:rPr>
          <w:rFonts w:ascii="Times New Roman" w:hAnsi="Times New Roman" w:cs="Times New Roman"/>
          <w:sz w:val="28"/>
          <w:szCs w:val="28"/>
        </w:rPr>
        <w:t>Теория и организация государственной службы: Курс лекций. /В. С. Нечипоренко. - М.: РАГС, 2010. – 330 с.</w:t>
      </w:r>
    </w:p>
    <w:p w:rsidR="006156B6" w:rsidRDefault="006156B6" w:rsidP="006156B6">
      <w:pPr>
        <w:ind w:firstLine="708"/>
        <w:jc w:val="both"/>
        <w:rPr>
          <w:sz w:val="28"/>
          <w:szCs w:val="28"/>
        </w:rPr>
      </w:pPr>
      <w:r>
        <w:rPr>
          <w:sz w:val="28"/>
          <w:szCs w:val="28"/>
        </w:rPr>
        <w:t xml:space="preserve">5. </w:t>
      </w:r>
      <w:r w:rsidRPr="006156B6">
        <w:rPr>
          <w:i/>
          <w:sz w:val="28"/>
          <w:szCs w:val="28"/>
        </w:rPr>
        <w:t>Омельченко, Н.А</w:t>
      </w:r>
      <w:r>
        <w:rPr>
          <w:sz w:val="28"/>
          <w:szCs w:val="28"/>
        </w:rPr>
        <w:t xml:space="preserve">. Этика государственной и муниципальной службы: учебник для бакалавров / Н.А. Омельченко.- М.: Издательство Юрайт, 2013.- 408 с.  </w:t>
      </w:r>
    </w:p>
    <w:p w:rsidR="00FA47A3" w:rsidRPr="006156B6" w:rsidRDefault="00FA47A3" w:rsidP="006156B6">
      <w:pPr>
        <w:ind w:firstLine="708"/>
        <w:jc w:val="both"/>
        <w:rPr>
          <w:sz w:val="28"/>
          <w:szCs w:val="28"/>
        </w:rPr>
      </w:pPr>
      <w:r>
        <w:rPr>
          <w:sz w:val="28"/>
          <w:szCs w:val="28"/>
        </w:rPr>
        <w:t xml:space="preserve">6. </w:t>
      </w:r>
      <w:r w:rsidRPr="00FA47A3">
        <w:rPr>
          <w:i/>
          <w:sz w:val="28"/>
          <w:szCs w:val="28"/>
        </w:rPr>
        <w:t>Охотский, Е.В.</w:t>
      </w:r>
      <w:r>
        <w:rPr>
          <w:sz w:val="28"/>
          <w:szCs w:val="28"/>
        </w:rPr>
        <w:t xml:space="preserve"> Противодействие коррупции: учебник / Е.В. Охотский – М.: Юрайт, 2017. – 367 с.</w:t>
      </w:r>
    </w:p>
    <w:p w:rsidR="00311809" w:rsidRPr="00675A89" w:rsidRDefault="00FA47A3" w:rsidP="00311809">
      <w:pPr>
        <w:ind w:firstLine="708"/>
        <w:jc w:val="both"/>
        <w:rPr>
          <w:i/>
          <w:sz w:val="28"/>
          <w:szCs w:val="28"/>
        </w:rPr>
      </w:pPr>
      <w:r>
        <w:rPr>
          <w:sz w:val="28"/>
          <w:szCs w:val="28"/>
        </w:rPr>
        <w:lastRenderedPageBreak/>
        <w:t>7</w:t>
      </w:r>
      <w:r w:rsidR="00311809">
        <w:rPr>
          <w:sz w:val="28"/>
          <w:szCs w:val="28"/>
        </w:rPr>
        <w:t xml:space="preserve">. </w:t>
      </w:r>
      <w:r w:rsidR="00311809" w:rsidRPr="00EC1BDA">
        <w:rPr>
          <w:i/>
          <w:sz w:val="28"/>
          <w:szCs w:val="28"/>
        </w:rPr>
        <w:t>Чехладзе, Л.Т.</w:t>
      </w:r>
      <w:r w:rsidR="00311809" w:rsidRPr="00EC1BDA">
        <w:rPr>
          <w:sz w:val="28"/>
          <w:szCs w:val="28"/>
        </w:rPr>
        <w:t xml:space="preserve"> Муниципальная служба в Российской Федерации: учебное пособие для вузов [Текст] / Л.Т. Чехладзе, Д.О. Ежевский. – Ростов н/Д: Феникс, 2009.</w:t>
      </w:r>
      <w:r w:rsidR="006E22F3">
        <w:rPr>
          <w:sz w:val="28"/>
          <w:szCs w:val="28"/>
        </w:rPr>
        <w:t>- 365 с.</w:t>
      </w:r>
      <w:r w:rsidR="00311809" w:rsidRPr="00EC1BDA">
        <w:rPr>
          <w:sz w:val="28"/>
          <w:szCs w:val="28"/>
        </w:rPr>
        <w:t xml:space="preserve"> </w:t>
      </w:r>
    </w:p>
    <w:p w:rsidR="00305C4A" w:rsidRPr="00675A89" w:rsidRDefault="00305C4A" w:rsidP="00305C4A">
      <w:pPr>
        <w:ind w:firstLine="708"/>
        <w:jc w:val="both"/>
        <w:rPr>
          <w:sz w:val="28"/>
          <w:szCs w:val="28"/>
        </w:rPr>
      </w:pPr>
    </w:p>
    <w:p w:rsidR="00305C4A" w:rsidRDefault="00305C4A" w:rsidP="00305C4A">
      <w:pPr>
        <w:autoSpaceDE w:val="0"/>
        <w:spacing w:line="200" w:lineRule="atLeast"/>
        <w:rPr>
          <w:bCs/>
          <w:i/>
          <w:sz w:val="28"/>
          <w:szCs w:val="28"/>
        </w:rPr>
      </w:pPr>
      <w:r w:rsidRPr="00DE7261">
        <w:rPr>
          <w:bCs/>
          <w:i/>
          <w:sz w:val="28"/>
          <w:szCs w:val="28"/>
        </w:rPr>
        <w:t>Дополнительная</w:t>
      </w:r>
      <w:r>
        <w:rPr>
          <w:bCs/>
          <w:i/>
          <w:sz w:val="28"/>
          <w:szCs w:val="28"/>
        </w:rPr>
        <w:t xml:space="preserve"> литература:</w:t>
      </w:r>
      <w:r w:rsidRPr="00DE7261">
        <w:rPr>
          <w:bCs/>
          <w:i/>
          <w:sz w:val="28"/>
          <w:szCs w:val="28"/>
        </w:rPr>
        <w:t xml:space="preserve"> </w:t>
      </w:r>
    </w:p>
    <w:p w:rsidR="00305C4A" w:rsidRPr="00305C4A" w:rsidRDefault="00305C4A" w:rsidP="00DE7261">
      <w:pPr>
        <w:autoSpaceDE w:val="0"/>
        <w:spacing w:line="200" w:lineRule="atLeast"/>
        <w:rPr>
          <w:b/>
          <w:bCs/>
          <w:i/>
          <w:sz w:val="28"/>
          <w:szCs w:val="28"/>
        </w:rPr>
      </w:pPr>
    </w:p>
    <w:p w:rsidR="001D1EDC" w:rsidRPr="00FF0C84" w:rsidRDefault="00305C4A" w:rsidP="00FF0C84">
      <w:pPr>
        <w:ind w:firstLine="708"/>
        <w:jc w:val="both"/>
        <w:rPr>
          <w:sz w:val="28"/>
          <w:szCs w:val="28"/>
        </w:rPr>
      </w:pPr>
      <w:r w:rsidRPr="00305C4A">
        <w:rPr>
          <w:sz w:val="28"/>
          <w:szCs w:val="28"/>
        </w:rPr>
        <w:t>1.</w:t>
      </w:r>
      <w:r>
        <w:rPr>
          <w:i/>
          <w:sz w:val="28"/>
          <w:szCs w:val="28"/>
        </w:rPr>
        <w:t xml:space="preserve"> </w:t>
      </w:r>
      <w:r w:rsidRPr="00675A89">
        <w:rPr>
          <w:i/>
          <w:sz w:val="28"/>
          <w:szCs w:val="28"/>
        </w:rPr>
        <w:t>Андрианов</w:t>
      </w:r>
      <w:r w:rsidR="001D1EDC">
        <w:rPr>
          <w:i/>
          <w:sz w:val="28"/>
          <w:szCs w:val="28"/>
        </w:rPr>
        <w:t>,</w:t>
      </w:r>
      <w:r w:rsidRPr="00675A89">
        <w:rPr>
          <w:i/>
          <w:sz w:val="28"/>
          <w:szCs w:val="28"/>
        </w:rPr>
        <w:t xml:space="preserve"> В Д.</w:t>
      </w:r>
      <w:r w:rsidRPr="00675A89">
        <w:rPr>
          <w:sz w:val="28"/>
          <w:szCs w:val="28"/>
        </w:rPr>
        <w:t xml:space="preserve"> Бюрократия, коррупция и эффективность госу</w:t>
      </w:r>
      <w:r w:rsidR="006156B6">
        <w:rPr>
          <w:sz w:val="28"/>
          <w:szCs w:val="28"/>
        </w:rPr>
        <w:t>-</w:t>
      </w:r>
      <w:r w:rsidRPr="00675A89">
        <w:rPr>
          <w:sz w:val="28"/>
          <w:szCs w:val="28"/>
        </w:rPr>
        <w:t>дарственного управления. 2-е изд., перераб. и доп. /В. Д. Андрианов. – М.:</w:t>
      </w:r>
      <w:r w:rsidR="00FF0C84">
        <w:rPr>
          <w:sz w:val="28"/>
          <w:szCs w:val="28"/>
        </w:rPr>
        <w:t xml:space="preserve"> Волтерс Клувер, 2011. С. 70-98.</w:t>
      </w:r>
      <w:r w:rsidR="00794567">
        <w:rPr>
          <w:sz w:val="28"/>
          <w:szCs w:val="28"/>
        </w:rPr>
        <w:t xml:space="preserve"> </w:t>
      </w:r>
    </w:p>
    <w:p w:rsidR="00311809" w:rsidRDefault="00305C4A" w:rsidP="00311809">
      <w:pPr>
        <w:ind w:firstLine="708"/>
        <w:jc w:val="both"/>
        <w:rPr>
          <w:iCs/>
          <w:sz w:val="28"/>
          <w:szCs w:val="28"/>
        </w:rPr>
      </w:pPr>
      <w:r w:rsidRPr="00305C4A">
        <w:rPr>
          <w:sz w:val="28"/>
          <w:szCs w:val="28"/>
        </w:rPr>
        <w:t>2.</w:t>
      </w:r>
      <w:r>
        <w:rPr>
          <w:i/>
          <w:iCs/>
          <w:szCs w:val="28"/>
        </w:rPr>
        <w:t xml:space="preserve"> </w:t>
      </w:r>
      <w:r w:rsidR="001D3431" w:rsidRPr="00305C4A">
        <w:rPr>
          <w:i/>
          <w:iCs/>
          <w:sz w:val="28"/>
          <w:szCs w:val="28"/>
        </w:rPr>
        <w:t>Граждан</w:t>
      </w:r>
      <w:r w:rsidR="009E5477" w:rsidRPr="00305C4A">
        <w:rPr>
          <w:i/>
          <w:iCs/>
          <w:sz w:val="28"/>
          <w:szCs w:val="28"/>
        </w:rPr>
        <w:t>,</w:t>
      </w:r>
      <w:r w:rsidR="001D3431" w:rsidRPr="00305C4A">
        <w:rPr>
          <w:i/>
          <w:iCs/>
          <w:sz w:val="28"/>
          <w:szCs w:val="28"/>
        </w:rPr>
        <w:t xml:space="preserve"> В.Д.</w:t>
      </w:r>
      <w:r w:rsidR="001D3431" w:rsidRPr="00305C4A">
        <w:rPr>
          <w:iCs/>
          <w:sz w:val="28"/>
          <w:szCs w:val="28"/>
        </w:rPr>
        <w:t xml:space="preserve"> Госуд</w:t>
      </w:r>
      <w:r w:rsidR="009E5477" w:rsidRPr="00305C4A">
        <w:rPr>
          <w:iCs/>
          <w:sz w:val="28"/>
          <w:szCs w:val="28"/>
        </w:rPr>
        <w:t>арственная гражданская служба: у</w:t>
      </w:r>
      <w:r w:rsidR="00584155" w:rsidRPr="00305C4A">
        <w:rPr>
          <w:iCs/>
          <w:sz w:val="28"/>
          <w:szCs w:val="28"/>
        </w:rPr>
        <w:t xml:space="preserve">чебное пособие </w:t>
      </w:r>
      <w:r w:rsidR="00681243" w:rsidRPr="00305C4A">
        <w:rPr>
          <w:sz w:val="28"/>
          <w:szCs w:val="28"/>
        </w:rPr>
        <w:t xml:space="preserve">[Текст] </w:t>
      </w:r>
      <w:r w:rsidR="00584155" w:rsidRPr="00305C4A">
        <w:rPr>
          <w:iCs/>
          <w:sz w:val="28"/>
          <w:szCs w:val="28"/>
        </w:rPr>
        <w:t>/ В.Д. Граждан.</w:t>
      </w:r>
      <w:r w:rsidR="001D3431" w:rsidRPr="00305C4A">
        <w:rPr>
          <w:iCs/>
          <w:sz w:val="28"/>
          <w:szCs w:val="28"/>
        </w:rPr>
        <w:t xml:space="preserve"> – М.: ЮРКНИГА, 2008. – 476 с.</w:t>
      </w:r>
    </w:p>
    <w:p w:rsidR="006156B6" w:rsidRDefault="00311809" w:rsidP="006156B6">
      <w:pPr>
        <w:ind w:firstLine="708"/>
        <w:jc w:val="both"/>
        <w:rPr>
          <w:sz w:val="28"/>
          <w:szCs w:val="28"/>
        </w:rPr>
      </w:pPr>
      <w:r>
        <w:rPr>
          <w:iCs/>
          <w:sz w:val="28"/>
          <w:szCs w:val="28"/>
        </w:rPr>
        <w:t xml:space="preserve">3. </w:t>
      </w:r>
      <w:r w:rsidRPr="00BA7984">
        <w:rPr>
          <w:i/>
          <w:sz w:val="28"/>
          <w:szCs w:val="28"/>
        </w:rPr>
        <w:t>Киреева, Е.Ю.</w:t>
      </w:r>
      <w:r w:rsidRPr="00BA7984">
        <w:rPr>
          <w:sz w:val="28"/>
          <w:szCs w:val="28"/>
        </w:rPr>
        <w:t xml:space="preserve"> Муниципальная служба: проблемы теории и практики [Текст]</w:t>
      </w:r>
      <w:r w:rsidRPr="00BA7984">
        <w:rPr>
          <w:szCs w:val="28"/>
        </w:rPr>
        <w:t xml:space="preserve"> </w:t>
      </w:r>
      <w:r w:rsidRPr="00BA7984">
        <w:rPr>
          <w:sz w:val="28"/>
          <w:szCs w:val="28"/>
        </w:rPr>
        <w:t>/ Е.Ю. Киреева. – М., 2007.</w:t>
      </w:r>
      <w:r w:rsidR="006E22F3">
        <w:rPr>
          <w:sz w:val="28"/>
          <w:szCs w:val="28"/>
        </w:rPr>
        <w:t>- 265 с.</w:t>
      </w:r>
    </w:p>
    <w:p w:rsidR="00FF0C84" w:rsidRPr="00FF0C84" w:rsidRDefault="00FF0C84" w:rsidP="00FF0C84">
      <w:pPr>
        <w:ind w:firstLine="708"/>
        <w:jc w:val="both"/>
        <w:rPr>
          <w:i/>
          <w:iCs/>
          <w:sz w:val="28"/>
          <w:szCs w:val="28"/>
        </w:rPr>
      </w:pPr>
      <w:r>
        <w:rPr>
          <w:sz w:val="28"/>
          <w:szCs w:val="28"/>
        </w:rPr>
        <w:t xml:space="preserve">4. </w:t>
      </w:r>
      <w:r w:rsidRPr="00675A89">
        <w:rPr>
          <w:sz w:val="28"/>
          <w:szCs w:val="28"/>
        </w:rPr>
        <w:t>Концепция реформирования системы государственной службы Российской Федерации //Государственная служба: Энциклопедический словарь/ Под общ. ред. В. К. Егорова, И. Н. Барцица. -  М.: Изд-во РАГС, 2008. С. 188-190.</w:t>
      </w:r>
    </w:p>
    <w:p w:rsidR="006156B6" w:rsidRDefault="00FF0C84" w:rsidP="00311809">
      <w:pPr>
        <w:ind w:firstLine="708"/>
        <w:jc w:val="both"/>
        <w:rPr>
          <w:sz w:val="28"/>
          <w:szCs w:val="28"/>
        </w:rPr>
      </w:pPr>
      <w:r>
        <w:rPr>
          <w:iCs/>
          <w:sz w:val="28"/>
          <w:szCs w:val="28"/>
        </w:rPr>
        <w:t>5</w:t>
      </w:r>
      <w:r w:rsidR="00311809" w:rsidRPr="00305C4A">
        <w:rPr>
          <w:iCs/>
          <w:sz w:val="28"/>
          <w:szCs w:val="28"/>
        </w:rPr>
        <w:t>.</w:t>
      </w:r>
      <w:r w:rsidR="001D1EDC">
        <w:rPr>
          <w:sz w:val="28"/>
          <w:szCs w:val="28"/>
        </w:rPr>
        <w:t xml:space="preserve"> </w:t>
      </w:r>
      <w:r w:rsidR="006156B6" w:rsidRPr="006156B6">
        <w:rPr>
          <w:i/>
          <w:sz w:val="28"/>
          <w:szCs w:val="28"/>
        </w:rPr>
        <w:t>Кузнецов</w:t>
      </w:r>
      <w:r w:rsidR="006156B6">
        <w:rPr>
          <w:i/>
          <w:sz w:val="28"/>
          <w:szCs w:val="28"/>
        </w:rPr>
        <w:t>,</w:t>
      </w:r>
      <w:r w:rsidR="006156B6" w:rsidRPr="006156B6">
        <w:rPr>
          <w:i/>
          <w:sz w:val="28"/>
          <w:szCs w:val="28"/>
        </w:rPr>
        <w:t xml:space="preserve"> А.М.</w:t>
      </w:r>
      <w:r w:rsidR="006156B6">
        <w:rPr>
          <w:sz w:val="28"/>
          <w:szCs w:val="28"/>
        </w:rPr>
        <w:t xml:space="preserve"> Этика государственной и муниципальной службы: учебник для бакалавров / А.М. Кузнецов.- М.: Издательство Юрайт, 2013.- 253 с.  </w:t>
      </w:r>
    </w:p>
    <w:p w:rsidR="001D1EDC" w:rsidRDefault="001D1EDC" w:rsidP="00311809">
      <w:pPr>
        <w:ind w:firstLine="708"/>
        <w:jc w:val="both"/>
        <w:rPr>
          <w:sz w:val="28"/>
          <w:szCs w:val="28"/>
        </w:rPr>
      </w:pPr>
    </w:p>
    <w:p w:rsidR="00721FAE" w:rsidRDefault="00721FAE" w:rsidP="00311809">
      <w:pPr>
        <w:ind w:firstLine="708"/>
        <w:jc w:val="both"/>
        <w:rPr>
          <w:sz w:val="28"/>
          <w:szCs w:val="28"/>
        </w:rPr>
      </w:pPr>
    </w:p>
    <w:p w:rsidR="00F407D1" w:rsidRPr="009B5807" w:rsidRDefault="00F407D1" w:rsidP="00F407D1">
      <w:pPr>
        <w:pStyle w:val="2"/>
        <w:tabs>
          <w:tab w:val="left" w:pos="720"/>
        </w:tabs>
        <w:rPr>
          <w:i/>
          <w:szCs w:val="28"/>
          <w:u w:val="none"/>
        </w:rPr>
      </w:pPr>
      <w:r w:rsidRPr="009B5807">
        <w:rPr>
          <w:szCs w:val="28"/>
          <w:u w:val="none"/>
        </w:rPr>
        <w:t>Основы управления персоналом</w:t>
      </w:r>
    </w:p>
    <w:p w:rsidR="00F407D1" w:rsidRPr="00B71E20" w:rsidRDefault="00F407D1" w:rsidP="00F407D1">
      <w:pPr>
        <w:tabs>
          <w:tab w:val="left" w:pos="720"/>
        </w:tabs>
        <w:ind w:firstLine="567"/>
        <w:jc w:val="both"/>
        <w:rPr>
          <w:sz w:val="28"/>
          <w:szCs w:val="28"/>
        </w:rPr>
      </w:pPr>
    </w:p>
    <w:p w:rsidR="00F407D1" w:rsidRPr="00B71E20" w:rsidRDefault="00F407D1" w:rsidP="00F407D1">
      <w:pPr>
        <w:tabs>
          <w:tab w:val="left" w:pos="720"/>
        </w:tabs>
        <w:ind w:firstLine="567"/>
        <w:jc w:val="both"/>
        <w:rPr>
          <w:sz w:val="28"/>
          <w:szCs w:val="28"/>
        </w:rPr>
      </w:pPr>
      <w:r w:rsidRPr="00B71E20">
        <w:rPr>
          <w:sz w:val="28"/>
          <w:szCs w:val="28"/>
        </w:rPr>
        <w:t xml:space="preserve">Управление человеческими ресурсами как интегральный компонент общего процесса управления. </w:t>
      </w:r>
    </w:p>
    <w:p w:rsidR="00F407D1" w:rsidRPr="00B71E20" w:rsidRDefault="00F407D1" w:rsidP="00F407D1">
      <w:pPr>
        <w:tabs>
          <w:tab w:val="left" w:pos="720"/>
        </w:tabs>
        <w:ind w:firstLine="567"/>
        <w:jc w:val="both"/>
        <w:rPr>
          <w:sz w:val="28"/>
          <w:szCs w:val="28"/>
        </w:rPr>
      </w:pPr>
      <w:r w:rsidRPr="00B71E20">
        <w:rPr>
          <w:sz w:val="28"/>
          <w:szCs w:val="28"/>
        </w:rPr>
        <w:t xml:space="preserve">Место системы управления персоналом в общей системе управления организацией. Сущность, цели и функции системы управления персоналом. </w:t>
      </w:r>
    </w:p>
    <w:p w:rsidR="00F407D1" w:rsidRPr="00B71E20" w:rsidRDefault="00F407D1" w:rsidP="00F407D1">
      <w:pPr>
        <w:tabs>
          <w:tab w:val="left" w:pos="720"/>
        </w:tabs>
        <w:ind w:firstLine="567"/>
        <w:jc w:val="both"/>
        <w:rPr>
          <w:sz w:val="28"/>
          <w:szCs w:val="28"/>
        </w:rPr>
      </w:pPr>
      <w:r w:rsidRPr="00B71E20">
        <w:rPr>
          <w:sz w:val="28"/>
          <w:szCs w:val="28"/>
        </w:rPr>
        <w:t>Эволюция взглядов на управление персоналом. Исторические изменения роли персонала в жизни общества и деятельности организации. Основные этапы развития науки о персонале. Концепции управления персоналом: экономическая, организационная (административная и социальная), гуманистическая.</w:t>
      </w:r>
    </w:p>
    <w:p w:rsidR="00F407D1" w:rsidRPr="00B71E20" w:rsidRDefault="00F407D1" w:rsidP="00F407D1">
      <w:pPr>
        <w:tabs>
          <w:tab w:val="left" w:pos="720"/>
        </w:tabs>
        <w:ind w:firstLine="567"/>
        <w:jc w:val="both"/>
        <w:rPr>
          <w:sz w:val="28"/>
          <w:szCs w:val="28"/>
        </w:rPr>
      </w:pPr>
      <w:r w:rsidRPr="00B71E20">
        <w:rPr>
          <w:sz w:val="28"/>
          <w:szCs w:val="28"/>
        </w:rPr>
        <w:t>Планирование человеческих ресурсов; набор и селекция персонала.</w:t>
      </w:r>
    </w:p>
    <w:p w:rsidR="00F407D1" w:rsidRPr="00B71E20" w:rsidRDefault="00F407D1" w:rsidP="00F407D1">
      <w:pPr>
        <w:tabs>
          <w:tab w:val="left" w:pos="720"/>
        </w:tabs>
        <w:ind w:firstLine="567"/>
        <w:jc w:val="both"/>
        <w:rPr>
          <w:sz w:val="28"/>
          <w:szCs w:val="28"/>
        </w:rPr>
      </w:pPr>
      <w:r w:rsidRPr="00B71E20">
        <w:rPr>
          <w:sz w:val="28"/>
          <w:szCs w:val="28"/>
        </w:rPr>
        <w:t>Подбор и отбор работников как функция управления персоналом.</w:t>
      </w:r>
    </w:p>
    <w:p w:rsidR="00F407D1" w:rsidRPr="00B71E20" w:rsidRDefault="00F407D1" w:rsidP="00F407D1">
      <w:pPr>
        <w:tabs>
          <w:tab w:val="left" w:pos="720"/>
        </w:tabs>
        <w:ind w:firstLine="567"/>
        <w:jc w:val="both"/>
        <w:rPr>
          <w:sz w:val="28"/>
          <w:szCs w:val="28"/>
        </w:rPr>
      </w:pPr>
      <w:r w:rsidRPr="00B71E20">
        <w:rPr>
          <w:sz w:val="28"/>
          <w:szCs w:val="28"/>
        </w:rPr>
        <w:t>Организация и подготовка процедуры подбора кандидатов и отбора персонала. Определение вакантных и планируемых рабочих мест. Создание «идеального портрета» желаемого работника. Профессиограммы и персонограммы. Определение источников подбора работников. Достоинства и недостатки внешних и внутренних источников подбора. Основные методы подбора кандидатов. Процедура отбора кандидатов. Интервьюирование при приеме на работ. Принятие решения о найме. Формы занятости и работа по контракту.</w:t>
      </w:r>
    </w:p>
    <w:p w:rsidR="00F407D1" w:rsidRPr="00B71E20" w:rsidRDefault="00F407D1" w:rsidP="00F407D1">
      <w:pPr>
        <w:tabs>
          <w:tab w:val="left" w:pos="720"/>
        </w:tabs>
        <w:ind w:firstLine="567"/>
        <w:jc w:val="both"/>
        <w:rPr>
          <w:sz w:val="28"/>
          <w:szCs w:val="28"/>
        </w:rPr>
      </w:pPr>
      <w:r w:rsidRPr="00B71E20">
        <w:rPr>
          <w:sz w:val="28"/>
          <w:szCs w:val="28"/>
        </w:rPr>
        <w:t xml:space="preserve">Оценка персонала как основа принятия решений при отборе, поощрении, обучении, увольнении работников. Общая характеристика </w:t>
      </w:r>
      <w:r w:rsidRPr="00B71E20">
        <w:rPr>
          <w:sz w:val="28"/>
          <w:szCs w:val="28"/>
        </w:rPr>
        <w:lastRenderedPageBreak/>
        <w:t>методов оценки работников: оценка результатов работы, оценка потенциала работника. Экспертный и инструментальный методы оценки работников. Основные требования, предъявляемые к оценочным технологиям. Критерии оценки персонала.</w:t>
      </w:r>
    </w:p>
    <w:p w:rsidR="00F407D1" w:rsidRPr="00B71E20" w:rsidRDefault="00F407D1" w:rsidP="00F407D1">
      <w:pPr>
        <w:tabs>
          <w:tab w:val="left" w:pos="720"/>
        </w:tabs>
        <w:ind w:firstLine="567"/>
        <w:jc w:val="both"/>
        <w:rPr>
          <w:sz w:val="28"/>
          <w:szCs w:val="28"/>
        </w:rPr>
      </w:pPr>
      <w:r w:rsidRPr="00B71E20">
        <w:rPr>
          <w:sz w:val="28"/>
          <w:szCs w:val="28"/>
        </w:rPr>
        <w:t>Подготовка персонала. Роль профессионального потенциала в развитии организации. Виды профессионального обучения: подготовка, переподготовка, повышение квалификации. Проблемы профессионального роста и карьеры персонала. Управление карьерой. Развитие карьеры персонала в зависимости от целевой комплексной программы и стратегии предприятия. Социально-экономические основы планирования и развития карьеры. Система управления движением персонала. Система альтернативной карьеры.</w:t>
      </w:r>
    </w:p>
    <w:p w:rsidR="00F407D1" w:rsidRPr="00B71E20" w:rsidRDefault="00F407D1" w:rsidP="00F407D1">
      <w:pPr>
        <w:tabs>
          <w:tab w:val="left" w:pos="720"/>
        </w:tabs>
        <w:ind w:firstLine="567"/>
        <w:jc w:val="both"/>
        <w:rPr>
          <w:sz w:val="28"/>
          <w:szCs w:val="28"/>
        </w:rPr>
      </w:pPr>
      <w:r w:rsidRPr="00B71E20">
        <w:rPr>
          <w:sz w:val="28"/>
          <w:szCs w:val="28"/>
        </w:rPr>
        <w:t>Мотивация и ответственность персонала.</w:t>
      </w:r>
    </w:p>
    <w:p w:rsidR="00F407D1" w:rsidRPr="00B71E20" w:rsidRDefault="00F407D1" w:rsidP="00F407D1">
      <w:pPr>
        <w:tabs>
          <w:tab w:val="left" w:pos="720"/>
        </w:tabs>
        <w:ind w:firstLine="567"/>
        <w:jc w:val="both"/>
        <w:rPr>
          <w:sz w:val="28"/>
          <w:szCs w:val="28"/>
        </w:rPr>
      </w:pPr>
      <w:r w:rsidRPr="00B71E20">
        <w:rPr>
          <w:sz w:val="28"/>
          <w:szCs w:val="28"/>
        </w:rPr>
        <w:t xml:space="preserve">Понятие о внешней и внутренней регуляции поведения работников. Мотивация как внутренняя регуляция поведения. Современные теории мотивации. Основы вознаграждающего управления. Отношения в организации, участие персонала в управлении. </w:t>
      </w:r>
    </w:p>
    <w:p w:rsidR="00F407D1" w:rsidRPr="00B71E20" w:rsidRDefault="00F407D1" w:rsidP="00F407D1">
      <w:pPr>
        <w:tabs>
          <w:tab w:val="left" w:pos="720"/>
        </w:tabs>
        <w:ind w:firstLine="567"/>
        <w:jc w:val="both"/>
        <w:rPr>
          <w:sz w:val="28"/>
          <w:szCs w:val="28"/>
        </w:rPr>
      </w:pPr>
      <w:r w:rsidRPr="00B71E20">
        <w:rPr>
          <w:sz w:val="28"/>
          <w:szCs w:val="28"/>
        </w:rPr>
        <w:t>Основные виды эффективности управления персоналом: экономическая, техническая, социальная. Методы оценки и показатели эффективности работы служб управления персоналом. Критерии оценки эффективности управления персоналом: стабильность кадров, морально-психологический климат, профессионализм и квалификация персонала, повышение экономических показателей организации.</w:t>
      </w:r>
    </w:p>
    <w:p w:rsidR="00F407D1" w:rsidRPr="00B71E20" w:rsidRDefault="00F407D1" w:rsidP="00F407D1">
      <w:pPr>
        <w:tabs>
          <w:tab w:val="left" w:pos="3420"/>
        </w:tabs>
        <w:ind w:firstLine="567"/>
        <w:jc w:val="both"/>
        <w:rPr>
          <w:sz w:val="28"/>
          <w:szCs w:val="28"/>
        </w:rPr>
      </w:pPr>
    </w:p>
    <w:p w:rsidR="00F407D1" w:rsidRPr="00B71E20" w:rsidRDefault="00F407D1" w:rsidP="00F407D1">
      <w:pPr>
        <w:tabs>
          <w:tab w:val="left" w:pos="3420"/>
        </w:tabs>
        <w:ind w:firstLine="567"/>
        <w:jc w:val="both"/>
        <w:rPr>
          <w:sz w:val="28"/>
          <w:szCs w:val="28"/>
        </w:rPr>
      </w:pPr>
    </w:p>
    <w:p w:rsidR="00F407D1" w:rsidRDefault="00F407D1" w:rsidP="00F407D1">
      <w:pPr>
        <w:tabs>
          <w:tab w:val="left" w:pos="3420"/>
        </w:tabs>
        <w:jc w:val="both"/>
        <w:rPr>
          <w:b/>
          <w:sz w:val="28"/>
          <w:szCs w:val="28"/>
        </w:rPr>
      </w:pPr>
      <w:r w:rsidRPr="00B71E20">
        <w:rPr>
          <w:b/>
          <w:sz w:val="28"/>
          <w:szCs w:val="28"/>
        </w:rPr>
        <w:t>Литература</w:t>
      </w:r>
    </w:p>
    <w:p w:rsidR="00F407D1" w:rsidRDefault="00F407D1" w:rsidP="00F407D1">
      <w:pPr>
        <w:tabs>
          <w:tab w:val="left" w:pos="3420"/>
        </w:tabs>
        <w:jc w:val="both"/>
        <w:rPr>
          <w:b/>
          <w:sz w:val="28"/>
          <w:szCs w:val="28"/>
        </w:rPr>
      </w:pPr>
    </w:p>
    <w:p w:rsidR="00F407D1" w:rsidRPr="00780CF4" w:rsidRDefault="00F407D1" w:rsidP="00F407D1">
      <w:pPr>
        <w:tabs>
          <w:tab w:val="left" w:pos="3420"/>
        </w:tabs>
        <w:jc w:val="both"/>
        <w:rPr>
          <w:i/>
          <w:sz w:val="28"/>
          <w:szCs w:val="28"/>
        </w:rPr>
      </w:pPr>
      <w:r w:rsidRPr="00780CF4">
        <w:rPr>
          <w:i/>
          <w:sz w:val="28"/>
          <w:szCs w:val="28"/>
        </w:rPr>
        <w:t>Базовый учебник:</w:t>
      </w:r>
    </w:p>
    <w:p w:rsidR="00F407D1" w:rsidRDefault="00F407D1" w:rsidP="00F407D1">
      <w:pPr>
        <w:tabs>
          <w:tab w:val="left" w:pos="3420"/>
        </w:tabs>
        <w:jc w:val="both"/>
        <w:rPr>
          <w:b/>
          <w:sz w:val="28"/>
          <w:szCs w:val="28"/>
        </w:rPr>
      </w:pPr>
    </w:p>
    <w:p w:rsidR="00F407D1" w:rsidRPr="003748F2" w:rsidRDefault="00F407D1" w:rsidP="00F407D1">
      <w:pPr>
        <w:rPr>
          <w:b/>
          <w:sz w:val="28"/>
          <w:szCs w:val="28"/>
          <w:shd w:val="clear" w:color="auto" w:fill="FFFFFF"/>
        </w:rPr>
      </w:pPr>
      <w:r w:rsidRPr="00780CF4">
        <w:rPr>
          <w:b/>
          <w:i/>
          <w:sz w:val="28"/>
          <w:szCs w:val="28"/>
          <w:shd w:val="clear" w:color="auto" w:fill="FFFFFF"/>
        </w:rPr>
        <w:t>Кибанов, А.Я.</w:t>
      </w:r>
      <w:r>
        <w:rPr>
          <w:sz w:val="28"/>
          <w:szCs w:val="28"/>
          <w:shd w:val="clear" w:color="auto" w:fill="FFFFFF"/>
        </w:rPr>
        <w:t xml:space="preserve"> </w:t>
      </w:r>
      <w:r w:rsidRPr="00780CF4">
        <w:rPr>
          <w:b/>
          <w:sz w:val="28"/>
          <w:szCs w:val="28"/>
          <w:shd w:val="clear" w:color="auto" w:fill="FFFFFF"/>
        </w:rPr>
        <w:t xml:space="preserve">Управление персоналом организации: учебник для вузов </w:t>
      </w:r>
      <w:r>
        <w:rPr>
          <w:b/>
          <w:sz w:val="28"/>
          <w:szCs w:val="28"/>
        </w:rPr>
        <w:t>[Электронный ресурс</w:t>
      </w:r>
      <w:r w:rsidRPr="00FC0B2D">
        <w:rPr>
          <w:b/>
          <w:sz w:val="28"/>
          <w:szCs w:val="28"/>
        </w:rPr>
        <w:t>]</w:t>
      </w:r>
      <w:r w:rsidRPr="00FC0B2D">
        <w:rPr>
          <w:b/>
          <w:szCs w:val="28"/>
        </w:rPr>
        <w:t xml:space="preserve"> </w:t>
      </w:r>
      <w:r w:rsidRPr="00FC0B2D">
        <w:rPr>
          <w:b/>
          <w:sz w:val="28"/>
          <w:szCs w:val="28"/>
          <w:shd w:val="clear" w:color="auto" w:fill="FFFFFF"/>
        </w:rPr>
        <w:t>/</w:t>
      </w:r>
      <w:r w:rsidRPr="00780CF4">
        <w:rPr>
          <w:b/>
          <w:sz w:val="28"/>
          <w:szCs w:val="28"/>
          <w:shd w:val="clear" w:color="auto" w:fill="FFFFFF"/>
        </w:rPr>
        <w:t xml:space="preserve"> А.Я. Кибанов, И.А. Баткаева [и др.]. – М.: ИНФРА-М, 2013. – 695 с.</w:t>
      </w:r>
      <w:r>
        <w:rPr>
          <w:sz w:val="28"/>
          <w:szCs w:val="28"/>
          <w:shd w:val="clear" w:color="auto" w:fill="FFFFFF"/>
        </w:rPr>
        <w:t xml:space="preserve"> </w:t>
      </w:r>
      <w:r w:rsidRPr="00AB1833">
        <w:rPr>
          <w:b/>
          <w:sz w:val="28"/>
          <w:szCs w:val="28"/>
          <w:shd w:val="clear" w:color="auto" w:fill="FFFFFF"/>
        </w:rPr>
        <w:t xml:space="preserve">(ЭБС </w:t>
      </w:r>
      <w:r w:rsidRPr="00AB1833">
        <w:rPr>
          <w:b/>
          <w:sz w:val="28"/>
          <w:szCs w:val="28"/>
          <w:shd w:val="clear" w:color="auto" w:fill="FFFFFF"/>
          <w:lang w:val="en-US"/>
        </w:rPr>
        <w:t>Znanium</w:t>
      </w:r>
      <w:r w:rsidRPr="00AB1833">
        <w:rPr>
          <w:b/>
          <w:sz w:val="28"/>
          <w:szCs w:val="28"/>
          <w:shd w:val="clear" w:color="auto" w:fill="FFFFFF"/>
        </w:rPr>
        <w:t>.</w:t>
      </w:r>
      <w:r w:rsidRPr="00AB1833">
        <w:rPr>
          <w:b/>
          <w:sz w:val="28"/>
          <w:szCs w:val="28"/>
          <w:shd w:val="clear" w:color="auto" w:fill="FFFFFF"/>
          <w:lang w:val="en-US"/>
        </w:rPr>
        <w:t>com</w:t>
      </w:r>
      <w:r w:rsidRPr="00AB1833">
        <w:rPr>
          <w:b/>
          <w:sz w:val="28"/>
          <w:szCs w:val="28"/>
          <w:shd w:val="clear" w:color="auto" w:fill="FFFFFF"/>
        </w:rPr>
        <w:t>).</w:t>
      </w:r>
    </w:p>
    <w:p w:rsidR="00F407D1" w:rsidRDefault="00F407D1" w:rsidP="00F407D1">
      <w:pPr>
        <w:jc w:val="both"/>
        <w:rPr>
          <w:rStyle w:val="apple-converted-space"/>
          <w:sz w:val="28"/>
          <w:szCs w:val="28"/>
          <w:shd w:val="clear" w:color="auto" w:fill="FFFFFF"/>
        </w:rPr>
      </w:pPr>
    </w:p>
    <w:p w:rsidR="00F407D1" w:rsidRDefault="00F407D1" w:rsidP="00F407D1">
      <w:pPr>
        <w:jc w:val="both"/>
        <w:rPr>
          <w:rStyle w:val="apple-converted-space"/>
          <w:i/>
          <w:sz w:val="28"/>
          <w:szCs w:val="28"/>
          <w:shd w:val="clear" w:color="auto" w:fill="FFFFFF"/>
        </w:rPr>
      </w:pPr>
      <w:r w:rsidRPr="00780CF4">
        <w:rPr>
          <w:rStyle w:val="apple-converted-space"/>
          <w:i/>
          <w:sz w:val="28"/>
          <w:szCs w:val="28"/>
          <w:shd w:val="clear" w:color="auto" w:fill="FFFFFF"/>
        </w:rPr>
        <w:t xml:space="preserve">Основная литература: </w:t>
      </w:r>
    </w:p>
    <w:p w:rsidR="00F407D1" w:rsidRDefault="00F407D1" w:rsidP="00F407D1">
      <w:pPr>
        <w:jc w:val="both"/>
        <w:rPr>
          <w:rStyle w:val="apple-converted-space"/>
          <w:i/>
          <w:sz w:val="28"/>
          <w:szCs w:val="28"/>
          <w:shd w:val="clear" w:color="auto" w:fill="FFFFFF"/>
        </w:rPr>
      </w:pPr>
    </w:p>
    <w:p w:rsidR="00F407D1" w:rsidRPr="00945056" w:rsidRDefault="00F407D1" w:rsidP="002E05D9">
      <w:pPr>
        <w:pStyle w:val="ae"/>
        <w:numPr>
          <w:ilvl w:val="0"/>
          <w:numId w:val="27"/>
        </w:numPr>
        <w:ind w:left="0" w:firstLine="0"/>
        <w:jc w:val="both"/>
        <w:rPr>
          <w:iCs/>
          <w:sz w:val="28"/>
          <w:szCs w:val="28"/>
        </w:rPr>
      </w:pPr>
      <w:r w:rsidRPr="00945056">
        <w:rPr>
          <w:i/>
          <w:iCs/>
          <w:sz w:val="28"/>
          <w:szCs w:val="28"/>
        </w:rPr>
        <w:t>Архипова, Н.И.</w:t>
      </w:r>
      <w:r>
        <w:rPr>
          <w:iCs/>
          <w:sz w:val="28"/>
          <w:szCs w:val="28"/>
        </w:rPr>
        <w:t xml:space="preserve"> Основы управления персоналом. Краткий курс для бакалавров </w:t>
      </w:r>
      <w:r w:rsidRPr="00A30D31">
        <w:rPr>
          <w:sz w:val="28"/>
          <w:szCs w:val="28"/>
        </w:rPr>
        <w:t>[Текст]</w:t>
      </w:r>
      <w:r w:rsidRPr="00A30D31">
        <w:rPr>
          <w:b/>
          <w:szCs w:val="28"/>
        </w:rPr>
        <w:t xml:space="preserve"> </w:t>
      </w:r>
      <w:r>
        <w:rPr>
          <w:iCs/>
          <w:sz w:val="28"/>
          <w:szCs w:val="28"/>
        </w:rPr>
        <w:t>/ Н.И. Архипова, О.Л. Седова</w:t>
      </w:r>
      <w:r w:rsidRPr="00A30D31">
        <w:rPr>
          <w:iCs/>
          <w:sz w:val="28"/>
          <w:szCs w:val="28"/>
        </w:rPr>
        <w:t>.</w:t>
      </w:r>
      <w:r>
        <w:rPr>
          <w:iCs/>
          <w:sz w:val="28"/>
          <w:szCs w:val="28"/>
        </w:rPr>
        <w:t xml:space="preserve"> – М.: Проспект, 2016. – 232 с.</w:t>
      </w:r>
    </w:p>
    <w:p w:rsidR="00F407D1" w:rsidRPr="00A30D31" w:rsidRDefault="00F407D1" w:rsidP="002E05D9">
      <w:pPr>
        <w:pStyle w:val="ae"/>
        <w:numPr>
          <w:ilvl w:val="0"/>
          <w:numId w:val="27"/>
        </w:numPr>
        <w:ind w:left="0" w:firstLine="0"/>
        <w:jc w:val="both"/>
        <w:rPr>
          <w:iCs/>
          <w:sz w:val="28"/>
          <w:szCs w:val="28"/>
        </w:rPr>
      </w:pPr>
      <w:r w:rsidRPr="00A30D31">
        <w:rPr>
          <w:i/>
          <w:iCs/>
          <w:sz w:val="28"/>
          <w:szCs w:val="28"/>
        </w:rPr>
        <w:t>Кибанов, А.Я.</w:t>
      </w:r>
      <w:r w:rsidRPr="00A30D31">
        <w:rPr>
          <w:iCs/>
          <w:sz w:val="28"/>
          <w:szCs w:val="28"/>
        </w:rPr>
        <w:t xml:space="preserve"> Управление персоналом организации: актуальные технологии найма, адаптации и аттестации </w:t>
      </w:r>
      <w:r w:rsidRPr="00A30D31">
        <w:rPr>
          <w:sz w:val="28"/>
          <w:szCs w:val="28"/>
        </w:rPr>
        <w:t>[Текст]</w:t>
      </w:r>
      <w:r w:rsidRPr="00A30D31">
        <w:rPr>
          <w:b/>
          <w:szCs w:val="28"/>
        </w:rPr>
        <w:t xml:space="preserve"> </w:t>
      </w:r>
      <w:r w:rsidRPr="00A30D31">
        <w:rPr>
          <w:iCs/>
          <w:sz w:val="28"/>
          <w:szCs w:val="28"/>
        </w:rPr>
        <w:t>/ А.Я. Кибанов, И.Б. Дуракова. – М.: Кнорус, 2010. – 368 с.</w:t>
      </w:r>
    </w:p>
    <w:p w:rsidR="00F407D1" w:rsidRPr="00CD47AF" w:rsidRDefault="00F407D1" w:rsidP="002E05D9">
      <w:pPr>
        <w:pStyle w:val="af3"/>
        <w:numPr>
          <w:ilvl w:val="0"/>
          <w:numId w:val="27"/>
        </w:numPr>
        <w:spacing w:line="200" w:lineRule="atLeast"/>
        <w:ind w:left="0" w:firstLine="0"/>
        <w:rPr>
          <w:rFonts w:ascii="Times New Roman" w:hAnsi="Times New Roman"/>
          <w:sz w:val="28"/>
          <w:szCs w:val="28"/>
        </w:rPr>
      </w:pPr>
      <w:r>
        <w:rPr>
          <w:rFonts w:ascii="Times New Roman" w:hAnsi="Times New Roman"/>
          <w:i/>
          <w:sz w:val="28"/>
          <w:szCs w:val="28"/>
        </w:rPr>
        <w:t>Лукичё</w:t>
      </w:r>
      <w:r w:rsidRPr="00CD47AF">
        <w:rPr>
          <w:rFonts w:ascii="Times New Roman" w:hAnsi="Times New Roman"/>
          <w:i/>
          <w:sz w:val="28"/>
          <w:szCs w:val="28"/>
        </w:rPr>
        <w:t>ва, Л.И.</w:t>
      </w:r>
      <w:r w:rsidRPr="00CD47AF">
        <w:rPr>
          <w:rFonts w:ascii="Times New Roman" w:hAnsi="Times New Roman"/>
          <w:sz w:val="28"/>
          <w:szCs w:val="28"/>
        </w:rPr>
        <w:t xml:space="preserve"> Управление персоналом : учебное </w:t>
      </w:r>
      <w:r>
        <w:rPr>
          <w:rFonts w:ascii="Times New Roman" w:hAnsi="Times New Roman"/>
          <w:sz w:val="28"/>
          <w:szCs w:val="28"/>
        </w:rPr>
        <w:t xml:space="preserve">пособие </w:t>
      </w:r>
      <w:r w:rsidRPr="00FC0B2D">
        <w:rPr>
          <w:rFonts w:ascii="Times New Roman" w:hAnsi="Times New Roman"/>
          <w:sz w:val="28"/>
          <w:szCs w:val="28"/>
        </w:rPr>
        <w:t>[Текст]</w:t>
      </w:r>
      <w:r w:rsidRPr="007F70A1">
        <w:rPr>
          <w:b/>
          <w:szCs w:val="28"/>
        </w:rPr>
        <w:t xml:space="preserve"> </w:t>
      </w:r>
      <w:r>
        <w:rPr>
          <w:rFonts w:ascii="Times New Roman" w:hAnsi="Times New Roman"/>
          <w:sz w:val="28"/>
          <w:szCs w:val="28"/>
        </w:rPr>
        <w:t>/ Л.И. Лукичё</w:t>
      </w:r>
      <w:r w:rsidRPr="00CD47AF">
        <w:rPr>
          <w:rFonts w:ascii="Times New Roman" w:hAnsi="Times New Roman"/>
          <w:sz w:val="28"/>
          <w:szCs w:val="28"/>
        </w:rPr>
        <w:t>ва; под ред.  Ю.П. Анискина. – 7-е изд., стер. – М.: Издательство «Омега-Л», 2012. – 263 с.</w:t>
      </w:r>
    </w:p>
    <w:p w:rsidR="00F407D1" w:rsidRPr="00A30D31" w:rsidRDefault="00F407D1" w:rsidP="002E05D9">
      <w:pPr>
        <w:pStyle w:val="ae"/>
        <w:numPr>
          <w:ilvl w:val="0"/>
          <w:numId w:val="27"/>
        </w:numPr>
        <w:ind w:left="0" w:firstLine="0"/>
        <w:jc w:val="both"/>
        <w:rPr>
          <w:iCs/>
          <w:sz w:val="28"/>
          <w:szCs w:val="28"/>
        </w:rPr>
      </w:pPr>
      <w:r w:rsidRPr="00A30D31">
        <w:rPr>
          <w:i/>
          <w:iCs/>
          <w:sz w:val="28"/>
          <w:szCs w:val="28"/>
        </w:rPr>
        <w:lastRenderedPageBreak/>
        <w:t>Одегов, Ю.Г.</w:t>
      </w:r>
      <w:r w:rsidRPr="00A30D31">
        <w:rPr>
          <w:iCs/>
          <w:sz w:val="28"/>
          <w:szCs w:val="28"/>
        </w:rPr>
        <w:t xml:space="preserve"> Организация службы управления персоналом: современный подход </w:t>
      </w:r>
      <w:r w:rsidRPr="00A30D31">
        <w:rPr>
          <w:sz w:val="28"/>
          <w:szCs w:val="28"/>
        </w:rPr>
        <w:t>[Текст]</w:t>
      </w:r>
      <w:r w:rsidRPr="00A30D31">
        <w:rPr>
          <w:b/>
          <w:szCs w:val="28"/>
        </w:rPr>
        <w:t xml:space="preserve"> </w:t>
      </w:r>
      <w:r w:rsidRPr="00A30D31">
        <w:rPr>
          <w:iCs/>
          <w:sz w:val="28"/>
          <w:szCs w:val="28"/>
        </w:rPr>
        <w:t>/ Ю.Г. Одегов, Л.Р. Котова. – М.: Альфа-Пресс, 2009. – 168 с.</w:t>
      </w:r>
    </w:p>
    <w:p w:rsidR="00F407D1" w:rsidRPr="00A30D31" w:rsidRDefault="00F407D1" w:rsidP="002E05D9">
      <w:pPr>
        <w:pStyle w:val="ae"/>
        <w:numPr>
          <w:ilvl w:val="0"/>
          <w:numId w:val="27"/>
        </w:numPr>
        <w:ind w:left="0" w:firstLine="0"/>
        <w:jc w:val="both"/>
        <w:rPr>
          <w:rStyle w:val="apple-converted-space"/>
          <w:sz w:val="28"/>
          <w:szCs w:val="28"/>
          <w:shd w:val="clear" w:color="auto" w:fill="FFFFFF"/>
        </w:rPr>
      </w:pPr>
      <w:r w:rsidRPr="00A30D31">
        <w:rPr>
          <w:rStyle w:val="apple-converted-space"/>
          <w:sz w:val="28"/>
          <w:szCs w:val="28"/>
          <w:shd w:val="clear" w:color="auto" w:fill="FFFFFF"/>
        </w:rPr>
        <w:t xml:space="preserve">Управление персоналом: учебник для вузов </w:t>
      </w:r>
      <w:r w:rsidRPr="00A30D31">
        <w:rPr>
          <w:sz w:val="28"/>
          <w:szCs w:val="28"/>
        </w:rPr>
        <w:t>[Текст]</w:t>
      </w:r>
      <w:r w:rsidRPr="00A30D31">
        <w:rPr>
          <w:b/>
          <w:szCs w:val="28"/>
        </w:rPr>
        <w:t xml:space="preserve"> </w:t>
      </w:r>
      <w:r w:rsidRPr="00A30D31">
        <w:rPr>
          <w:rStyle w:val="apple-converted-space"/>
          <w:sz w:val="28"/>
          <w:szCs w:val="28"/>
          <w:shd w:val="clear" w:color="auto" w:fill="FFFFFF"/>
        </w:rPr>
        <w:t xml:space="preserve">/ под ред. Т.Ю. Базарова, Б.Л. Ерёмина. – М.: ЮНИТИ-ДАНА, 2012. – 563 с. </w:t>
      </w:r>
    </w:p>
    <w:p w:rsidR="00F407D1" w:rsidRPr="00A30D31" w:rsidRDefault="00F407D1" w:rsidP="002E05D9">
      <w:pPr>
        <w:pStyle w:val="ae"/>
        <w:numPr>
          <w:ilvl w:val="0"/>
          <w:numId w:val="27"/>
        </w:numPr>
        <w:ind w:left="0" w:firstLine="0"/>
        <w:jc w:val="both"/>
        <w:rPr>
          <w:rStyle w:val="apple-converted-space"/>
          <w:sz w:val="28"/>
          <w:szCs w:val="28"/>
          <w:shd w:val="clear" w:color="auto" w:fill="FFFFFF"/>
        </w:rPr>
      </w:pPr>
      <w:r w:rsidRPr="00A30D31">
        <w:rPr>
          <w:rStyle w:val="apple-converted-space"/>
          <w:i/>
          <w:sz w:val="28"/>
          <w:szCs w:val="28"/>
          <w:shd w:val="clear" w:color="auto" w:fill="FFFFFF"/>
        </w:rPr>
        <w:t xml:space="preserve">Хачатурян, А.А. </w:t>
      </w:r>
      <w:r w:rsidRPr="00A30D31">
        <w:rPr>
          <w:rStyle w:val="apple-converted-space"/>
          <w:sz w:val="28"/>
          <w:szCs w:val="28"/>
          <w:shd w:val="clear" w:color="auto" w:fill="FFFFFF"/>
        </w:rPr>
        <w:t xml:space="preserve">Управление человеческими ресурсами в бизнес-организации: стратегические основы </w:t>
      </w:r>
      <w:r w:rsidRPr="00A30D31">
        <w:rPr>
          <w:sz w:val="28"/>
          <w:szCs w:val="28"/>
        </w:rPr>
        <w:t>[Текст]</w:t>
      </w:r>
      <w:r w:rsidRPr="00A30D31">
        <w:rPr>
          <w:b/>
          <w:szCs w:val="28"/>
        </w:rPr>
        <w:t xml:space="preserve"> </w:t>
      </w:r>
      <w:r w:rsidRPr="00A30D31">
        <w:rPr>
          <w:rStyle w:val="apple-converted-space"/>
          <w:sz w:val="28"/>
          <w:szCs w:val="28"/>
          <w:shd w:val="clear" w:color="auto" w:fill="FFFFFF"/>
        </w:rPr>
        <w:t>/ А.А. Хачатурян. – М.: Издательство ЛКИ, 2010. – 272 с.</w:t>
      </w:r>
    </w:p>
    <w:p w:rsidR="00F407D1" w:rsidRDefault="00F407D1" w:rsidP="00F407D1">
      <w:pPr>
        <w:jc w:val="both"/>
        <w:rPr>
          <w:rStyle w:val="apple-converted-space"/>
          <w:i/>
          <w:sz w:val="28"/>
          <w:szCs w:val="28"/>
          <w:shd w:val="clear" w:color="auto" w:fill="FFFFFF"/>
        </w:rPr>
      </w:pPr>
    </w:p>
    <w:p w:rsidR="00F407D1" w:rsidRPr="00780CF4" w:rsidRDefault="00F407D1" w:rsidP="00F407D1">
      <w:pPr>
        <w:jc w:val="both"/>
        <w:rPr>
          <w:rStyle w:val="apple-converted-space"/>
          <w:i/>
          <w:sz w:val="28"/>
          <w:szCs w:val="28"/>
          <w:shd w:val="clear" w:color="auto" w:fill="FFFFFF"/>
        </w:rPr>
      </w:pPr>
      <w:r>
        <w:rPr>
          <w:rStyle w:val="apple-converted-space"/>
          <w:i/>
          <w:sz w:val="28"/>
          <w:szCs w:val="28"/>
          <w:shd w:val="clear" w:color="auto" w:fill="FFFFFF"/>
        </w:rPr>
        <w:t>Дополнительная литература:</w:t>
      </w:r>
    </w:p>
    <w:p w:rsidR="00F407D1" w:rsidRDefault="00F407D1" w:rsidP="00F407D1">
      <w:pPr>
        <w:tabs>
          <w:tab w:val="left" w:pos="3420"/>
        </w:tabs>
        <w:jc w:val="both"/>
        <w:rPr>
          <w:b/>
          <w:sz w:val="28"/>
          <w:szCs w:val="28"/>
        </w:rPr>
      </w:pP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Артёмов, О.Ю.</w:t>
      </w:r>
      <w:r w:rsidRPr="00A30D31">
        <w:rPr>
          <w:iCs/>
          <w:sz w:val="28"/>
          <w:szCs w:val="28"/>
        </w:rPr>
        <w:t xml:space="preserve"> Теория и практика работы с кадрами </w:t>
      </w:r>
      <w:r w:rsidRPr="00A30D31">
        <w:rPr>
          <w:sz w:val="28"/>
          <w:szCs w:val="28"/>
        </w:rPr>
        <w:t>[Текст]</w:t>
      </w:r>
      <w:r w:rsidRPr="00A30D31">
        <w:rPr>
          <w:b/>
          <w:szCs w:val="28"/>
        </w:rPr>
        <w:t xml:space="preserve"> </w:t>
      </w:r>
      <w:r w:rsidRPr="00A30D31">
        <w:rPr>
          <w:iCs/>
          <w:sz w:val="28"/>
          <w:szCs w:val="28"/>
        </w:rPr>
        <w:t>/ О.Ю. Артёмов, Н.И. Архипова, И.Н. Ермакова, Н.В. Овчинникова; ФГБОУ ВПО «Российский государственный гуманитарный университет». – М.: РГГУ, 2007. – 789 с.</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Армстронг, М.</w:t>
      </w:r>
      <w:r w:rsidRPr="00A30D31">
        <w:rPr>
          <w:iCs/>
          <w:sz w:val="28"/>
          <w:szCs w:val="28"/>
        </w:rPr>
        <w:t xml:space="preserve"> Практика управления человеческими ресурсами </w:t>
      </w:r>
      <w:r w:rsidRPr="00A30D31">
        <w:rPr>
          <w:sz w:val="28"/>
          <w:szCs w:val="28"/>
        </w:rPr>
        <w:t>[Текст]</w:t>
      </w:r>
      <w:r w:rsidRPr="00A30D31">
        <w:rPr>
          <w:b/>
          <w:szCs w:val="28"/>
        </w:rPr>
        <w:t xml:space="preserve"> </w:t>
      </w:r>
      <w:r w:rsidRPr="00A30D31">
        <w:rPr>
          <w:iCs/>
          <w:sz w:val="28"/>
          <w:szCs w:val="28"/>
        </w:rPr>
        <w:t>/ М. Армстронг. – 10-е изд., перераб. и доп. – СПб.: Питер, 2009. – 848 с.</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Бирли У.</w:t>
      </w:r>
      <w:r w:rsidRPr="00A30D31">
        <w:rPr>
          <w:iCs/>
          <w:sz w:val="28"/>
          <w:szCs w:val="28"/>
        </w:rPr>
        <w:t xml:space="preserve"> Оценка «360 градусов»: стратегии, тактики и техники для воспитания лидеров </w:t>
      </w:r>
      <w:r w:rsidRPr="00A30D31">
        <w:rPr>
          <w:sz w:val="28"/>
          <w:szCs w:val="28"/>
        </w:rPr>
        <w:t>[Текст]</w:t>
      </w:r>
      <w:r w:rsidRPr="00A30D31">
        <w:rPr>
          <w:b/>
          <w:szCs w:val="28"/>
        </w:rPr>
        <w:t xml:space="preserve"> </w:t>
      </w:r>
      <w:r w:rsidRPr="00A30D31">
        <w:rPr>
          <w:iCs/>
          <w:sz w:val="28"/>
          <w:szCs w:val="28"/>
        </w:rPr>
        <w:t>/ У. Бирли, Т. Козуб. – М.: Эксмо, 2009. – 336 с.</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Володина, Н.А.</w:t>
      </w:r>
      <w:r w:rsidRPr="00A30D31">
        <w:rPr>
          <w:iCs/>
          <w:sz w:val="28"/>
          <w:szCs w:val="28"/>
        </w:rPr>
        <w:t xml:space="preserve"> Адаптация персонала: российский опыт построения комплексной системы </w:t>
      </w:r>
      <w:r w:rsidRPr="00A30D31">
        <w:rPr>
          <w:sz w:val="28"/>
          <w:szCs w:val="28"/>
        </w:rPr>
        <w:t>[Текст]</w:t>
      </w:r>
      <w:r w:rsidRPr="00A30D31">
        <w:rPr>
          <w:b/>
          <w:szCs w:val="28"/>
        </w:rPr>
        <w:t xml:space="preserve"> </w:t>
      </w:r>
      <w:r w:rsidRPr="00A30D31">
        <w:rPr>
          <w:iCs/>
          <w:sz w:val="28"/>
          <w:szCs w:val="28"/>
        </w:rPr>
        <w:t>/ Н.А. Володина. – М.: Эксмо, 2010. – 240 с.</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Иванова, С.В.</w:t>
      </w:r>
      <w:r w:rsidRPr="00A30D31">
        <w:rPr>
          <w:iCs/>
          <w:sz w:val="28"/>
          <w:szCs w:val="28"/>
        </w:rPr>
        <w:t xml:space="preserve"> Кандидат, новичок, сотрудник: инструменты управления персоналом, которые реально работают на практике </w:t>
      </w:r>
      <w:r w:rsidRPr="00A30D31">
        <w:rPr>
          <w:sz w:val="28"/>
          <w:szCs w:val="28"/>
        </w:rPr>
        <w:t>[Текст]</w:t>
      </w:r>
      <w:r w:rsidRPr="00A30D31">
        <w:rPr>
          <w:b/>
          <w:szCs w:val="28"/>
        </w:rPr>
        <w:t xml:space="preserve"> </w:t>
      </w:r>
      <w:r w:rsidRPr="00A30D31">
        <w:rPr>
          <w:iCs/>
          <w:sz w:val="28"/>
          <w:szCs w:val="28"/>
        </w:rPr>
        <w:t>/ С.В. Иванова. – М.: Альпина Бизнес Букс, 2010. – 304 с.</w:t>
      </w:r>
    </w:p>
    <w:p w:rsidR="00F407D1" w:rsidRPr="00A30D31" w:rsidRDefault="00F407D1" w:rsidP="002E05D9">
      <w:pPr>
        <w:pStyle w:val="ae"/>
        <w:numPr>
          <w:ilvl w:val="0"/>
          <w:numId w:val="28"/>
        </w:numPr>
        <w:ind w:left="0" w:firstLine="0"/>
        <w:jc w:val="both"/>
        <w:rPr>
          <w:iCs/>
          <w:sz w:val="28"/>
          <w:szCs w:val="28"/>
        </w:rPr>
      </w:pPr>
      <w:r w:rsidRPr="00A30D31">
        <w:rPr>
          <w:bCs/>
          <w:i/>
          <w:sz w:val="28"/>
          <w:szCs w:val="28"/>
        </w:rPr>
        <w:t>Кричевский, Р.Л.</w:t>
      </w:r>
      <w:r w:rsidRPr="00A30D31">
        <w:rPr>
          <w:sz w:val="28"/>
          <w:szCs w:val="28"/>
        </w:rPr>
        <w:t xml:space="preserve"> Психология лидерства: учебное пособие [Текст]</w:t>
      </w:r>
      <w:r w:rsidRPr="00A30D31">
        <w:rPr>
          <w:b/>
          <w:szCs w:val="28"/>
        </w:rPr>
        <w:t xml:space="preserve"> </w:t>
      </w:r>
      <w:r w:rsidRPr="00A30D31">
        <w:rPr>
          <w:sz w:val="28"/>
          <w:szCs w:val="28"/>
        </w:rPr>
        <w:t>/ Р. Л. Кричевский. – М.: Статут, 2007.</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Майклз Э.</w:t>
      </w:r>
      <w:r w:rsidRPr="00A30D31">
        <w:rPr>
          <w:iCs/>
          <w:sz w:val="28"/>
          <w:szCs w:val="28"/>
        </w:rPr>
        <w:t xml:space="preserve"> Война за таланты </w:t>
      </w:r>
      <w:r w:rsidRPr="00A30D31">
        <w:rPr>
          <w:sz w:val="28"/>
          <w:szCs w:val="28"/>
        </w:rPr>
        <w:t>[Текст]</w:t>
      </w:r>
      <w:r w:rsidRPr="00A30D31">
        <w:rPr>
          <w:b/>
          <w:szCs w:val="28"/>
        </w:rPr>
        <w:t xml:space="preserve"> </w:t>
      </w:r>
      <w:r w:rsidRPr="00A30D31">
        <w:rPr>
          <w:iCs/>
          <w:sz w:val="28"/>
          <w:szCs w:val="28"/>
        </w:rPr>
        <w:t>/ Э. Майклз, Х. Хэнтфилд-Джонс, Э. Экселрод. – М.: Манн: Иванов и Фербер, 2009. – 272 с.</w:t>
      </w:r>
    </w:p>
    <w:p w:rsidR="00F407D1" w:rsidRPr="00A30D31" w:rsidRDefault="00F407D1" w:rsidP="002E05D9">
      <w:pPr>
        <w:pStyle w:val="ae"/>
        <w:numPr>
          <w:ilvl w:val="0"/>
          <w:numId w:val="28"/>
        </w:numPr>
        <w:ind w:left="0" w:firstLine="0"/>
        <w:rPr>
          <w:sz w:val="28"/>
          <w:szCs w:val="28"/>
        </w:rPr>
      </w:pPr>
      <w:r w:rsidRPr="00A30D31">
        <w:rPr>
          <w:i/>
          <w:sz w:val="28"/>
          <w:szCs w:val="28"/>
        </w:rPr>
        <w:t>Одегов, Ю.Г.</w:t>
      </w:r>
      <w:r w:rsidRPr="00A30D31">
        <w:rPr>
          <w:sz w:val="28"/>
          <w:szCs w:val="28"/>
        </w:rPr>
        <w:t xml:space="preserve"> Экономика персонала: учебник [Текст]</w:t>
      </w:r>
      <w:r w:rsidRPr="00A30D31">
        <w:rPr>
          <w:b/>
          <w:szCs w:val="28"/>
        </w:rPr>
        <w:t xml:space="preserve"> / </w:t>
      </w:r>
      <w:r w:rsidRPr="00A30D31">
        <w:rPr>
          <w:sz w:val="28"/>
          <w:szCs w:val="28"/>
        </w:rPr>
        <w:t>Ю.Г. Одегов.</w:t>
      </w:r>
      <w:r w:rsidRPr="00A30D31">
        <w:rPr>
          <w:b/>
          <w:szCs w:val="28"/>
        </w:rPr>
        <w:t xml:space="preserve"> </w:t>
      </w:r>
      <w:r w:rsidRPr="00A30D31">
        <w:rPr>
          <w:sz w:val="28"/>
          <w:szCs w:val="28"/>
        </w:rPr>
        <w:t xml:space="preserve">– М.: Альфа-Пресс, 2009. </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Стаут,  Л.У.</w:t>
      </w:r>
      <w:r w:rsidRPr="00A30D31">
        <w:rPr>
          <w:iCs/>
          <w:sz w:val="28"/>
          <w:szCs w:val="28"/>
        </w:rPr>
        <w:t xml:space="preserve"> Управление персоналом: настольная книга менеджера </w:t>
      </w:r>
      <w:r w:rsidRPr="00A30D31">
        <w:rPr>
          <w:sz w:val="28"/>
          <w:szCs w:val="28"/>
        </w:rPr>
        <w:t>[Текст]</w:t>
      </w:r>
      <w:r w:rsidRPr="00A30D31">
        <w:rPr>
          <w:b/>
          <w:szCs w:val="28"/>
        </w:rPr>
        <w:t xml:space="preserve"> </w:t>
      </w:r>
      <w:r w:rsidRPr="00A30D31">
        <w:rPr>
          <w:iCs/>
          <w:sz w:val="28"/>
          <w:szCs w:val="28"/>
        </w:rPr>
        <w:t>/ Л.У. Стаут. – М.: Добрая книга, 2009. – 536 с.</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Фитценц, Я.</w:t>
      </w:r>
      <w:r w:rsidRPr="00A30D31">
        <w:rPr>
          <w:iCs/>
          <w:sz w:val="28"/>
          <w:szCs w:val="28"/>
        </w:rPr>
        <w:t xml:space="preserve"> Рентабельность инвестиций в персонал: измерение экономической ценности персонала </w:t>
      </w:r>
      <w:r w:rsidRPr="00A30D31">
        <w:rPr>
          <w:sz w:val="28"/>
          <w:szCs w:val="28"/>
        </w:rPr>
        <w:t>[Текст]</w:t>
      </w:r>
      <w:r w:rsidRPr="00A30D31">
        <w:rPr>
          <w:b/>
          <w:szCs w:val="28"/>
        </w:rPr>
        <w:t xml:space="preserve"> </w:t>
      </w:r>
      <w:r w:rsidRPr="00A30D31">
        <w:rPr>
          <w:iCs/>
          <w:sz w:val="28"/>
          <w:szCs w:val="28"/>
        </w:rPr>
        <w:t>/ Я. Фитценц. – М.: Вершина, 2009. – 320 с.</w:t>
      </w:r>
    </w:p>
    <w:p w:rsidR="00F407D1" w:rsidRPr="00A30D31" w:rsidRDefault="00F407D1" w:rsidP="002E05D9">
      <w:pPr>
        <w:pStyle w:val="ae"/>
        <w:numPr>
          <w:ilvl w:val="0"/>
          <w:numId w:val="28"/>
        </w:numPr>
        <w:ind w:left="0" w:firstLine="0"/>
        <w:jc w:val="both"/>
        <w:rPr>
          <w:iCs/>
          <w:sz w:val="28"/>
          <w:szCs w:val="28"/>
        </w:rPr>
      </w:pPr>
      <w:r w:rsidRPr="00A30D31">
        <w:rPr>
          <w:i/>
          <w:iCs/>
          <w:sz w:val="28"/>
          <w:szCs w:val="28"/>
        </w:rPr>
        <w:t>Хьюзлид, М.</w:t>
      </w:r>
      <w:r w:rsidRPr="00A30D31">
        <w:rPr>
          <w:iCs/>
          <w:sz w:val="28"/>
          <w:szCs w:val="28"/>
        </w:rPr>
        <w:t xml:space="preserve"> Оценка персонала: как управлять человеческим капиталом, чтобы реализовать стратегию </w:t>
      </w:r>
      <w:r w:rsidRPr="00A30D31">
        <w:rPr>
          <w:sz w:val="28"/>
          <w:szCs w:val="28"/>
        </w:rPr>
        <w:t>[Текст]</w:t>
      </w:r>
      <w:r w:rsidRPr="00A30D31">
        <w:rPr>
          <w:b/>
          <w:szCs w:val="28"/>
        </w:rPr>
        <w:t xml:space="preserve"> </w:t>
      </w:r>
      <w:r w:rsidRPr="00A30D31">
        <w:rPr>
          <w:iCs/>
          <w:sz w:val="28"/>
          <w:szCs w:val="28"/>
        </w:rPr>
        <w:t>/ М. Хьюзлид, Б. Беккер, Р. Битти. – М.: ООО «И.Д. Вильямс», 2007. – 432 с.</w:t>
      </w:r>
    </w:p>
    <w:p w:rsidR="00F407D1" w:rsidRDefault="00F407D1" w:rsidP="00F407D1">
      <w:pPr>
        <w:tabs>
          <w:tab w:val="left" w:pos="3420"/>
        </w:tabs>
        <w:rPr>
          <w:b/>
          <w:sz w:val="28"/>
          <w:szCs w:val="28"/>
        </w:rPr>
      </w:pPr>
    </w:p>
    <w:p w:rsidR="00F407D1" w:rsidRDefault="00F407D1" w:rsidP="00F407D1">
      <w:pPr>
        <w:tabs>
          <w:tab w:val="left" w:pos="3420"/>
        </w:tabs>
        <w:ind w:firstLine="567"/>
        <w:jc w:val="center"/>
        <w:rPr>
          <w:b/>
          <w:sz w:val="28"/>
          <w:szCs w:val="28"/>
        </w:rPr>
      </w:pPr>
      <w:r>
        <w:rPr>
          <w:b/>
          <w:sz w:val="28"/>
          <w:szCs w:val="28"/>
        </w:rPr>
        <w:t>История государственного управления в России</w:t>
      </w:r>
    </w:p>
    <w:p w:rsidR="00F407D1" w:rsidRDefault="00F407D1" w:rsidP="00F407D1">
      <w:pPr>
        <w:tabs>
          <w:tab w:val="left" w:pos="3420"/>
        </w:tabs>
        <w:rPr>
          <w:b/>
          <w:sz w:val="28"/>
          <w:szCs w:val="28"/>
        </w:rPr>
      </w:pPr>
    </w:p>
    <w:p w:rsidR="00F407D1" w:rsidRDefault="00F407D1" w:rsidP="00F407D1">
      <w:pPr>
        <w:jc w:val="both"/>
        <w:rPr>
          <w:sz w:val="28"/>
          <w:szCs w:val="28"/>
        </w:rPr>
      </w:pPr>
      <w:r w:rsidRPr="00672A67">
        <w:rPr>
          <w:sz w:val="28"/>
          <w:szCs w:val="28"/>
        </w:rPr>
        <w:t xml:space="preserve">         Предмет и задачи истории госу</w:t>
      </w:r>
      <w:r>
        <w:rPr>
          <w:sz w:val="28"/>
          <w:szCs w:val="28"/>
        </w:rPr>
        <w:t>дарственного управления</w:t>
      </w:r>
      <w:r w:rsidRPr="00672A67">
        <w:rPr>
          <w:sz w:val="28"/>
          <w:szCs w:val="28"/>
        </w:rPr>
        <w:t>. Ее связь с другими учебными дисциплинами. Периодизация курса истории государственного управления в России.</w:t>
      </w:r>
    </w:p>
    <w:p w:rsidR="00F407D1" w:rsidRPr="00672A67" w:rsidRDefault="00F407D1" w:rsidP="00F407D1">
      <w:pPr>
        <w:jc w:val="both"/>
        <w:rPr>
          <w:sz w:val="28"/>
          <w:szCs w:val="28"/>
        </w:rPr>
      </w:pPr>
      <w:r w:rsidRPr="00672A67">
        <w:rPr>
          <w:sz w:val="28"/>
          <w:szCs w:val="28"/>
        </w:rPr>
        <w:lastRenderedPageBreak/>
        <w:t xml:space="preserve">         Возникновение государства на Руси. Политический строй Древ</w:t>
      </w:r>
      <w:r>
        <w:rPr>
          <w:sz w:val="28"/>
          <w:szCs w:val="28"/>
        </w:rPr>
        <w:t xml:space="preserve">нерусского государства. </w:t>
      </w:r>
      <w:r w:rsidRPr="00672A67">
        <w:rPr>
          <w:sz w:val="28"/>
          <w:szCs w:val="28"/>
        </w:rPr>
        <w:t xml:space="preserve">Основные модели государственного управления в Удельной Руси: владимирская, новгородская, галицкая. Изменения в системе управления на Руси в период ордынского ига. </w:t>
      </w:r>
    </w:p>
    <w:p w:rsidR="00F407D1" w:rsidRPr="00672A67" w:rsidRDefault="00F407D1" w:rsidP="00F407D1">
      <w:pPr>
        <w:jc w:val="both"/>
        <w:rPr>
          <w:sz w:val="28"/>
          <w:szCs w:val="28"/>
        </w:rPr>
      </w:pPr>
      <w:r w:rsidRPr="00672A67">
        <w:rPr>
          <w:b/>
          <w:sz w:val="28"/>
          <w:szCs w:val="28"/>
        </w:rPr>
        <w:t xml:space="preserve">         </w:t>
      </w:r>
      <w:r w:rsidRPr="00672A67">
        <w:rPr>
          <w:sz w:val="28"/>
          <w:szCs w:val="28"/>
        </w:rPr>
        <w:t>Объединение русских з</w:t>
      </w:r>
      <w:r>
        <w:rPr>
          <w:sz w:val="28"/>
          <w:szCs w:val="28"/>
        </w:rPr>
        <w:t xml:space="preserve">емель вокруг Москвы. </w:t>
      </w:r>
      <w:r w:rsidRPr="00672A67">
        <w:rPr>
          <w:sz w:val="28"/>
          <w:szCs w:val="28"/>
        </w:rPr>
        <w:t>Формирование сословно-представител</w:t>
      </w:r>
      <w:r>
        <w:rPr>
          <w:sz w:val="28"/>
          <w:szCs w:val="28"/>
        </w:rPr>
        <w:t xml:space="preserve">ьной монархии. </w:t>
      </w:r>
      <w:r w:rsidRPr="00672A67">
        <w:rPr>
          <w:sz w:val="28"/>
          <w:szCs w:val="28"/>
        </w:rPr>
        <w:t>Боярская дума и Земские соборы. При</w:t>
      </w:r>
      <w:r>
        <w:rPr>
          <w:sz w:val="28"/>
          <w:szCs w:val="28"/>
        </w:rPr>
        <w:t xml:space="preserve">казная система управления. </w:t>
      </w:r>
      <w:r w:rsidRPr="00672A67">
        <w:rPr>
          <w:sz w:val="28"/>
          <w:szCs w:val="28"/>
        </w:rPr>
        <w:t>Местное управление и самоуправление: замена кормлений губными и земскими учреждениями. Переход к воеводской системе управления на местах.</w:t>
      </w:r>
    </w:p>
    <w:p w:rsidR="00F407D1" w:rsidRPr="00672A67" w:rsidRDefault="00F407D1" w:rsidP="00F407D1">
      <w:pPr>
        <w:jc w:val="both"/>
        <w:rPr>
          <w:sz w:val="28"/>
          <w:szCs w:val="28"/>
        </w:rPr>
      </w:pPr>
      <w:r w:rsidRPr="00672A67">
        <w:rPr>
          <w:sz w:val="28"/>
          <w:szCs w:val="28"/>
        </w:rPr>
        <w:t xml:space="preserve">         Укрепление самодержавия после «смуты». Соборное Уложение </w:t>
      </w:r>
      <w:smartTag w:uri="urn:schemas-microsoft-com:office:smarttags" w:element="metricconverter">
        <w:smartTagPr>
          <w:attr w:name="ProductID" w:val="1649 г"/>
        </w:smartTagPr>
        <w:r w:rsidRPr="00672A67">
          <w:rPr>
            <w:sz w:val="28"/>
            <w:szCs w:val="28"/>
          </w:rPr>
          <w:t>1649 г</w:t>
        </w:r>
      </w:smartTag>
      <w:r>
        <w:rPr>
          <w:sz w:val="28"/>
          <w:szCs w:val="28"/>
        </w:rPr>
        <w:t>.</w:t>
      </w:r>
      <w:r w:rsidRPr="00672A67">
        <w:rPr>
          <w:sz w:val="28"/>
          <w:szCs w:val="28"/>
        </w:rPr>
        <w:t xml:space="preserve"> Зарождение государственной службы и служилой бюрократии в </w:t>
      </w:r>
      <w:r w:rsidRPr="00672A67">
        <w:rPr>
          <w:sz w:val="28"/>
          <w:szCs w:val="28"/>
          <w:lang w:val="en-US"/>
        </w:rPr>
        <w:t>XVII</w:t>
      </w:r>
      <w:r w:rsidRPr="00672A67">
        <w:rPr>
          <w:sz w:val="28"/>
          <w:szCs w:val="28"/>
        </w:rPr>
        <w:t xml:space="preserve"> в.           Реформы Петра </w:t>
      </w:r>
      <w:r w:rsidRPr="00672A67">
        <w:rPr>
          <w:sz w:val="28"/>
          <w:szCs w:val="28"/>
          <w:lang w:val="en-US"/>
        </w:rPr>
        <w:t>I</w:t>
      </w:r>
      <w:r w:rsidRPr="00672A67">
        <w:rPr>
          <w:sz w:val="28"/>
          <w:szCs w:val="28"/>
        </w:rPr>
        <w:t xml:space="preserve"> и их влияние на механизм государственного управления. Создание новых правительственных учреждений. Сенат и Синод. Коллежская система управления. «Генеральный регламент» и «Табель о рангах»</w:t>
      </w:r>
      <w:r>
        <w:rPr>
          <w:sz w:val="28"/>
          <w:szCs w:val="28"/>
        </w:rPr>
        <w:t xml:space="preserve">. </w:t>
      </w:r>
      <w:r w:rsidRPr="00672A67">
        <w:rPr>
          <w:sz w:val="28"/>
          <w:szCs w:val="28"/>
        </w:rPr>
        <w:t>Нестабильность систе</w:t>
      </w:r>
      <w:r>
        <w:rPr>
          <w:sz w:val="28"/>
          <w:szCs w:val="28"/>
        </w:rPr>
        <w:t>мы государственного управления в эпоху дворцовых переворотов.</w:t>
      </w:r>
    </w:p>
    <w:p w:rsidR="00F407D1" w:rsidRPr="00672A67" w:rsidRDefault="00F407D1" w:rsidP="00F407D1">
      <w:pPr>
        <w:jc w:val="both"/>
        <w:rPr>
          <w:sz w:val="28"/>
          <w:szCs w:val="28"/>
        </w:rPr>
      </w:pPr>
      <w:r w:rsidRPr="00672A67">
        <w:rPr>
          <w:sz w:val="28"/>
          <w:szCs w:val="28"/>
        </w:rPr>
        <w:t xml:space="preserve">         «Просвещенный абсолютизм» в России. Реформы государственного управления и государственной службы при Екатерине </w:t>
      </w:r>
      <w:r w:rsidRPr="00672A67">
        <w:rPr>
          <w:sz w:val="28"/>
          <w:szCs w:val="28"/>
          <w:lang w:val="en-US"/>
        </w:rPr>
        <w:t>II</w:t>
      </w:r>
      <w:r>
        <w:rPr>
          <w:sz w:val="28"/>
          <w:szCs w:val="28"/>
        </w:rPr>
        <w:t xml:space="preserve">. </w:t>
      </w:r>
      <w:r w:rsidRPr="00672A67">
        <w:rPr>
          <w:sz w:val="28"/>
          <w:szCs w:val="28"/>
        </w:rPr>
        <w:t>Система сословного самоуправления по Жалованным грамотам дворянству и городам.</w:t>
      </w:r>
    </w:p>
    <w:p w:rsidR="00F407D1" w:rsidRPr="00672A67" w:rsidRDefault="00F407D1" w:rsidP="00F407D1">
      <w:pPr>
        <w:jc w:val="both"/>
        <w:rPr>
          <w:sz w:val="28"/>
          <w:szCs w:val="28"/>
        </w:rPr>
      </w:pPr>
      <w:r w:rsidRPr="00672A67">
        <w:rPr>
          <w:sz w:val="28"/>
          <w:szCs w:val="28"/>
        </w:rPr>
        <w:t xml:space="preserve">         Российский абсолютизм в </w:t>
      </w:r>
      <w:r w:rsidRPr="00672A67">
        <w:rPr>
          <w:sz w:val="28"/>
          <w:szCs w:val="28"/>
          <w:lang w:val="en-US"/>
        </w:rPr>
        <w:t>XIX</w:t>
      </w:r>
      <w:r w:rsidRPr="00672A67">
        <w:rPr>
          <w:sz w:val="28"/>
          <w:szCs w:val="28"/>
        </w:rPr>
        <w:t xml:space="preserve"> в. Поиски путей совершенствования государственного управления в первой половине </w:t>
      </w:r>
      <w:r w:rsidRPr="00672A67">
        <w:rPr>
          <w:sz w:val="28"/>
          <w:szCs w:val="28"/>
          <w:lang w:val="en-US"/>
        </w:rPr>
        <w:t>XIX</w:t>
      </w:r>
      <w:r w:rsidRPr="00672A67">
        <w:rPr>
          <w:sz w:val="28"/>
          <w:szCs w:val="28"/>
        </w:rPr>
        <w:t xml:space="preserve"> в. Создание министерств и министерская система управления</w:t>
      </w:r>
      <w:r>
        <w:rPr>
          <w:sz w:val="28"/>
          <w:szCs w:val="28"/>
        </w:rPr>
        <w:t xml:space="preserve">. </w:t>
      </w:r>
      <w:r w:rsidRPr="00672A67">
        <w:rPr>
          <w:sz w:val="28"/>
          <w:szCs w:val="28"/>
        </w:rPr>
        <w:t xml:space="preserve">Императорская канцелярия и ее место в системе государственного управления при Николае </w:t>
      </w:r>
      <w:r w:rsidRPr="00672A67">
        <w:rPr>
          <w:sz w:val="28"/>
          <w:szCs w:val="28"/>
          <w:lang w:val="en-US"/>
        </w:rPr>
        <w:t>I</w:t>
      </w:r>
      <w:r w:rsidRPr="00672A67">
        <w:rPr>
          <w:sz w:val="28"/>
          <w:szCs w:val="28"/>
        </w:rPr>
        <w:t>.  Высшие комитеты.</w:t>
      </w:r>
      <w:r w:rsidRPr="00ED5B68">
        <w:rPr>
          <w:sz w:val="28"/>
          <w:szCs w:val="28"/>
        </w:rPr>
        <w:t xml:space="preserve"> </w:t>
      </w:r>
      <w:r w:rsidRPr="00672A67">
        <w:rPr>
          <w:sz w:val="28"/>
          <w:szCs w:val="28"/>
        </w:rPr>
        <w:t>Кодификация законов.</w:t>
      </w:r>
    </w:p>
    <w:p w:rsidR="00F407D1" w:rsidRPr="00AD1A73" w:rsidRDefault="00F407D1" w:rsidP="00F407D1">
      <w:pPr>
        <w:jc w:val="both"/>
        <w:rPr>
          <w:b/>
          <w:sz w:val="28"/>
          <w:szCs w:val="28"/>
        </w:rPr>
      </w:pPr>
      <w:r w:rsidRPr="00672A67">
        <w:rPr>
          <w:sz w:val="28"/>
          <w:szCs w:val="28"/>
        </w:rPr>
        <w:t xml:space="preserve">         Нарастание кризиса в империи к середине </w:t>
      </w:r>
      <w:r w:rsidRPr="00672A67">
        <w:rPr>
          <w:sz w:val="28"/>
          <w:szCs w:val="28"/>
          <w:lang w:val="en-US"/>
        </w:rPr>
        <w:t>XIX</w:t>
      </w:r>
      <w:r w:rsidRPr="00672A67">
        <w:rPr>
          <w:sz w:val="28"/>
          <w:szCs w:val="28"/>
        </w:rPr>
        <w:t xml:space="preserve"> в. «Великие реформы» 60 – 70 гг. </w:t>
      </w:r>
      <w:r w:rsidRPr="00672A67">
        <w:rPr>
          <w:sz w:val="28"/>
          <w:szCs w:val="28"/>
          <w:lang w:val="en-US"/>
        </w:rPr>
        <w:t>XIX</w:t>
      </w:r>
      <w:r w:rsidRPr="00672A67">
        <w:rPr>
          <w:sz w:val="28"/>
          <w:szCs w:val="28"/>
        </w:rPr>
        <w:t xml:space="preserve"> в. и их воздействие на систему государственного управления. Контрреформы Александра </w:t>
      </w:r>
      <w:r w:rsidRPr="00672A67">
        <w:rPr>
          <w:sz w:val="28"/>
          <w:szCs w:val="28"/>
          <w:lang w:val="en-US"/>
        </w:rPr>
        <w:t>III</w:t>
      </w:r>
      <w:r w:rsidRPr="00672A67">
        <w:rPr>
          <w:sz w:val="28"/>
          <w:szCs w:val="28"/>
        </w:rPr>
        <w:t>.</w:t>
      </w:r>
      <w:r>
        <w:rPr>
          <w:sz w:val="28"/>
          <w:szCs w:val="28"/>
        </w:rPr>
        <w:t xml:space="preserve"> </w:t>
      </w:r>
      <w:r w:rsidRPr="00672A67">
        <w:rPr>
          <w:sz w:val="28"/>
          <w:szCs w:val="28"/>
        </w:rPr>
        <w:t xml:space="preserve">Российское чиновничество в </w:t>
      </w:r>
      <w:r w:rsidRPr="00672A67">
        <w:rPr>
          <w:sz w:val="28"/>
          <w:szCs w:val="28"/>
          <w:lang w:val="en-US"/>
        </w:rPr>
        <w:t>XIX</w:t>
      </w:r>
      <w:r w:rsidRPr="00672A67">
        <w:rPr>
          <w:sz w:val="28"/>
          <w:szCs w:val="28"/>
        </w:rPr>
        <w:t xml:space="preserve"> в.</w:t>
      </w:r>
      <w:r>
        <w:rPr>
          <w:sz w:val="28"/>
          <w:szCs w:val="28"/>
        </w:rPr>
        <w:t xml:space="preserve"> </w:t>
      </w:r>
      <w:r w:rsidRPr="00672A67">
        <w:rPr>
          <w:sz w:val="28"/>
          <w:szCs w:val="28"/>
        </w:rPr>
        <w:t xml:space="preserve">Основные подходы к управлению окраинами. </w:t>
      </w:r>
    </w:p>
    <w:p w:rsidR="00F407D1" w:rsidRPr="00AD1A73" w:rsidRDefault="00F407D1" w:rsidP="00F407D1">
      <w:pPr>
        <w:jc w:val="both"/>
        <w:rPr>
          <w:sz w:val="28"/>
          <w:szCs w:val="28"/>
        </w:rPr>
      </w:pPr>
      <w:r w:rsidRPr="00672A67">
        <w:rPr>
          <w:sz w:val="28"/>
          <w:szCs w:val="28"/>
        </w:rPr>
        <w:t xml:space="preserve">         Российская государственность на пороге ХХ в. Революция 1905 – 1907 гг. и попытки обновления монархии. Манифест 17 октября </w:t>
      </w:r>
      <w:smartTag w:uri="urn:schemas-microsoft-com:office:smarttags" w:element="metricconverter">
        <w:smartTagPr>
          <w:attr w:name="ProductID" w:val="1905 г"/>
        </w:smartTagPr>
        <w:r w:rsidRPr="00672A67">
          <w:rPr>
            <w:sz w:val="28"/>
            <w:szCs w:val="28"/>
          </w:rPr>
          <w:t>1905 г</w:t>
        </w:r>
      </w:smartTag>
      <w:r w:rsidRPr="00672A67">
        <w:rPr>
          <w:sz w:val="28"/>
          <w:szCs w:val="28"/>
        </w:rPr>
        <w:t>. Начало парламентаризма в России. Место Государственной думы и Государственного совета в политической системе страны.</w:t>
      </w:r>
      <w:r>
        <w:rPr>
          <w:sz w:val="28"/>
          <w:szCs w:val="28"/>
        </w:rPr>
        <w:t xml:space="preserve"> </w:t>
      </w:r>
      <w:r w:rsidRPr="00672A67">
        <w:rPr>
          <w:sz w:val="28"/>
          <w:szCs w:val="28"/>
        </w:rPr>
        <w:t>Влияние первой мировой войны на российскую государственность. Кризис и крах Думской монархии в России.</w:t>
      </w:r>
      <w:r>
        <w:rPr>
          <w:sz w:val="28"/>
          <w:szCs w:val="28"/>
        </w:rPr>
        <w:t xml:space="preserve"> </w:t>
      </w:r>
      <w:r w:rsidRPr="00672A67">
        <w:rPr>
          <w:sz w:val="28"/>
          <w:szCs w:val="28"/>
        </w:rPr>
        <w:t xml:space="preserve">Государственное управление при Временном правительстве.  </w:t>
      </w:r>
    </w:p>
    <w:p w:rsidR="00F407D1" w:rsidRPr="00672A67" w:rsidRDefault="00F407D1" w:rsidP="00F407D1">
      <w:pPr>
        <w:jc w:val="both"/>
        <w:rPr>
          <w:sz w:val="28"/>
          <w:szCs w:val="28"/>
        </w:rPr>
      </w:pPr>
      <w:r w:rsidRPr="00672A67">
        <w:rPr>
          <w:sz w:val="28"/>
          <w:szCs w:val="28"/>
        </w:rPr>
        <w:t xml:space="preserve">         Возникновение Советского государства и формирование его аппарата.</w:t>
      </w:r>
      <w:r>
        <w:rPr>
          <w:sz w:val="28"/>
          <w:szCs w:val="28"/>
        </w:rPr>
        <w:t xml:space="preserve"> </w:t>
      </w:r>
      <w:r w:rsidRPr="00672A67">
        <w:rPr>
          <w:sz w:val="28"/>
          <w:szCs w:val="28"/>
        </w:rPr>
        <w:t xml:space="preserve">Политический строй СССР. Высшие органы государственной власти и управления по Конституциям СССР </w:t>
      </w:r>
      <w:smartTag w:uri="urn:schemas-microsoft-com:office:smarttags" w:element="metricconverter">
        <w:smartTagPr>
          <w:attr w:name="ProductID" w:val="1936 г"/>
        </w:smartTagPr>
        <w:r w:rsidRPr="00672A67">
          <w:rPr>
            <w:sz w:val="28"/>
            <w:szCs w:val="28"/>
          </w:rPr>
          <w:t>1936 г</w:t>
        </w:r>
      </w:smartTag>
      <w:r w:rsidRPr="00672A67">
        <w:rPr>
          <w:sz w:val="28"/>
          <w:szCs w:val="28"/>
        </w:rPr>
        <w:t xml:space="preserve">. и </w:t>
      </w:r>
      <w:smartTag w:uri="urn:schemas-microsoft-com:office:smarttags" w:element="metricconverter">
        <w:smartTagPr>
          <w:attr w:name="ProductID" w:val="1977 г"/>
        </w:smartTagPr>
        <w:r w:rsidRPr="00672A67">
          <w:rPr>
            <w:sz w:val="28"/>
            <w:szCs w:val="28"/>
          </w:rPr>
          <w:t>1977 г</w:t>
        </w:r>
      </w:smartTag>
      <w:r w:rsidRPr="00672A67">
        <w:rPr>
          <w:sz w:val="28"/>
          <w:szCs w:val="28"/>
        </w:rPr>
        <w:t>. Место и роль коммунистической партии в системе управления Советским государством. Сращивание партийного и государственного аппарата. Советская номенклатура.</w:t>
      </w:r>
      <w:r>
        <w:rPr>
          <w:sz w:val="28"/>
          <w:szCs w:val="28"/>
        </w:rPr>
        <w:t xml:space="preserve"> </w:t>
      </w:r>
      <w:r w:rsidRPr="00672A67">
        <w:rPr>
          <w:sz w:val="28"/>
          <w:szCs w:val="28"/>
        </w:rPr>
        <w:t>Центральные государственные органы, их типы. Формирование административно-командной системы управления. Создание отраслевых промышленных наркоматов. ОГПУ – НКВД СССР.</w:t>
      </w:r>
    </w:p>
    <w:p w:rsidR="00F407D1" w:rsidRPr="00AD1A73" w:rsidRDefault="00F407D1" w:rsidP="00F407D1">
      <w:pPr>
        <w:jc w:val="both"/>
        <w:rPr>
          <w:sz w:val="28"/>
          <w:szCs w:val="28"/>
        </w:rPr>
      </w:pPr>
      <w:r>
        <w:rPr>
          <w:sz w:val="28"/>
          <w:szCs w:val="28"/>
        </w:rPr>
        <w:t xml:space="preserve">        </w:t>
      </w:r>
      <w:r w:rsidRPr="00672A67">
        <w:rPr>
          <w:sz w:val="28"/>
          <w:szCs w:val="28"/>
        </w:rPr>
        <w:t>Государственный аппарат СССР в годы Великой Отечественной войны.</w:t>
      </w:r>
    </w:p>
    <w:p w:rsidR="00F407D1" w:rsidRPr="00672A67" w:rsidRDefault="00F407D1" w:rsidP="00F407D1">
      <w:pPr>
        <w:jc w:val="both"/>
        <w:rPr>
          <w:sz w:val="28"/>
          <w:szCs w:val="28"/>
        </w:rPr>
      </w:pPr>
      <w:r w:rsidRPr="00672A67">
        <w:rPr>
          <w:sz w:val="28"/>
          <w:szCs w:val="28"/>
        </w:rPr>
        <w:lastRenderedPageBreak/>
        <w:t xml:space="preserve">       Основные этапы в развитии советской государственности послевоенного периода. Укрепление административно-командной системы. Переименование наркоматов в министерства. Изменения в политическом строе и государственном аппарате после смерти Сталина. Попытки реформирования системы государственного управления. </w:t>
      </w:r>
    </w:p>
    <w:p w:rsidR="00F407D1" w:rsidRPr="00672A67" w:rsidRDefault="00F407D1" w:rsidP="00F407D1">
      <w:pPr>
        <w:jc w:val="both"/>
        <w:rPr>
          <w:sz w:val="28"/>
          <w:szCs w:val="28"/>
        </w:rPr>
      </w:pPr>
      <w:r w:rsidRPr="00672A67">
        <w:rPr>
          <w:sz w:val="28"/>
          <w:szCs w:val="28"/>
        </w:rPr>
        <w:t xml:space="preserve">         Окончательное оформление организационного механизма партийного руководства советским обществом. Конституция СССР </w:t>
      </w:r>
      <w:smartTag w:uri="urn:schemas-microsoft-com:office:smarttags" w:element="metricconverter">
        <w:smartTagPr>
          <w:attr w:name="ProductID" w:val="1977 г"/>
        </w:smartTagPr>
        <w:r w:rsidRPr="00672A67">
          <w:rPr>
            <w:sz w:val="28"/>
            <w:szCs w:val="28"/>
          </w:rPr>
          <w:t>1977 г</w:t>
        </w:r>
      </w:smartTag>
      <w:r w:rsidRPr="00672A67">
        <w:rPr>
          <w:sz w:val="28"/>
          <w:szCs w:val="28"/>
        </w:rPr>
        <w:t>. Органы государственной власти и управления СССР. Государственный аппарат союзных и автономных республик. Местные советы.</w:t>
      </w:r>
    </w:p>
    <w:p w:rsidR="00F407D1" w:rsidRPr="00672A67" w:rsidRDefault="00F407D1" w:rsidP="00F407D1">
      <w:pPr>
        <w:jc w:val="both"/>
        <w:rPr>
          <w:sz w:val="28"/>
          <w:szCs w:val="28"/>
        </w:rPr>
      </w:pPr>
      <w:r w:rsidRPr="00672A67">
        <w:rPr>
          <w:sz w:val="28"/>
          <w:szCs w:val="28"/>
        </w:rPr>
        <w:t xml:space="preserve">         Особенности управления народным хозяйством, социально-культурной и административно-политической сферами. Территориальная система управления промышленностью и строительством.</w:t>
      </w:r>
    </w:p>
    <w:p w:rsidR="00F407D1" w:rsidRPr="00672A67" w:rsidRDefault="00F407D1" w:rsidP="00F407D1">
      <w:pPr>
        <w:jc w:val="both"/>
        <w:rPr>
          <w:sz w:val="28"/>
          <w:szCs w:val="28"/>
        </w:rPr>
      </w:pPr>
      <w:r w:rsidRPr="00672A67">
        <w:rPr>
          <w:sz w:val="28"/>
          <w:szCs w:val="28"/>
        </w:rPr>
        <w:t xml:space="preserve">         Кризис системы государственно-партийного социализма. Изменения в государственном аппарате в перестроечные годы. Крах попыток обновления социализма и распад СССР.</w:t>
      </w:r>
    </w:p>
    <w:p w:rsidR="00F407D1" w:rsidRPr="00AD1A73" w:rsidRDefault="00F407D1" w:rsidP="00F407D1">
      <w:pPr>
        <w:jc w:val="both"/>
        <w:rPr>
          <w:sz w:val="28"/>
          <w:szCs w:val="28"/>
        </w:rPr>
      </w:pPr>
      <w:r w:rsidRPr="00672A67">
        <w:rPr>
          <w:sz w:val="28"/>
          <w:szCs w:val="28"/>
        </w:rPr>
        <w:t xml:space="preserve">         Становление новой российской государственности. Федеративный договор </w:t>
      </w:r>
      <w:smartTag w:uri="urn:schemas-microsoft-com:office:smarttags" w:element="metricconverter">
        <w:smartTagPr>
          <w:attr w:name="ProductID" w:val="1992 г"/>
        </w:smartTagPr>
        <w:r w:rsidRPr="00672A67">
          <w:rPr>
            <w:sz w:val="28"/>
            <w:szCs w:val="28"/>
          </w:rPr>
          <w:t>1992 г</w:t>
        </w:r>
      </w:smartTag>
      <w:r w:rsidRPr="00672A67">
        <w:rPr>
          <w:sz w:val="28"/>
          <w:szCs w:val="28"/>
        </w:rPr>
        <w:t xml:space="preserve">. Разработка и принятие Конституции РФ </w:t>
      </w:r>
      <w:smartTag w:uri="urn:schemas-microsoft-com:office:smarttags" w:element="metricconverter">
        <w:smartTagPr>
          <w:attr w:name="ProductID" w:val="1993 г"/>
        </w:smartTagPr>
        <w:r w:rsidRPr="00672A67">
          <w:rPr>
            <w:sz w:val="28"/>
            <w:szCs w:val="28"/>
          </w:rPr>
          <w:t>1993 г</w:t>
        </w:r>
      </w:smartTag>
      <w:r w:rsidRPr="00672A67">
        <w:rPr>
          <w:sz w:val="28"/>
          <w:szCs w:val="28"/>
        </w:rPr>
        <w:t xml:space="preserve">. Три уровня публичной власти в РФ. </w:t>
      </w:r>
      <w:r>
        <w:rPr>
          <w:sz w:val="28"/>
          <w:szCs w:val="28"/>
        </w:rPr>
        <w:t xml:space="preserve">Система государственного и муниципального управления в Российской Федерации на рубеже </w:t>
      </w:r>
      <w:r>
        <w:rPr>
          <w:sz w:val="28"/>
          <w:szCs w:val="28"/>
          <w:lang w:val="en-US"/>
        </w:rPr>
        <w:t>XX</w:t>
      </w:r>
      <w:r w:rsidRPr="00AD1A73">
        <w:rPr>
          <w:sz w:val="28"/>
          <w:szCs w:val="28"/>
        </w:rPr>
        <w:t xml:space="preserve"> – </w:t>
      </w:r>
      <w:r>
        <w:rPr>
          <w:sz w:val="28"/>
          <w:szCs w:val="28"/>
          <w:lang w:val="en-US"/>
        </w:rPr>
        <w:t>XXI</w:t>
      </w:r>
      <w:r w:rsidRPr="00AD1A73">
        <w:rPr>
          <w:sz w:val="28"/>
          <w:szCs w:val="28"/>
        </w:rPr>
        <w:t xml:space="preserve"> </w:t>
      </w:r>
      <w:r>
        <w:rPr>
          <w:sz w:val="28"/>
          <w:szCs w:val="28"/>
        </w:rPr>
        <w:t>вв.</w:t>
      </w:r>
    </w:p>
    <w:p w:rsidR="00F407D1" w:rsidRPr="004618B3" w:rsidRDefault="00F407D1" w:rsidP="00F407D1">
      <w:pPr>
        <w:rPr>
          <w:sz w:val="18"/>
        </w:rPr>
      </w:pPr>
    </w:p>
    <w:p w:rsidR="00F407D1" w:rsidRPr="004618B3" w:rsidRDefault="00F407D1" w:rsidP="00F407D1">
      <w:pPr>
        <w:keepNext/>
        <w:jc w:val="both"/>
        <w:outlineLvl w:val="2"/>
        <w:rPr>
          <w:b/>
          <w:kern w:val="24"/>
          <w:sz w:val="28"/>
          <w:szCs w:val="28"/>
        </w:rPr>
      </w:pPr>
      <w:r w:rsidRPr="004618B3">
        <w:rPr>
          <w:b/>
          <w:kern w:val="24"/>
          <w:sz w:val="28"/>
          <w:szCs w:val="28"/>
        </w:rPr>
        <w:t>Литература</w:t>
      </w:r>
    </w:p>
    <w:p w:rsidR="00F407D1" w:rsidRPr="004618B3" w:rsidRDefault="00F407D1" w:rsidP="00F407D1"/>
    <w:p w:rsidR="00F407D1" w:rsidRPr="004618B3" w:rsidRDefault="00F407D1" w:rsidP="00F407D1">
      <w:pPr>
        <w:rPr>
          <w:i/>
          <w:sz w:val="28"/>
          <w:szCs w:val="28"/>
        </w:rPr>
      </w:pPr>
      <w:r w:rsidRPr="004618B3">
        <w:rPr>
          <w:i/>
          <w:sz w:val="28"/>
          <w:szCs w:val="28"/>
        </w:rPr>
        <w:t>Базовый учебник:</w:t>
      </w:r>
    </w:p>
    <w:p w:rsidR="00F407D1" w:rsidRPr="004618B3" w:rsidRDefault="00F407D1" w:rsidP="00F407D1">
      <w:pPr>
        <w:rPr>
          <w:i/>
          <w:sz w:val="28"/>
          <w:szCs w:val="28"/>
        </w:rPr>
      </w:pPr>
    </w:p>
    <w:p w:rsidR="00F407D1" w:rsidRPr="004618B3" w:rsidRDefault="00F407D1" w:rsidP="00F407D1">
      <w:pPr>
        <w:jc w:val="both"/>
        <w:rPr>
          <w:rFonts w:eastAsia="Calibri"/>
          <w:b/>
          <w:sz w:val="28"/>
          <w:szCs w:val="28"/>
          <w:lang w:eastAsia="en-US"/>
        </w:rPr>
      </w:pPr>
      <w:r>
        <w:rPr>
          <w:rFonts w:eastAsia="Calibri"/>
          <w:b/>
          <w:bCs/>
          <w:i/>
          <w:sz w:val="28"/>
          <w:szCs w:val="28"/>
          <w:lang w:eastAsia="en-US"/>
        </w:rPr>
        <w:t xml:space="preserve">     Куликов, В.И</w:t>
      </w:r>
      <w:r w:rsidRPr="004618B3">
        <w:rPr>
          <w:rFonts w:eastAsia="Calibri"/>
          <w:b/>
          <w:bCs/>
          <w:i/>
          <w:sz w:val="28"/>
          <w:szCs w:val="28"/>
          <w:lang w:eastAsia="en-US"/>
        </w:rPr>
        <w:t>.</w:t>
      </w:r>
      <w:r w:rsidRPr="004618B3">
        <w:rPr>
          <w:rFonts w:eastAsia="Calibri"/>
          <w:b/>
          <w:bCs/>
          <w:sz w:val="28"/>
          <w:szCs w:val="28"/>
          <w:lang w:eastAsia="en-US"/>
        </w:rPr>
        <w:t xml:space="preserve"> </w:t>
      </w:r>
      <w:r w:rsidRPr="004618B3">
        <w:rPr>
          <w:rFonts w:eastAsia="Calibri"/>
          <w:b/>
          <w:sz w:val="28"/>
          <w:szCs w:val="28"/>
          <w:lang w:eastAsia="en-US"/>
        </w:rPr>
        <w:t xml:space="preserve">История </w:t>
      </w:r>
      <w:r>
        <w:rPr>
          <w:rFonts w:eastAsia="Calibri"/>
          <w:b/>
          <w:sz w:val="28"/>
          <w:szCs w:val="28"/>
          <w:lang w:eastAsia="en-US"/>
        </w:rPr>
        <w:t>государственного управления: учебник</w:t>
      </w:r>
      <w:r w:rsidRPr="004618B3">
        <w:rPr>
          <w:rFonts w:eastAsia="Calibri"/>
          <w:b/>
          <w:sz w:val="28"/>
          <w:szCs w:val="28"/>
          <w:lang w:eastAsia="en-US"/>
        </w:rPr>
        <w:t xml:space="preserve"> </w:t>
      </w:r>
      <w:r w:rsidRPr="004618B3">
        <w:rPr>
          <w:b/>
          <w:sz w:val="28"/>
          <w:szCs w:val="28"/>
        </w:rPr>
        <w:t xml:space="preserve">[Текст] </w:t>
      </w:r>
      <w:r>
        <w:rPr>
          <w:rFonts w:eastAsia="Calibri"/>
          <w:b/>
          <w:sz w:val="28"/>
          <w:szCs w:val="28"/>
          <w:lang w:eastAsia="en-US"/>
        </w:rPr>
        <w:t>/ В.И. Куликов – М.:Академия, 2014. –  224</w:t>
      </w:r>
      <w:r w:rsidRPr="004618B3">
        <w:rPr>
          <w:rFonts w:eastAsia="Calibri"/>
          <w:b/>
          <w:sz w:val="28"/>
          <w:szCs w:val="28"/>
          <w:lang w:eastAsia="en-US"/>
        </w:rPr>
        <w:t xml:space="preserve"> с.  </w:t>
      </w:r>
    </w:p>
    <w:p w:rsidR="00F407D1" w:rsidRPr="004618B3" w:rsidRDefault="00F407D1" w:rsidP="00F407D1">
      <w:pPr>
        <w:rPr>
          <w:b/>
          <w:bCs/>
          <w:i/>
          <w:sz w:val="28"/>
          <w:szCs w:val="28"/>
        </w:rPr>
      </w:pPr>
    </w:p>
    <w:p w:rsidR="00F407D1" w:rsidRPr="004618B3" w:rsidRDefault="00F407D1" w:rsidP="00F407D1">
      <w:pPr>
        <w:jc w:val="both"/>
        <w:rPr>
          <w:i/>
          <w:sz w:val="28"/>
          <w:szCs w:val="28"/>
        </w:rPr>
      </w:pPr>
      <w:r w:rsidRPr="004618B3">
        <w:rPr>
          <w:i/>
          <w:sz w:val="28"/>
          <w:szCs w:val="28"/>
        </w:rPr>
        <w:t xml:space="preserve">Основная литература: </w:t>
      </w:r>
    </w:p>
    <w:p w:rsidR="00F407D1" w:rsidRPr="004618B3" w:rsidRDefault="00F407D1" w:rsidP="00F407D1">
      <w:pPr>
        <w:jc w:val="both"/>
        <w:rPr>
          <w:i/>
          <w:sz w:val="28"/>
          <w:szCs w:val="28"/>
        </w:rPr>
      </w:pPr>
    </w:p>
    <w:p w:rsidR="00F407D1" w:rsidRPr="004618B3" w:rsidRDefault="00F407D1" w:rsidP="002E05D9">
      <w:pPr>
        <w:numPr>
          <w:ilvl w:val="0"/>
          <w:numId w:val="41"/>
        </w:numPr>
        <w:spacing w:line="259" w:lineRule="auto"/>
        <w:ind w:left="714" w:hanging="357"/>
        <w:jc w:val="both"/>
        <w:rPr>
          <w:sz w:val="28"/>
          <w:szCs w:val="28"/>
        </w:rPr>
      </w:pPr>
      <w:r w:rsidRPr="00CE7E3D">
        <w:rPr>
          <w:bCs/>
          <w:i/>
          <w:sz w:val="28"/>
          <w:szCs w:val="28"/>
        </w:rPr>
        <w:t>Омельченко</w:t>
      </w:r>
      <w:r>
        <w:rPr>
          <w:bCs/>
          <w:i/>
          <w:sz w:val="28"/>
          <w:szCs w:val="28"/>
        </w:rPr>
        <w:t>,</w:t>
      </w:r>
      <w:r w:rsidRPr="00CE7E3D">
        <w:rPr>
          <w:bCs/>
          <w:i/>
          <w:sz w:val="28"/>
          <w:szCs w:val="28"/>
        </w:rPr>
        <w:t xml:space="preserve"> Н.А.</w:t>
      </w:r>
      <w:r>
        <w:rPr>
          <w:bCs/>
          <w:sz w:val="28"/>
          <w:szCs w:val="28"/>
        </w:rPr>
        <w:t xml:space="preserve"> История государственного управления</w:t>
      </w:r>
      <w:r>
        <w:rPr>
          <w:sz w:val="28"/>
          <w:szCs w:val="28"/>
        </w:rPr>
        <w:t xml:space="preserve"> [Текст] / Н.А. Омельченко. - М.: Юрайт, 2013. – 57</w:t>
      </w:r>
      <w:r w:rsidRPr="004618B3">
        <w:rPr>
          <w:sz w:val="28"/>
          <w:szCs w:val="28"/>
        </w:rPr>
        <w:t>5 с.</w:t>
      </w:r>
    </w:p>
    <w:p w:rsidR="00F407D1" w:rsidRPr="004618B3" w:rsidRDefault="00F407D1" w:rsidP="002E05D9">
      <w:pPr>
        <w:numPr>
          <w:ilvl w:val="0"/>
          <w:numId w:val="41"/>
        </w:numPr>
        <w:spacing w:line="259" w:lineRule="auto"/>
        <w:ind w:left="714" w:hanging="357"/>
        <w:jc w:val="both"/>
        <w:rPr>
          <w:rFonts w:eastAsia="Calibri"/>
          <w:bCs/>
          <w:sz w:val="28"/>
          <w:szCs w:val="28"/>
          <w:bdr w:val="none" w:sz="0" w:space="0" w:color="auto" w:frame="1"/>
          <w:shd w:val="clear" w:color="auto" w:fill="EFEFEF"/>
          <w:lang w:eastAsia="en-US"/>
        </w:rPr>
      </w:pPr>
      <w:r w:rsidRPr="00CE7E3D">
        <w:rPr>
          <w:rFonts w:eastAsia="Calibri"/>
          <w:bCs/>
          <w:i/>
          <w:sz w:val="28"/>
          <w:szCs w:val="28"/>
          <w:bdr w:val="none" w:sz="0" w:space="0" w:color="auto" w:frame="1"/>
          <w:shd w:val="clear" w:color="auto" w:fill="FFFFFF"/>
          <w:lang w:eastAsia="en-US"/>
        </w:rPr>
        <w:t>Мухаев, Р.Т.</w:t>
      </w:r>
      <w:r>
        <w:rPr>
          <w:rFonts w:eastAsia="Calibri"/>
          <w:sz w:val="28"/>
          <w:szCs w:val="28"/>
          <w:shd w:val="clear" w:color="auto" w:fill="FFFFFF"/>
          <w:lang w:eastAsia="en-US"/>
        </w:rPr>
        <w:t xml:space="preserve"> История государственного управления в России</w:t>
      </w:r>
      <w:r w:rsidRPr="004618B3">
        <w:rPr>
          <w:rFonts w:eastAsia="Calibri"/>
          <w:sz w:val="28"/>
          <w:szCs w:val="28"/>
          <w:shd w:val="clear" w:color="auto" w:fill="FFFFFF"/>
          <w:lang w:eastAsia="en-US"/>
        </w:rPr>
        <w:t xml:space="preserve"> </w:t>
      </w:r>
      <w:r>
        <w:rPr>
          <w:sz w:val="28"/>
          <w:szCs w:val="28"/>
        </w:rPr>
        <w:t>[Текст] / Р.Т. Мухаев.</w:t>
      </w:r>
      <w:r w:rsidRPr="004618B3">
        <w:rPr>
          <w:sz w:val="28"/>
          <w:szCs w:val="28"/>
        </w:rPr>
        <w:t xml:space="preserve"> </w:t>
      </w:r>
      <w:r>
        <w:rPr>
          <w:rFonts w:eastAsia="Calibri"/>
          <w:sz w:val="28"/>
          <w:szCs w:val="28"/>
          <w:shd w:val="clear" w:color="auto" w:fill="FFFFFF"/>
          <w:lang w:eastAsia="en-US"/>
        </w:rPr>
        <w:t>– М.: Юрайт, 2014. – 768</w:t>
      </w:r>
      <w:r w:rsidRPr="004618B3">
        <w:rPr>
          <w:rFonts w:eastAsia="Calibri"/>
          <w:sz w:val="28"/>
          <w:szCs w:val="28"/>
          <w:shd w:val="clear" w:color="auto" w:fill="FFFFFF"/>
          <w:lang w:eastAsia="en-US"/>
        </w:rPr>
        <w:t xml:space="preserve"> с.</w:t>
      </w:r>
    </w:p>
    <w:p w:rsidR="00F407D1" w:rsidRPr="004618B3" w:rsidRDefault="00F407D1" w:rsidP="00F407D1">
      <w:pPr>
        <w:tabs>
          <w:tab w:val="num" w:pos="0"/>
        </w:tabs>
        <w:spacing w:line="259" w:lineRule="auto"/>
        <w:jc w:val="both"/>
        <w:rPr>
          <w:i/>
          <w:sz w:val="28"/>
          <w:szCs w:val="28"/>
        </w:rPr>
      </w:pPr>
    </w:p>
    <w:p w:rsidR="00F407D1" w:rsidRPr="004618B3" w:rsidRDefault="00F407D1" w:rsidP="00F407D1">
      <w:pPr>
        <w:tabs>
          <w:tab w:val="num" w:pos="0"/>
        </w:tabs>
        <w:spacing w:line="259" w:lineRule="auto"/>
        <w:jc w:val="both"/>
        <w:rPr>
          <w:i/>
          <w:sz w:val="28"/>
          <w:szCs w:val="28"/>
        </w:rPr>
      </w:pPr>
      <w:r w:rsidRPr="004618B3">
        <w:rPr>
          <w:i/>
          <w:sz w:val="28"/>
          <w:szCs w:val="28"/>
        </w:rPr>
        <w:t>Дополнительная литература:</w:t>
      </w:r>
    </w:p>
    <w:p w:rsidR="00F407D1" w:rsidRPr="004618B3" w:rsidRDefault="00F407D1" w:rsidP="00F407D1">
      <w:pPr>
        <w:tabs>
          <w:tab w:val="num" w:pos="0"/>
        </w:tabs>
        <w:spacing w:line="259" w:lineRule="auto"/>
        <w:jc w:val="both"/>
        <w:rPr>
          <w:i/>
          <w:sz w:val="28"/>
          <w:szCs w:val="28"/>
        </w:rPr>
      </w:pPr>
    </w:p>
    <w:p w:rsidR="00F407D1" w:rsidRPr="00CE7E3D" w:rsidRDefault="00F407D1" w:rsidP="002E05D9">
      <w:pPr>
        <w:numPr>
          <w:ilvl w:val="0"/>
          <w:numId w:val="42"/>
        </w:numPr>
        <w:spacing w:line="259" w:lineRule="auto"/>
        <w:ind w:left="714" w:hanging="357"/>
        <w:jc w:val="both"/>
        <w:rPr>
          <w:sz w:val="28"/>
          <w:szCs w:val="28"/>
        </w:rPr>
      </w:pPr>
      <w:r w:rsidRPr="00AE04F3">
        <w:rPr>
          <w:i/>
          <w:sz w:val="28"/>
          <w:szCs w:val="28"/>
        </w:rPr>
        <w:t>Архипова</w:t>
      </w:r>
      <w:r>
        <w:rPr>
          <w:i/>
          <w:sz w:val="28"/>
          <w:szCs w:val="28"/>
        </w:rPr>
        <w:t>,</w:t>
      </w:r>
      <w:r w:rsidRPr="00AE04F3">
        <w:rPr>
          <w:i/>
          <w:sz w:val="28"/>
          <w:szCs w:val="28"/>
        </w:rPr>
        <w:t xml:space="preserve"> Т.Г</w:t>
      </w:r>
      <w:r>
        <w:rPr>
          <w:i/>
          <w:sz w:val="28"/>
          <w:szCs w:val="28"/>
        </w:rPr>
        <w:t xml:space="preserve">. </w:t>
      </w:r>
      <w:r>
        <w:rPr>
          <w:sz w:val="28"/>
          <w:szCs w:val="28"/>
        </w:rPr>
        <w:t>Организация государственных учреждений России (1917 – 2013)</w:t>
      </w:r>
      <w:r w:rsidRPr="00CE7E3D">
        <w:rPr>
          <w:sz w:val="28"/>
          <w:szCs w:val="28"/>
        </w:rPr>
        <w:t xml:space="preserve"> </w:t>
      </w:r>
      <w:r w:rsidRPr="004618B3">
        <w:rPr>
          <w:sz w:val="28"/>
          <w:szCs w:val="28"/>
        </w:rPr>
        <w:t>[Текст]</w:t>
      </w:r>
      <w:r>
        <w:rPr>
          <w:sz w:val="28"/>
          <w:szCs w:val="28"/>
        </w:rPr>
        <w:t xml:space="preserve"> / Т.Г. Архипова, Е.П. Малышева. – М.: РГГУ, 2014</w:t>
      </w:r>
    </w:p>
    <w:p w:rsidR="00F407D1" w:rsidRPr="004618B3" w:rsidRDefault="00F407D1" w:rsidP="002E05D9">
      <w:pPr>
        <w:numPr>
          <w:ilvl w:val="0"/>
          <w:numId w:val="42"/>
        </w:numPr>
        <w:spacing w:line="259" w:lineRule="auto"/>
        <w:ind w:left="714" w:hanging="357"/>
        <w:jc w:val="both"/>
        <w:rPr>
          <w:sz w:val="28"/>
          <w:szCs w:val="28"/>
        </w:rPr>
      </w:pPr>
      <w:r w:rsidRPr="004618B3">
        <w:rPr>
          <w:i/>
          <w:sz w:val="28"/>
          <w:szCs w:val="28"/>
        </w:rPr>
        <w:t xml:space="preserve">Ерошкин, Н.П. </w:t>
      </w:r>
      <w:r w:rsidRPr="004618B3">
        <w:rPr>
          <w:sz w:val="28"/>
          <w:szCs w:val="28"/>
        </w:rPr>
        <w:t>История государственных учреждений дореволюционной России / Н. П. Ерошкин; под ред. А. Е. Иванова, А. Д. Степан</w:t>
      </w:r>
      <w:r>
        <w:rPr>
          <w:sz w:val="28"/>
          <w:szCs w:val="28"/>
        </w:rPr>
        <w:t>скова.</w:t>
      </w:r>
      <w:r w:rsidRPr="004618B3">
        <w:rPr>
          <w:sz w:val="28"/>
          <w:szCs w:val="28"/>
        </w:rPr>
        <w:t xml:space="preserve"> – М.: РГГУ, 2008. – 672 с. </w:t>
      </w:r>
    </w:p>
    <w:p w:rsidR="00F407D1" w:rsidRDefault="00F407D1" w:rsidP="002E05D9">
      <w:pPr>
        <w:numPr>
          <w:ilvl w:val="0"/>
          <w:numId w:val="42"/>
        </w:numPr>
        <w:spacing w:line="259" w:lineRule="auto"/>
        <w:ind w:left="714" w:hanging="357"/>
        <w:jc w:val="both"/>
        <w:rPr>
          <w:sz w:val="28"/>
          <w:szCs w:val="28"/>
        </w:rPr>
      </w:pPr>
      <w:r>
        <w:rPr>
          <w:bCs/>
          <w:sz w:val="28"/>
          <w:szCs w:val="28"/>
        </w:rPr>
        <w:t xml:space="preserve">История </w:t>
      </w:r>
      <w:r>
        <w:rPr>
          <w:sz w:val="28"/>
          <w:szCs w:val="28"/>
        </w:rPr>
        <w:t>государственного управления в России (X</w:t>
      </w:r>
      <w:r w:rsidRPr="00AE04F3">
        <w:rPr>
          <w:sz w:val="28"/>
          <w:szCs w:val="28"/>
        </w:rPr>
        <w:t xml:space="preserve"> </w:t>
      </w:r>
      <w:r>
        <w:rPr>
          <w:sz w:val="28"/>
          <w:szCs w:val="28"/>
        </w:rPr>
        <w:t>–</w:t>
      </w:r>
      <w:r w:rsidRPr="00AE04F3">
        <w:rPr>
          <w:sz w:val="28"/>
          <w:szCs w:val="28"/>
        </w:rPr>
        <w:t xml:space="preserve"> </w:t>
      </w:r>
      <w:r>
        <w:rPr>
          <w:sz w:val="28"/>
          <w:szCs w:val="28"/>
          <w:lang w:val="en-US"/>
        </w:rPr>
        <w:t>XXI</w:t>
      </w:r>
      <w:r>
        <w:rPr>
          <w:sz w:val="28"/>
          <w:szCs w:val="28"/>
        </w:rPr>
        <w:t xml:space="preserve"> вв.): хрестоматия  [Текст] / Р. Г. Пихоя и др. - М.: РАГС, 2003. – 591</w:t>
      </w:r>
      <w:r w:rsidRPr="004618B3">
        <w:rPr>
          <w:sz w:val="28"/>
          <w:szCs w:val="28"/>
        </w:rPr>
        <w:t xml:space="preserve"> с. </w:t>
      </w:r>
    </w:p>
    <w:p w:rsidR="00F407D1" w:rsidRPr="004618B3" w:rsidRDefault="00F407D1" w:rsidP="002E05D9">
      <w:pPr>
        <w:numPr>
          <w:ilvl w:val="0"/>
          <w:numId w:val="42"/>
        </w:numPr>
        <w:spacing w:line="259" w:lineRule="auto"/>
        <w:ind w:left="714" w:hanging="357"/>
        <w:jc w:val="both"/>
        <w:rPr>
          <w:sz w:val="28"/>
          <w:szCs w:val="28"/>
        </w:rPr>
      </w:pPr>
      <w:r w:rsidRPr="00E04BD0">
        <w:rPr>
          <w:i/>
          <w:sz w:val="28"/>
          <w:szCs w:val="28"/>
        </w:rPr>
        <w:lastRenderedPageBreak/>
        <w:t>Макашов, И.Н.</w:t>
      </w:r>
      <w:r>
        <w:rPr>
          <w:sz w:val="28"/>
          <w:szCs w:val="28"/>
        </w:rPr>
        <w:t xml:space="preserve"> Управленческая мысль России (</w:t>
      </w:r>
      <w:r>
        <w:rPr>
          <w:sz w:val="28"/>
          <w:szCs w:val="28"/>
          <w:lang w:val="en-US"/>
        </w:rPr>
        <w:t>IX</w:t>
      </w:r>
      <w:r w:rsidRPr="00E04BD0">
        <w:rPr>
          <w:sz w:val="28"/>
          <w:szCs w:val="28"/>
        </w:rPr>
        <w:t xml:space="preserve"> </w:t>
      </w:r>
      <w:r>
        <w:rPr>
          <w:sz w:val="28"/>
          <w:szCs w:val="28"/>
        </w:rPr>
        <w:t xml:space="preserve">– начало </w:t>
      </w:r>
      <w:r>
        <w:rPr>
          <w:sz w:val="28"/>
          <w:szCs w:val="28"/>
          <w:lang w:val="en-US"/>
        </w:rPr>
        <w:t>XXI</w:t>
      </w:r>
      <w:r>
        <w:rPr>
          <w:sz w:val="28"/>
          <w:szCs w:val="28"/>
        </w:rPr>
        <w:t xml:space="preserve"> вв.).  [Текст] / И.Н. Макашов, Н.В. Овчинникова. - М.: РГГУ, 2016. – 688</w:t>
      </w:r>
      <w:r w:rsidRPr="004618B3">
        <w:rPr>
          <w:sz w:val="28"/>
          <w:szCs w:val="28"/>
        </w:rPr>
        <w:t xml:space="preserve"> с.</w:t>
      </w:r>
    </w:p>
    <w:p w:rsidR="00F407D1" w:rsidRPr="004618B3" w:rsidRDefault="00F407D1" w:rsidP="00F407D1">
      <w:pPr>
        <w:keepNext/>
        <w:outlineLvl w:val="3"/>
        <w:rPr>
          <w:b/>
          <w:bCs/>
          <w:sz w:val="28"/>
          <w:szCs w:val="28"/>
        </w:rPr>
      </w:pPr>
    </w:p>
    <w:p w:rsidR="00F407D1" w:rsidRPr="004618B3" w:rsidRDefault="00F407D1" w:rsidP="00F407D1">
      <w:pPr>
        <w:rPr>
          <w:sz w:val="28"/>
          <w:szCs w:val="28"/>
        </w:rPr>
      </w:pPr>
    </w:p>
    <w:p w:rsidR="00721FAE" w:rsidRDefault="00721FAE" w:rsidP="00311809">
      <w:pPr>
        <w:ind w:firstLine="708"/>
        <w:jc w:val="both"/>
        <w:rPr>
          <w:sz w:val="28"/>
          <w:szCs w:val="28"/>
        </w:rPr>
      </w:pPr>
    </w:p>
    <w:p w:rsidR="00721FAE" w:rsidRPr="00EB541C" w:rsidRDefault="006156B6" w:rsidP="00721FAE">
      <w:pPr>
        <w:tabs>
          <w:tab w:val="left" w:pos="1080"/>
        </w:tabs>
        <w:jc w:val="center"/>
        <w:rPr>
          <w:b/>
          <w:i/>
          <w:sz w:val="28"/>
          <w:szCs w:val="28"/>
        </w:rPr>
      </w:pPr>
      <w:r>
        <w:rPr>
          <w:sz w:val="28"/>
          <w:szCs w:val="28"/>
        </w:rPr>
        <w:t xml:space="preserve"> </w:t>
      </w:r>
      <w:r w:rsidR="00721FAE" w:rsidRPr="00EB541C">
        <w:rPr>
          <w:b/>
          <w:sz w:val="28"/>
          <w:szCs w:val="28"/>
        </w:rPr>
        <w:t>Конституционное право</w:t>
      </w:r>
    </w:p>
    <w:p w:rsidR="00721FAE" w:rsidRPr="00B71E20" w:rsidRDefault="00721FAE" w:rsidP="00721FAE">
      <w:pPr>
        <w:tabs>
          <w:tab w:val="left" w:pos="3420"/>
        </w:tabs>
        <w:jc w:val="both"/>
        <w:rPr>
          <w:b/>
          <w:sz w:val="28"/>
          <w:szCs w:val="28"/>
          <w:u w:val="single"/>
        </w:rPr>
      </w:pPr>
    </w:p>
    <w:p w:rsidR="00721FAE" w:rsidRPr="00B71E20" w:rsidRDefault="00721FAE" w:rsidP="00721FAE">
      <w:pPr>
        <w:tabs>
          <w:tab w:val="left" w:pos="3420"/>
        </w:tabs>
        <w:ind w:firstLine="720"/>
        <w:jc w:val="both"/>
        <w:rPr>
          <w:sz w:val="28"/>
          <w:szCs w:val="28"/>
        </w:rPr>
      </w:pPr>
      <w:r>
        <w:rPr>
          <w:sz w:val="28"/>
          <w:szCs w:val="28"/>
        </w:rPr>
        <w:t xml:space="preserve">Конституционное право, </w:t>
      </w:r>
      <w:r w:rsidRPr="00B71E20">
        <w:rPr>
          <w:sz w:val="28"/>
          <w:szCs w:val="28"/>
        </w:rPr>
        <w:t>как отрасль российского права, как наука и учебная дисциплина.</w:t>
      </w:r>
    </w:p>
    <w:p w:rsidR="00721FAE" w:rsidRPr="00B71E20" w:rsidRDefault="00721FAE" w:rsidP="00721FAE">
      <w:pPr>
        <w:tabs>
          <w:tab w:val="left" w:pos="3420"/>
        </w:tabs>
        <w:ind w:firstLine="720"/>
        <w:jc w:val="both"/>
        <w:rPr>
          <w:sz w:val="28"/>
          <w:szCs w:val="28"/>
        </w:rPr>
      </w:pPr>
      <w:r w:rsidRPr="00B71E20">
        <w:rPr>
          <w:sz w:val="28"/>
          <w:szCs w:val="28"/>
        </w:rPr>
        <w:t>Конституционные основы организации публичной власти в Российской Федерации. Основы конституционного строя. Принципы конституционного строя Российской Федерации. Понятие и формы народовластия. Экономические и политические основы конституционного строя Российской Федерации. Конституционно-правовой статус личности: институт гражданства в Российской Федерации, личные, политические, социально-экономические и культурные права и свободы.</w:t>
      </w:r>
    </w:p>
    <w:p w:rsidR="00721FAE" w:rsidRPr="00B71E20" w:rsidRDefault="00721FAE" w:rsidP="00721FAE">
      <w:pPr>
        <w:tabs>
          <w:tab w:val="left" w:pos="3420"/>
        </w:tabs>
        <w:ind w:firstLine="720"/>
        <w:jc w:val="both"/>
        <w:rPr>
          <w:sz w:val="28"/>
          <w:szCs w:val="28"/>
        </w:rPr>
      </w:pPr>
      <w:r w:rsidRPr="00B71E20">
        <w:rPr>
          <w:sz w:val="28"/>
          <w:szCs w:val="28"/>
        </w:rPr>
        <w:t>Основы правового статуса человека и гражданина в Российской Федерации. Природа гарантий и система прав и свобод. Единство прав и обязанностей граждан. Механизм защиты нарушенных прав человека и гражданина.  Основания для ограничения конституционных прав граждан. Гарантии реализации конституционных прав и свобод граждан. Личные права, свободы и обязанности. Уголовно-правовые и процессуальные гарантии личных свобод граждан. Политические свободы и обязанности. Экономические, социальные и культурные права, свободы и обязанности.</w:t>
      </w:r>
    </w:p>
    <w:p w:rsidR="00721FAE" w:rsidRPr="00B71E20" w:rsidRDefault="00721FAE" w:rsidP="00721FAE">
      <w:pPr>
        <w:tabs>
          <w:tab w:val="left" w:pos="3420"/>
        </w:tabs>
        <w:ind w:firstLine="720"/>
        <w:jc w:val="both"/>
        <w:rPr>
          <w:sz w:val="28"/>
          <w:szCs w:val="28"/>
        </w:rPr>
      </w:pPr>
      <w:r w:rsidRPr="00B71E20">
        <w:rPr>
          <w:sz w:val="28"/>
          <w:szCs w:val="28"/>
        </w:rPr>
        <w:t xml:space="preserve">Понятие гражданства в конституционном праве России. Определение гражданства в российском законодательстве. Основные принципы института гражданства в Российской Федерации. Приобретение и прекращение гражданства. Компетенции государственных органов Российской Федерации по вопросам гражданства. Безгражданство и двойное гражданство. Утрата гражданства. </w:t>
      </w:r>
    </w:p>
    <w:p w:rsidR="00721FAE" w:rsidRPr="00B71E20" w:rsidRDefault="00721FAE" w:rsidP="00721FAE">
      <w:pPr>
        <w:tabs>
          <w:tab w:val="left" w:pos="3420"/>
        </w:tabs>
        <w:ind w:firstLine="720"/>
        <w:jc w:val="both"/>
        <w:rPr>
          <w:sz w:val="28"/>
          <w:szCs w:val="28"/>
        </w:rPr>
      </w:pPr>
      <w:r w:rsidRPr="00B71E20">
        <w:rPr>
          <w:sz w:val="28"/>
          <w:szCs w:val="28"/>
        </w:rPr>
        <w:t>Федеративное устройство Российской Федерации. Принципы федеративного устройства Российской Федерации. Статус Российской Федерации. Конституционный статус субъектов Российской Федерации.</w:t>
      </w:r>
    </w:p>
    <w:p w:rsidR="00721FAE" w:rsidRPr="00B71E20" w:rsidRDefault="00721FAE" w:rsidP="00721FAE">
      <w:pPr>
        <w:pStyle w:val="210"/>
        <w:spacing w:after="0"/>
        <w:ind w:left="0" w:firstLine="720"/>
        <w:jc w:val="both"/>
        <w:rPr>
          <w:bCs/>
          <w:sz w:val="28"/>
          <w:szCs w:val="28"/>
        </w:rPr>
      </w:pPr>
      <w:r w:rsidRPr="00B71E20">
        <w:rPr>
          <w:sz w:val="28"/>
          <w:szCs w:val="28"/>
        </w:rPr>
        <w:t>Конституционная система власти в Российской Федерации</w:t>
      </w:r>
      <w:r>
        <w:rPr>
          <w:sz w:val="28"/>
          <w:szCs w:val="28"/>
        </w:rPr>
        <w:t>.</w:t>
      </w:r>
    </w:p>
    <w:p w:rsidR="00721FAE" w:rsidRPr="0076180D" w:rsidRDefault="00721FAE" w:rsidP="00721FAE">
      <w:pPr>
        <w:pStyle w:val="210"/>
        <w:spacing w:after="0"/>
        <w:ind w:left="0" w:firstLine="720"/>
        <w:jc w:val="both"/>
        <w:rPr>
          <w:sz w:val="28"/>
          <w:szCs w:val="28"/>
        </w:rPr>
      </w:pPr>
      <w:r w:rsidRPr="00B71E20">
        <w:rPr>
          <w:sz w:val="28"/>
          <w:szCs w:val="28"/>
        </w:rPr>
        <w:t>Конституционные осн</w:t>
      </w:r>
      <w:r>
        <w:rPr>
          <w:sz w:val="28"/>
          <w:szCs w:val="28"/>
        </w:rPr>
        <w:t>овы местного самоуправления в России.</w:t>
      </w:r>
    </w:p>
    <w:p w:rsidR="00721FAE" w:rsidRDefault="00721FAE" w:rsidP="00721FAE">
      <w:pPr>
        <w:tabs>
          <w:tab w:val="left" w:pos="3420"/>
        </w:tabs>
        <w:ind w:firstLine="567"/>
        <w:jc w:val="center"/>
        <w:rPr>
          <w:b/>
          <w:sz w:val="28"/>
          <w:szCs w:val="28"/>
        </w:rPr>
      </w:pPr>
    </w:p>
    <w:p w:rsidR="00721FAE" w:rsidRPr="00AB1833" w:rsidRDefault="00721FAE" w:rsidP="00721FAE">
      <w:pPr>
        <w:ind w:right="89"/>
        <w:rPr>
          <w:b/>
          <w:bCs/>
          <w:sz w:val="28"/>
          <w:szCs w:val="28"/>
        </w:rPr>
      </w:pPr>
      <w:r>
        <w:rPr>
          <w:b/>
          <w:bCs/>
          <w:sz w:val="28"/>
          <w:szCs w:val="28"/>
        </w:rPr>
        <w:t>Литература</w:t>
      </w:r>
    </w:p>
    <w:p w:rsidR="00721FAE" w:rsidRDefault="00721FAE" w:rsidP="00721FAE">
      <w:pPr>
        <w:ind w:right="89"/>
        <w:rPr>
          <w:bCs/>
          <w:sz w:val="28"/>
          <w:szCs w:val="28"/>
        </w:rPr>
      </w:pPr>
    </w:p>
    <w:p w:rsidR="00721FAE" w:rsidRDefault="00721FAE" w:rsidP="00721FAE">
      <w:pPr>
        <w:ind w:right="89"/>
        <w:rPr>
          <w:bCs/>
          <w:i/>
          <w:sz w:val="28"/>
          <w:szCs w:val="28"/>
        </w:rPr>
      </w:pPr>
      <w:r w:rsidRPr="00AB1833">
        <w:rPr>
          <w:bCs/>
          <w:i/>
          <w:sz w:val="28"/>
          <w:szCs w:val="28"/>
        </w:rPr>
        <w:t>Нормативные правовые документы:</w:t>
      </w:r>
    </w:p>
    <w:p w:rsidR="00721FAE" w:rsidRDefault="00721FAE" w:rsidP="00721FAE">
      <w:pPr>
        <w:ind w:right="89"/>
        <w:rPr>
          <w:bCs/>
          <w:i/>
          <w:sz w:val="28"/>
          <w:szCs w:val="28"/>
        </w:rPr>
      </w:pPr>
    </w:p>
    <w:p w:rsidR="00721FAE" w:rsidRPr="000470FB" w:rsidRDefault="00721FAE" w:rsidP="002E05D9">
      <w:pPr>
        <w:pStyle w:val="ae"/>
        <w:numPr>
          <w:ilvl w:val="0"/>
          <w:numId w:val="31"/>
        </w:numPr>
        <w:ind w:left="0" w:firstLine="0"/>
        <w:jc w:val="both"/>
        <w:rPr>
          <w:sz w:val="28"/>
          <w:szCs w:val="28"/>
        </w:rPr>
      </w:pPr>
      <w:r w:rsidRPr="000470FB">
        <w:rPr>
          <w:sz w:val="28"/>
          <w:szCs w:val="28"/>
        </w:rPr>
        <w:t xml:space="preserve">Конституция Российской Федерации [Электронный ресурс] // СПС «Консультант Плюс»: Законодательство: Версия Проф. </w:t>
      </w:r>
    </w:p>
    <w:p w:rsidR="00721FAE" w:rsidRDefault="00721FAE" w:rsidP="00721FAE">
      <w:pPr>
        <w:ind w:right="89"/>
        <w:rPr>
          <w:bCs/>
          <w:sz w:val="28"/>
          <w:szCs w:val="28"/>
        </w:rPr>
      </w:pPr>
    </w:p>
    <w:p w:rsidR="00721FAE" w:rsidRPr="00AB1833" w:rsidRDefault="00721FAE" w:rsidP="00721FAE">
      <w:pPr>
        <w:ind w:right="89"/>
        <w:rPr>
          <w:bCs/>
          <w:i/>
          <w:sz w:val="28"/>
          <w:szCs w:val="28"/>
        </w:rPr>
      </w:pPr>
      <w:r w:rsidRPr="00AB1833">
        <w:rPr>
          <w:bCs/>
          <w:i/>
          <w:sz w:val="28"/>
          <w:szCs w:val="28"/>
        </w:rPr>
        <w:t>Базовый учебник:</w:t>
      </w:r>
    </w:p>
    <w:p w:rsidR="00721FAE" w:rsidRPr="003F5D86" w:rsidRDefault="00721FAE" w:rsidP="00721FAE">
      <w:pPr>
        <w:jc w:val="center"/>
        <w:rPr>
          <w:sz w:val="20"/>
          <w:szCs w:val="20"/>
        </w:rPr>
      </w:pPr>
    </w:p>
    <w:p w:rsidR="00721FAE" w:rsidRPr="003748F2" w:rsidRDefault="00721FAE" w:rsidP="00721FAE">
      <w:pPr>
        <w:rPr>
          <w:b/>
          <w:sz w:val="28"/>
          <w:szCs w:val="28"/>
          <w:shd w:val="clear" w:color="auto" w:fill="FFFFFF"/>
        </w:rPr>
      </w:pPr>
      <w:r w:rsidRPr="003748F2">
        <w:rPr>
          <w:b/>
          <w:i/>
          <w:sz w:val="28"/>
          <w:szCs w:val="28"/>
          <w:shd w:val="clear" w:color="auto" w:fill="FFFFFF"/>
        </w:rPr>
        <w:lastRenderedPageBreak/>
        <w:t>Стрекозов, В.Г.</w:t>
      </w:r>
      <w:r w:rsidRPr="003748F2">
        <w:rPr>
          <w:b/>
          <w:sz w:val="28"/>
          <w:szCs w:val="28"/>
          <w:shd w:val="clear" w:color="auto" w:fill="FFFFFF"/>
        </w:rPr>
        <w:t xml:space="preserve"> Конституционное право России: учебник для бакалавров </w:t>
      </w:r>
      <w:r>
        <w:rPr>
          <w:b/>
          <w:sz w:val="28"/>
          <w:szCs w:val="28"/>
        </w:rPr>
        <w:t>[Электронный ресурс</w:t>
      </w:r>
      <w:r w:rsidRPr="00407090">
        <w:rPr>
          <w:b/>
          <w:sz w:val="28"/>
          <w:szCs w:val="28"/>
        </w:rPr>
        <w:t>]</w:t>
      </w:r>
      <w:r w:rsidRPr="00407090">
        <w:rPr>
          <w:b/>
          <w:szCs w:val="28"/>
        </w:rPr>
        <w:t xml:space="preserve"> </w:t>
      </w:r>
      <w:r w:rsidRPr="00407090">
        <w:rPr>
          <w:b/>
          <w:sz w:val="28"/>
          <w:szCs w:val="28"/>
          <w:shd w:val="clear" w:color="auto" w:fill="FFFFFF"/>
        </w:rPr>
        <w:t>/</w:t>
      </w:r>
      <w:r w:rsidRPr="003748F2">
        <w:rPr>
          <w:b/>
          <w:sz w:val="28"/>
          <w:szCs w:val="28"/>
          <w:shd w:val="clear" w:color="auto" w:fill="FFFFFF"/>
        </w:rPr>
        <w:t xml:space="preserve"> В.Г. Стрекозов. – 4-е изд., перераб. и доп. – М.: Юрайт, 2013. – 326 с.</w:t>
      </w:r>
      <w:r>
        <w:rPr>
          <w:b/>
          <w:sz w:val="28"/>
          <w:szCs w:val="28"/>
          <w:shd w:val="clear" w:color="auto" w:fill="FFFFFF"/>
        </w:rPr>
        <w:t xml:space="preserve"> </w:t>
      </w:r>
      <w:r w:rsidRPr="00AB1833">
        <w:rPr>
          <w:b/>
          <w:sz w:val="28"/>
          <w:szCs w:val="28"/>
          <w:shd w:val="clear" w:color="auto" w:fill="FFFFFF"/>
        </w:rPr>
        <w:t xml:space="preserve">(ЭБС </w:t>
      </w:r>
      <w:r w:rsidRPr="00AB1833">
        <w:rPr>
          <w:b/>
          <w:sz w:val="28"/>
          <w:szCs w:val="28"/>
          <w:shd w:val="clear" w:color="auto" w:fill="FFFFFF"/>
          <w:lang w:val="en-US"/>
        </w:rPr>
        <w:t>Znanium</w:t>
      </w:r>
      <w:r w:rsidRPr="00AB1833">
        <w:rPr>
          <w:b/>
          <w:sz w:val="28"/>
          <w:szCs w:val="28"/>
          <w:shd w:val="clear" w:color="auto" w:fill="FFFFFF"/>
        </w:rPr>
        <w:t>.</w:t>
      </w:r>
      <w:r w:rsidRPr="00AB1833">
        <w:rPr>
          <w:b/>
          <w:sz w:val="28"/>
          <w:szCs w:val="28"/>
          <w:shd w:val="clear" w:color="auto" w:fill="FFFFFF"/>
          <w:lang w:val="en-US"/>
        </w:rPr>
        <w:t>com</w:t>
      </w:r>
      <w:r w:rsidRPr="00AB1833">
        <w:rPr>
          <w:b/>
          <w:sz w:val="28"/>
          <w:szCs w:val="28"/>
          <w:shd w:val="clear" w:color="auto" w:fill="FFFFFF"/>
        </w:rPr>
        <w:t>).</w:t>
      </w:r>
    </w:p>
    <w:p w:rsidR="00721FAE" w:rsidRDefault="00721FAE" w:rsidP="00721FAE">
      <w:pPr>
        <w:ind w:right="89"/>
        <w:rPr>
          <w:bCs/>
          <w:sz w:val="28"/>
          <w:szCs w:val="28"/>
        </w:rPr>
      </w:pPr>
    </w:p>
    <w:p w:rsidR="00721FAE" w:rsidRDefault="00721FAE" w:rsidP="00721FAE">
      <w:pPr>
        <w:ind w:right="89"/>
        <w:rPr>
          <w:bCs/>
          <w:i/>
          <w:sz w:val="28"/>
          <w:szCs w:val="28"/>
        </w:rPr>
      </w:pPr>
      <w:r w:rsidRPr="00AB1833">
        <w:rPr>
          <w:bCs/>
          <w:i/>
          <w:sz w:val="28"/>
          <w:szCs w:val="28"/>
        </w:rPr>
        <w:t>Основная литература:</w:t>
      </w:r>
    </w:p>
    <w:p w:rsidR="00721FAE" w:rsidRDefault="00721FAE" w:rsidP="00721FAE">
      <w:pPr>
        <w:ind w:right="89"/>
        <w:rPr>
          <w:bCs/>
          <w:i/>
          <w:sz w:val="28"/>
          <w:szCs w:val="28"/>
        </w:rPr>
      </w:pPr>
    </w:p>
    <w:p w:rsidR="00721FAE" w:rsidRPr="00CE2100" w:rsidRDefault="00721FAE" w:rsidP="002E05D9">
      <w:pPr>
        <w:pStyle w:val="ae"/>
        <w:numPr>
          <w:ilvl w:val="0"/>
          <w:numId w:val="32"/>
        </w:numPr>
        <w:ind w:left="0" w:firstLine="0"/>
        <w:jc w:val="both"/>
        <w:rPr>
          <w:sz w:val="28"/>
          <w:szCs w:val="28"/>
        </w:rPr>
      </w:pPr>
      <w:r w:rsidRPr="00CE2100">
        <w:rPr>
          <w:i/>
          <w:sz w:val="28"/>
          <w:szCs w:val="28"/>
        </w:rPr>
        <w:t>Баглай, М.В.</w:t>
      </w:r>
      <w:r w:rsidRPr="00CE2100">
        <w:rPr>
          <w:sz w:val="28"/>
          <w:szCs w:val="28"/>
        </w:rPr>
        <w:t xml:space="preserve"> Конституционное право Российской Федерации: учебник для юридических вузов и факультетов / М.В. Баглай. – М.: НОРМА, 2007. – 760 с.</w:t>
      </w:r>
    </w:p>
    <w:p w:rsidR="00721FAE" w:rsidRPr="00CE2100" w:rsidRDefault="00721FAE" w:rsidP="002E05D9">
      <w:pPr>
        <w:pStyle w:val="ae"/>
        <w:numPr>
          <w:ilvl w:val="0"/>
          <w:numId w:val="32"/>
        </w:numPr>
        <w:ind w:left="0" w:firstLine="0"/>
        <w:jc w:val="both"/>
        <w:rPr>
          <w:sz w:val="28"/>
          <w:szCs w:val="28"/>
        </w:rPr>
      </w:pPr>
      <w:r w:rsidRPr="00CE2100">
        <w:rPr>
          <w:i/>
          <w:sz w:val="28"/>
          <w:szCs w:val="28"/>
        </w:rPr>
        <w:t>Макуев, Р.Х.</w:t>
      </w:r>
      <w:r w:rsidRPr="00CE2100">
        <w:rPr>
          <w:sz w:val="28"/>
          <w:szCs w:val="28"/>
        </w:rPr>
        <w:t xml:space="preserve"> Теория государства и права: учебник для вузов [Текст] / Р.Х. Макуев, ГБОУ ВПО «Орловская региональная академия государственной службы». – Орел: ОРАГС, 2011. – 674 с.</w:t>
      </w:r>
    </w:p>
    <w:p w:rsidR="00721FAE" w:rsidRDefault="00721FAE" w:rsidP="00721FAE">
      <w:pPr>
        <w:ind w:right="89"/>
        <w:rPr>
          <w:bCs/>
          <w:i/>
          <w:sz w:val="28"/>
          <w:szCs w:val="28"/>
        </w:rPr>
      </w:pPr>
    </w:p>
    <w:p w:rsidR="00721FAE" w:rsidRPr="00AB1833" w:rsidRDefault="00721FAE" w:rsidP="00721FAE">
      <w:pPr>
        <w:ind w:right="89"/>
        <w:rPr>
          <w:bCs/>
          <w:i/>
          <w:sz w:val="28"/>
          <w:szCs w:val="28"/>
        </w:rPr>
      </w:pPr>
      <w:r w:rsidRPr="00AB1833">
        <w:rPr>
          <w:bCs/>
          <w:i/>
          <w:sz w:val="28"/>
          <w:szCs w:val="28"/>
        </w:rPr>
        <w:t>Дополнительная литература:</w:t>
      </w:r>
    </w:p>
    <w:p w:rsidR="00721FAE" w:rsidRDefault="00721FAE" w:rsidP="00721FAE">
      <w:pPr>
        <w:tabs>
          <w:tab w:val="left" w:pos="3420"/>
        </w:tabs>
        <w:ind w:firstLine="567"/>
        <w:jc w:val="center"/>
        <w:rPr>
          <w:b/>
          <w:sz w:val="28"/>
          <w:szCs w:val="28"/>
        </w:rPr>
      </w:pPr>
    </w:p>
    <w:p w:rsidR="00721FAE" w:rsidRPr="00CE2100" w:rsidRDefault="00721FAE" w:rsidP="002E05D9">
      <w:pPr>
        <w:pStyle w:val="ae"/>
        <w:numPr>
          <w:ilvl w:val="0"/>
          <w:numId w:val="33"/>
        </w:numPr>
        <w:ind w:left="0" w:firstLine="0"/>
        <w:jc w:val="both"/>
        <w:rPr>
          <w:bCs/>
          <w:i/>
          <w:sz w:val="28"/>
          <w:szCs w:val="28"/>
        </w:rPr>
      </w:pPr>
      <w:r w:rsidRPr="00CE2100">
        <w:rPr>
          <w:i/>
          <w:sz w:val="28"/>
          <w:szCs w:val="28"/>
          <w:shd w:val="clear" w:color="auto" w:fill="FFFFFF"/>
        </w:rPr>
        <w:t>Сафонов, В. Е.</w:t>
      </w:r>
      <w:r w:rsidRPr="00CE2100">
        <w:rPr>
          <w:sz w:val="28"/>
          <w:szCs w:val="28"/>
        </w:rPr>
        <w:t xml:space="preserve"> </w:t>
      </w:r>
      <w:r w:rsidRPr="00CE2100">
        <w:rPr>
          <w:rStyle w:val="af5"/>
          <w:b w:val="0"/>
          <w:sz w:val="28"/>
          <w:szCs w:val="28"/>
          <w:bdr w:val="none" w:sz="0" w:space="0" w:color="auto" w:frame="1"/>
          <w:shd w:val="clear" w:color="auto" w:fill="FFFFFF"/>
        </w:rPr>
        <w:t>Конституционное право</w:t>
      </w:r>
      <w:r w:rsidRPr="00CE2100">
        <w:rPr>
          <w:rStyle w:val="apple-converted-space"/>
          <w:b/>
          <w:sz w:val="28"/>
          <w:szCs w:val="28"/>
          <w:shd w:val="clear" w:color="auto" w:fill="FFFFFF"/>
        </w:rPr>
        <w:t> </w:t>
      </w:r>
      <w:r w:rsidRPr="00CE2100">
        <w:rPr>
          <w:sz w:val="28"/>
          <w:szCs w:val="28"/>
          <w:shd w:val="clear" w:color="auto" w:fill="FFFFFF"/>
        </w:rPr>
        <w:t xml:space="preserve">зарубежных стран: особенная часть: учебник для бакалавров </w:t>
      </w:r>
      <w:r w:rsidRPr="00CE2100">
        <w:rPr>
          <w:sz w:val="28"/>
          <w:szCs w:val="28"/>
        </w:rPr>
        <w:t>[Текст]</w:t>
      </w:r>
      <w:r w:rsidRPr="00CE2100">
        <w:rPr>
          <w:b/>
          <w:szCs w:val="28"/>
        </w:rPr>
        <w:t xml:space="preserve"> </w:t>
      </w:r>
      <w:r w:rsidRPr="00CE2100">
        <w:rPr>
          <w:sz w:val="28"/>
          <w:szCs w:val="28"/>
          <w:shd w:val="clear" w:color="auto" w:fill="FFFFFF"/>
        </w:rPr>
        <w:t>/ В. Е. Сафонов, Е. В. Миряшева; ФГБОУ ВПО «Российская академия правосудия». – М.: Юрайт, 2013. – 422 с.</w:t>
      </w:r>
    </w:p>
    <w:p w:rsidR="00721FAE" w:rsidRPr="00CE2100" w:rsidRDefault="00721FAE" w:rsidP="002E05D9">
      <w:pPr>
        <w:pStyle w:val="ae"/>
        <w:numPr>
          <w:ilvl w:val="0"/>
          <w:numId w:val="33"/>
        </w:numPr>
        <w:ind w:left="0" w:firstLine="0"/>
        <w:jc w:val="both"/>
        <w:rPr>
          <w:sz w:val="28"/>
          <w:szCs w:val="28"/>
        </w:rPr>
      </w:pPr>
      <w:r w:rsidRPr="00CE2100">
        <w:rPr>
          <w:i/>
          <w:sz w:val="28"/>
          <w:szCs w:val="28"/>
        </w:rPr>
        <w:t>Козлова, Е.И.</w:t>
      </w:r>
      <w:r w:rsidRPr="00CE2100">
        <w:rPr>
          <w:sz w:val="28"/>
          <w:szCs w:val="28"/>
        </w:rPr>
        <w:t xml:space="preserve"> Конституционное право России: учебник для вузов [Текст] / Е.И. Козлова, О.Е. Кутафин. – 6-е изд., перераб. и доп. – М.: Юрист, 2007. – 520 с.</w:t>
      </w:r>
    </w:p>
    <w:p w:rsidR="00721FAE" w:rsidRPr="00CE2100" w:rsidRDefault="00721FAE" w:rsidP="002E05D9">
      <w:pPr>
        <w:pStyle w:val="ae"/>
        <w:numPr>
          <w:ilvl w:val="0"/>
          <w:numId w:val="33"/>
        </w:numPr>
        <w:ind w:left="0" w:firstLine="0"/>
        <w:jc w:val="both"/>
        <w:rPr>
          <w:sz w:val="28"/>
          <w:szCs w:val="28"/>
        </w:rPr>
      </w:pPr>
      <w:r w:rsidRPr="00CE2100">
        <w:rPr>
          <w:sz w:val="28"/>
          <w:szCs w:val="28"/>
        </w:rPr>
        <w:t xml:space="preserve">Правоведение: учебник [Текст] / под общ. ред. Г.В. Мальцева; ФГБОУ ВПО «Российская академия государственной службы при Президенте Российской Федерации. – М.: РАГС, 2009. – 584 с </w:t>
      </w:r>
    </w:p>
    <w:p w:rsidR="00721FAE" w:rsidRPr="00CE2100" w:rsidRDefault="00721FAE" w:rsidP="002E05D9">
      <w:pPr>
        <w:pStyle w:val="ae"/>
        <w:numPr>
          <w:ilvl w:val="0"/>
          <w:numId w:val="33"/>
        </w:numPr>
        <w:ind w:left="0" w:firstLine="0"/>
        <w:jc w:val="both"/>
        <w:rPr>
          <w:sz w:val="28"/>
          <w:szCs w:val="28"/>
        </w:rPr>
      </w:pPr>
      <w:r w:rsidRPr="00CE2100">
        <w:rPr>
          <w:sz w:val="28"/>
          <w:szCs w:val="28"/>
        </w:rPr>
        <w:t>Правоведение: учебник для неюридических специальностей [Текст] / под ред. О.Е. Кутафина. – 2-е изд., перераб. и доп. – М.: Юрист, 2008.</w:t>
      </w:r>
    </w:p>
    <w:p w:rsidR="00721FAE" w:rsidRPr="00B71E20" w:rsidRDefault="00721FAE" w:rsidP="00721FAE">
      <w:pPr>
        <w:pStyle w:val="a5"/>
        <w:ind w:firstLine="0"/>
        <w:jc w:val="left"/>
        <w:rPr>
          <w:sz w:val="28"/>
          <w:szCs w:val="28"/>
          <w:u w:val="none"/>
        </w:rPr>
      </w:pPr>
    </w:p>
    <w:p w:rsidR="008B1ED2" w:rsidRPr="00721FAE" w:rsidRDefault="008B1ED2" w:rsidP="00F82010">
      <w:pPr>
        <w:ind w:firstLine="708"/>
        <w:jc w:val="both"/>
        <w:rPr>
          <w:sz w:val="28"/>
          <w:szCs w:val="28"/>
          <w:lang w:val="x-none"/>
        </w:rPr>
      </w:pPr>
    </w:p>
    <w:p w:rsidR="0076629D" w:rsidRPr="00EB541C" w:rsidRDefault="00EB541C" w:rsidP="00EB541C">
      <w:pPr>
        <w:tabs>
          <w:tab w:val="left" w:pos="3420"/>
        </w:tabs>
        <w:jc w:val="center"/>
        <w:rPr>
          <w:b/>
          <w:i/>
          <w:sz w:val="28"/>
          <w:szCs w:val="28"/>
        </w:rPr>
      </w:pPr>
      <w:r w:rsidRPr="00EB541C">
        <w:rPr>
          <w:b/>
          <w:sz w:val="28"/>
          <w:szCs w:val="28"/>
        </w:rPr>
        <w:t>Административное право</w:t>
      </w:r>
    </w:p>
    <w:p w:rsidR="0076629D" w:rsidRPr="00B71E20" w:rsidRDefault="0076629D" w:rsidP="0076629D">
      <w:pPr>
        <w:ind w:firstLine="709"/>
        <w:jc w:val="both"/>
        <w:rPr>
          <w:sz w:val="28"/>
          <w:szCs w:val="28"/>
        </w:rPr>
      </w:pPr>
    </w:p>
    <w:p w:rsidR="0076629D" w:rsidRPr="00B71E20" w:rsidRDefault="0076629D" w:rsidP="0076629D">
      <w:pPr>
        <w:ind w:firstLine="709"/>
        <w:jc w:val="both"/>
        <w:rPr>
          <w:sz w:val="28"/>
          <w:szCs w:val="28"/>
        </w:rPr>
      </w:pPr>
      <w:r w:rsidRPr="00B71E20">
        <w:rPr>
          <w:sz w:val="28"/>
          <w:szCs w:val="28"/>
        </w:rPr>
        <w:t>Сущность государственного управления как объекта административно-правового регулирования. Понятие предмета, методов и системы административного права. Источники административного права. Механизм административно-правового регулирования. Структура, виды административно-правовых норм и их роль в регулировании общественных отношений. Сущность административно-правовых отношений.</w:t>
      </w:r>
      <w:r w:rsidR="0006436A">
        <w:rPr>
          <w:sz w:val="28"/>
          <w:szCs w:val="28"/>
        </w:rPr>
        <w:t xml:space="preserve"> </w:t>
      </w:r>
    </w:p>
    <w:p w:rsidR="0076629D" w:rsidRPr="00B71E20" w:rsidRDefault="0076629D" w:rsidP="0076629D">
      <w:pPr>
        <w:ind w:firstLine="709"/>
        <w:jc w:val="both"/>
        <w:rPr>
          <w:sz w:val="28"/>
          <w:szCs w:val="28"/>
        </w:rPr>
      </w:pPr>
      <w:r w:rsidRPr="00B71E20">
        <w:rPr>
          <w:sz w:val="28"/>
          <w:szCs w:val="28"/>
        </w:rPr>
        <w:t xml:space="preserve">Административно-правовой статус субъектов управленческих отношений: граждан, государственных и негосударственных организаций и объединений, органов исполнительной власти. </w:t>
      </w:r>
    </w:p>
    <w:p w:rsidR="0076629D" w:rsidRPr="00B71E20" w:rsidRDefault="0076629D" w:rsidP="0076629D">
      <w:pPr>
        <w:ind w:firstLine="709"/>
        <w:jc w:val="both"/>
        <w:rPr>
          <w:sz w:val="28"/>
          <w:szCs w:val="28"/>
        </w:rPr>
      </w:pPr>
      <w:r w:rsidRPr="00B71E20">
        <w:rPr>
          <w:sz w:val="28"/>
          <w:szCs w:val="28"/>
        </w:rPr>
        <w:t xml:space="preserve">Обеспечение законности в деятельности органов исполнительной власти. </w:t>
      </w:r>
    </w:p>
    <w:p w:rsidR="0076629D" w:rsidRDefault="0076629D" w:rsidP="0076629D">
      <w:pPr>
        <w:pStyle w:val="a5"/>
        <w:tabs>
          <w:tab w:val="left" w:pos="720"/>
        </w:tabs>
        <w:ind w:firstLine="709"/>
        <w:jc w:val="both"/>
        <w:rPr>
          <w:b w:val="0"/>
          <w:sz w:val="28"/>
          <w:szCs w:val="28"/>
          <w:u w:val="none"/>
        </w:rPr>
      </w:pPr>
      <w:r w:rsidRPr="00B71E20">
        <w:rPr>
          <w:b w:val="0"/>
          <w:sz w:val="28"/>
          <w:szCs w:val="28"/>
          <w:u w:val="none"/>
        </w:rPr>
        <w:t xml:space="preserve">Понятие, признаки и состав административного правонарушения. Характеристика субъектов административной ответственности.  Цель и виды административных правонарушений. </w:t>
      </w:r>
      <w:r w:rsidR="0006436A">
        <w:rPr>
          <w:b w:val="0"/>
          <w:sz w:val="28"/>
          <w:szCs w:val="28"/>
          <w:u w:val="none"/>
        </w:rPr>
        <w:t xml:space="preserve">Деятельность административных </w:t>
      </w:r>
      <w:r w:rsidR="0006436A">
        <w:rPr>
          <w:b w:val="0"/>
          <w:sz w:val="28"/>
          <w:szCs w:val="28"/>
          <w:u w:val="none"/>
        </w:rPr>
        <w:lastRenderedPageBreak/>
        <w:t>комиссий, созда</w:t>
      </w:r>
      <w:r w:rsidR="00913F7A">
        <w:rPr>
          <w:b w:val="0"/>
          <w:sz w:val="28"/>
          <w:szCs w:val="28"/>
          <w:u w:val="none"/>
        </w:rPr>
        <w:t>ва</w:t>
      </w:r>
      <w:r w:rsidR="000F7904">
        <w:rPr>
          <w:b w:val="0"/>
          <w:sz w:val="28"/>
          <w:szCs w:val="28"/>
          <w:u w:val="none"/>
        </w:rPr>
        <w:t>емых при органах исполнительной</w:t>
      </w:r>
      <w:r w:rsidR="0006436A">
        <w:rPr>
          <w:b w:val="0"/>
          <w:sz w:val="28"/>
          <w:szCs w:val="28"/>
          <w:u w:val="none"/>
        </w:rPr>
        <w:t xml:space="preserve"> власти. </w:t>
      </w:r>
      <w:r w:rsidRPr="00B71E20">
        <w:rPr>
          <w:b w:val="0"/>
          <w:sz w:val="28"/>
          <w:szCs w:val="28"/>
          <w:u w:val="none"/>
        </w:rPr>
        <w:t xml:space="preserve">Производство по делам об административных </w:t>
      </w:r>
      <w:r w:rsidR="00EB541C">
        <w:rPr>
          <w:b w:val="0"/>
          <w:sz w:val="28"/>
          <w:szCs w:val="28"/>
          <w:u w:val="none"/>
        </w:rPr>
        <w:t>правонарушениях.</w:t>
      </w:r>
    </w:p>
    <w:p w:rsidR="000D225E" w:rsidRDefault="000D225E" w:rsidP="000D225E">
      <w:pPr>
        <w:ind w:right="89"/>
        <w:rPr>
          <w:bCs/>
          <w:sz w:val="28"/>
          <w:szCs w:val="28"/>
        </w:rPr>
      </w:pPr>
    </w:p>
    <w:p w:rsidR="000D225E" w:rsidRPr="00AB1833" w:rsidRDefault="003F3FEE" w:rsidP="000D225E">
      <w:pPr>
        <w:ind w:right="89"/>
        <w:rPr>
          <w:b/>
          <w:bCs/>
          <w:sz w:val="28"/>
          <w:szCs w:val="28"/>
        </w:rPr>
      </w:pPr>
      <w:r>
        <w:rPr>
          <w:b/>
          <w:bCs/>
          <w:sz w:val="28"/>
          <w:szCs w:val="28"/>
        </w:rPr>
        <w:t>Литература</w:t>
      </w:r>
    </w:p>
    <w:p w:rsidR="000D225E" w:rsidRDefault="000D225E" w:rsidP="000D225E">
      <w:pPr>
        <w:ind w:right="89"/>
        <w:rPr>
          <w:bCs/>
          <w:sz w:val="28"/>
          <w:szCs w:val="28"/>
        </w:rPr>
      </w:pPr>
    </w:p>
    <w:p w:rsidR="000D225E" w:rsidRDefault="000D225E" w:rsidP="000D225E">
      <w:pPr>
        <w:ind w:right="89"/>
        <w:rPr>
          <w:bCs/>
          <w:i/>
          <w:sz w:val="28"/>
          <w:szCs w:val="28"/>
        </w:rPr>
      </w:pPr>
      <w:r w:rsidRPr="00AB1833">
        <w:rPr>
          <w:bCs/>
          <w:i/>
          <w:sz w:val="28"/>
          <w:szCs w:val="28"/>
        </w:rPr>
        <w:t>Нормативные правовые документы:</w:t>
      </w:r>
    </w:p>
    <w:p w:rsidR="00FA0531" w:rsidRDefault="00FA0531" w:rsidP="000D225E">
      <w:pPr>
        <w:ind w:right="89"/>
        <w:rPr>
          <w:bCs/>
          <w:i/>
          <w:sz w:val="28"/>
          <w:szCs w:val="28"/>
        </w:rPr>
      </w:pPr>
    </w:p>
    <w:p w:rsidR="00FA0531" w:rsidRPr="000470FB" w:rsidRDefault="00FA0531" w:rsidP="002E05D9">
      <w:pPr>
        <w:pStyle w:val="ae"/>
        <w:numPr>
          <w:ilvl w:val="0"/>
          <w:numId w:val="24"/>
        </w:numPr>
        <w:ind w:left="0" w:firstLine="0"/>
        <w:jc w:val="both"/>
        <w:rPr>
          <w:sz w:val="28"/>
          <w:szCs w:val="28"/>
        </w:rPr>
      </w:pPr>
      <w:r w:rsidRPr="000470FB">
        <w:rPr>
          <w:sz w:val="28"/>
          <w:szCs w:val="28"/>
        </w:rPr>
        <w:t xml:space="preserve">Конституция Российской Федерации [Электронный ресурс] // СПС «Консультант Плюс»: Законодательство: Версия Проф. </w:t>
      </w:r>
    </w:p>
    <w:p w:rsidR="00D62983" w:rsidRPr="00B71E20" w:rsidRDefault="00D62983" w:rsidP="002E05D9">
      <w:pPr>
        <w:pStyle w:val="ConsPlusNormal"/>
        <w:widowControl/>
        <w:numPr>
          <w:ilvl w:val="0"/>
          <w:numId w:val="24"/>
        </w:numPr>
        <w:ind w:left="0" w:firstLine="0"/>
        <w:jc w:val="both"/>
        <w:rPr>
          <w:rFonts w:ascii="Times New Roman" w:hAnsi="Times New Roman" w:cs="Times New Roman"/>
          <w:sz w:val="28"/>
          <w:szCs w:val="28"/>
        </w:rPr>
      </w:pPr>
      <w:r w:rsidRPr="00B71E20">
        <w:rPr>
          <w:rFonts w:ascii="Times New Roman" w:hAnsi="Times New Roman" w:cs="Times New Roman"/>
          <w:sz w:val="28"/>
          <w:szCs w:val="28"/>
        </w:rPr>
        <w:t>Кодекс Российской Федерации об а</w:t>
      </w:r>
      <w:r>
        <w:rPr>
          <w:rFonts w:ascii="Times New Roman" w:hAnsi="Times New Roman" w:cs="Times New Roman"/>
          <w:sz w:val="28"/>
          <w:szCs w:val="28"/>
        </w:rPr>
        <w:t xml:space="preserve">дминистративных правонарушениях от 30 декабря </w:t>
      </w:r>
      <w:r w:rsidRPr="00B71E20">
        <w:rPr>
          <w:rFonts w:ascii="Times New Roman" w:hAnsi="Times New Roman" w:cs="Times New Roman"/>
          <w:sz w:val="28"/>
          <w:szCs w:val="28"/>
        </w:rPr>
        <w:t xml:space="preserve">2001 </w:t>
      </w:r>
      <w:r>
        <w:rPr>
          <w:rFonts w:ascii="Times New Roman" w:hAnsi="Times New Roman" w:cs="Times New Roman"/>
          <w:sz w:val="28"/>
          <w:szCs w:val="28"/>
        </w:rPr>
        <w:t>года №</w:t>
      </w:r>
      <w:r w:rsidRPr="00B71E20">
        <w:rPr>
          <w:rFonts w:ascii="Times New Roman" w:hAnsi="Times New Roman" w:cs="Times New Roman"/>
          <w:sz w:val="28"/>
          <w:szCs w:val="28"/>
        </w:rPr>
        <w:t xml:space="preserve"> 195-ФЗ </w:t>
      </w:r>
      <w:r w:rsidR="00EC144F" w:rsidRPr="001A7C55">
        <w:rPr>
          <w:rFonts w:ascii="Times New Roman" w:hAnsi="Times New Roman" w:cs="Times New Roman"/>
          <w:sz w:val="28"/>
          <w:szCs w:val="28"/>
        </w:rPr>
        <w:t>[Электронный ресурс] // СПС «Консультант Плюс»: Законодательство: Версия Проф.</w:t>
      </w:r>
    </w:p>
    <w:p w:rsidR="000D225E" w:rsidRDefault="000D225E" w:rsidP="000D225E">
      <w:pPr>
        <w:ind w:right="89"/>
        <w:rPr>
          <w:bCs/>
          <w:sz w:val="28"/>
          <w:szCs w:val="28"/>
        </w:rPr>
      </w:pPr>
    </w:p>
    <w:p w:rsidR="000D225E" w:rsidRPr="00AB1833" w:rsidRDefault="000D225E" w:rsidP="000D225E">
      <w:pPr>
        <w:ind w:right="89"/>
        <w:rPr>
          <w:bCs/>
          <w:i/>
          <w:sz w:val="28"/>
          <w:szCs w:val="28"/>
        </w:rPr>
      </w:pPr>
      <w:r w:rsidRPr="00AB1833">
        <w:rPr>
          <w:bCs/>
          <w:i/>
          <w:sz w:val="28"/>
          <w:szCs w:val="28"/>
        </w:rPr>
        <w:t>Базовый учебник:</w:t>
      </w:r>
    </w:p>
    <w:p w:rsidR="00AB1833" w:rsidRPr="003F5D86" w:rsidRDefault="00AB1833" w:rsidP="00AB1833">
      <w:pPr>
        <w:jc w:val="center"/>
        <w:rPr>
          <w:sz w:val="20"/>
          <w:szCs w:val="20"/>
        </w:rPr>
      </w:pPr>
    </w:p>
    <w:p w:rsidR="00AB1833" w:rsidRPr="00AB1833" w:rsidRDefault="00AB1833" w:rsidP="00805960">
      <w:pPr>
        <w:ind w:right="91"/>
        <w:jc w:val="both"/>
        <w:rPr>
          <w:b/>
          <w:sz w:val="28"/>
          <w:szCs w:val="28"/>
          <w:shd w:val="clear" w:color="auto" w:fill="FFFFFF"/>
        </w:rPr>
      </w:pPr>
      <w:r w:rsidRPr="00AB1833">
        <w:rPr>
          <w:b/>
          <w:bCs/>
          <w:i/>
          <w:sz w:val="28"/>
          <w:szCs w:val="28"/>
        </w:rPr>
        <w:t>Миронов, А.Н.</w:t>
      </w:r>
      <w:r w:rsidRPr="00AB1833">
        <w:rPr>
          <w:b/>
          <w:bCs/>
          <w:sz w:val="28"/>
          <w:szCs w:val="28"/>
        </w:rPr>
        <w:t xml:space="preserve"> Административное право: учебник для </w:t>
      </w:r>
      <w:r w:rsidRPr="007F70A1">
        <w:rPr>
          <w:b/>
          <w:bCs/>
          <w:sz w:val="28"/>
          <w:szCs w:val="28"/>
        </w:rPr>
        <w:t xml:space="preserve">вузов </w:t>
      </w:r>
      <w:r w:rsidR="004040C5">
        <w:rPr>
          <w:b/>
          <w:sz w:val="28"/>
          <w:szCs w:val="28"/>
        </w:rPr>
        <w:t>[Электронный ресурс</w:t>
      </w:r>
      <w:r w:rsidR="007F70A1" w:rsidRPr="007F70A1">
        <w:rPr>
          <w:b/>
          <w:sz w:val="28"/>
          <w:szCs w:val="28"/>
        </w:rPr>
        <w:t>]</w:t>
      </w:r>
      <w:r w:rsidR="007F70A1" w:rsidRPr="007F70A1">
        <w:rPr>
          <w:b/>
          <w:szCs w:val="28"/>
        </w:rPr>
        <w:t xml:space="preserve"> </w:t>
      </w:r>
      <w:r w:rsidRPr="007F70A1">
        <w:rPr>
          <w:b/>
          <w:bCs/>
          <w:sz w:val="28"/>
          <w:szCs w:val="28"/>
        </w:rPr>
        <w:t>/</w:t>
      </w:r>
      <w:r w:rsidRPr="00AB1833">
        <w:rPr>
          <w:b/>
          <w:bCs/>
          <w:sz w:val="28"/>
          <w:szCs w:val="28"/>
        </w:rPr>
        <w:t xml:space="preserve"> А.Н. Миронов. – </w:t>
      </w:r>
      <w:r w:rsidRPr="00AB1833">
        <w:rPr>
          <w:b/>
          <w:sz w:val="28"/>
          <w:szCs w:val="28"/>
          <w:shd w:val="clear" w:color="auto" w:fill="FFFFFF"/>
        </w:rPr>
        <w:t xml:space="preserve">М.: ФОРУМ: ИНФРА-М, 2013. – 320 с. (ЭБС </w:t>
      </w:r>
      <w:r w:rsidRPr="00AB1833">
        <w:rPr>
          <w:b/>
          <w:sz w:val="28"/>
          <w:szCs w:val="28"/>
          <w:shd w:val="clear" w:color="auto" w:fill="FFFFFF"/>
          <w:lang w:val="en-US"/>
        </w:rPr>
        <w:t>Znanium</w:t>
      </w:r>
      <w:r w:rsidRPr="00AB1833">
        <w:rPr>
          <w:b/>
          <w:sz w:val="28"/>
          <w:szCs w:val="28"/>
          <w:shd w:val="clear" w:color="auto" w:fill="FFFFFF"/>
        </w:rPr>
        <w:t>.</w:t>
      </w:r>
      <w:r w:rsidRPr="00AB1833">
        <w:rPr>
          <w:b/>
          <w:sz w:val="28"/>
          <w:szCs w:val="28"/>
          <w:shd w:val="clear" w:color="auto" w:fill="FFFFFF"/>
          <w:lang w:val="en-US"/>
        </w:rPr>
        <w:t>com</w:t>
      </w:r>
      <w:r w:rsidRPr="00AB1833">
        <w:rPr>
          <w:b/>
          <w:sz w:val="28"/>
          <w:szCs w:val="28"/>
          <w:shd w:val="clear" w:color="auto" w:fill="FFFFFF"/>
        </w:rPr>
        <w:t>).</w:t>
      </w:r>
    </w:p>
    <w:p w:rsidR="00AB1833" w:rsidRDefault="00AB1833" w:rsidP="000D225E">
      <w:pPr>
        <w:ind w:right="89"/>
        <w:rPr>
          <w:bCs/>
          <w:sz w:val="28"/>
          <w:szCs w:val="28"/>
        </w:rPr>
      </w:pPr>
    </w:p>
    <w:p w:rsidR="000D225E" w:rsidRDefault="000D225E" w:rsidP="000D225E">
      <w:pPr>
        <w:ind w:right="89"/>
        <w:rPr>
          <w:bCs/>
          <w:i/>
          <w:sz w:val="28"/>
          <w:szCs w:val="28"/>
        </w:rPr>
      </w:pPr>
      <w:r w:rsidRPr="00AB1833">
        <w:rPr>
          <w:bCs/>
          <w:i/>
          <w:sz w:val="28"/>
          <w:szCs w:val="28"/>
        </w:rPr>
        <w:t>Основная литература:</w:t>
      </w:r>
    </w:p>
    <w:p w:rsidR="00AB1833" w:rsidRDefault="00AB1833" w:rsidP="000D225E">
      <w:pPr>
        <w:ind w:right="89"/>
        <w:rPr>
          <w:bCs/>
          <w:i/>
          <w:sz w:val="28"/>
          <w:szCs w:val="28"/>
        </w:rPr>
      </w:pPr>
    </w:p>
    <w:p w:rsidR="00AB1833" w:rsidRPr="000D225E" w:rsidRDefault="00AB1833" w:rsidP="002E05D9">
      <w:pPr>
        <w:pStyle w:val="a5"/>
        <w:numPr>
          <w:ilvl w:val="0"/>
          <w:numId w:val="36"/>
        </w:numPr>
        <w:tabs>
          <w:tab w:val="left" w:pos="720"/>
        </w:tabs>
        <w:ind w:left="0" w:firstLine="0"/>
        <w:jc w:val="both"/>
        <w:rPr>
          <w:b w:val="0"/>
          <w:bCs w:val="0"/>
          <w:i/>
          <w:sz w:val="28"/>
          <w:szCs w:val="28"/>
          <w:u w:val="none"/>
        </w:rPr>
      </w:pPr>
      <w:r w:rsidRPr="00AB1833">
        <w:rPr>
          <w:b w:val="0"/>
          <w:i/>
          <w:sz w:val="28"/>
          <w:szCs w:val="28"/>
          <w:u w:val="none"/>
          <w:shd w:val="clear" w:color="auto" w:fill="FFFFFF"/>
        </w:rPr>
        <w:t>Алёхин, А.П.</w:t>
      </w:r>
      <w:r w:rsidRPr="000D225E">
        <w:rPr>
          <w:b w:val="0"/>
          <w:sz w:val="28"/>
          <w:szCs w:val="28"/>
          <w:u w:val="none"/>
        </w:rPr>
        <w:t xml:space="preserve"> </w:t>
      </w:r>
      <w:r w:rsidRPr="000D225E">
        <w:rPr>
          <w:rStyle w:val="af5"/>
          <w:sz w:val="28"/>
          <w:szCs w:val="28"/>
          <w:u w:val="none"/>
          <w:bdr w:val="none" w:sz="0" w:space="0" w:color="auto" w:frame="1"/>
          <w:shd w:val="clear" w:color="auto" w:fill="FFFFFF"/>
        </w:rPr>
        <w:t>Административное право</w:t>
      </w:r>
      <w:r w:rsidRPr="000D225E">
        <w:rPr>
          <w:rStyle w:val="apple-converted-space"/>
          <w:b w:val="0"/>
          <w:sz w:val="28"/>
          <w:szCs w:val="28"/>
          <w:u w:val="none"/>
          <w:shd w:val="clear" w:color="auto" w:fill="FFFFFF"/>
        </w:rPr>
        <w:t> </w:t>
      </w:r>
      <w:r>
        <w:rPr>
          <w:b w:val="0"/>
          <w:sz w:val="28"/>
          <w:szCs w:val="28"/>
          <w:u w:val="none"/>
          <w:shd w:val="clear" w:color="auto" w:fill="FFFFFF"/>
        </w:rPr>
        <w:t>России: учебник для вузов</w:t>
      </w:r>
      <w:r w:rsidR="007F70A1">
        <w:rPr>
          <w:b w:val="0"/>
          <w:sz w:val="28"/>
          <w:szCs w:val="28"/>
          <w:u w:val="none"/>
        </w:rPr>
        <w:t xml:space="preserve"> </w:t>
      </w:r>
      <w:r w:rsidR="007F70A1" w:rsidRPr="007F70A1">
        <w:rPr>
          <w:b w:val="0"/>
          <w:sz w:val="28"/>
          <w:szCs w:val="28"/>
          <w:u w:val="none"/>
        </w:rPr>
        <w:t>[Текст]</w:t>
      </w:r>
      <w:r w:rsidR="007F70A1" w:rsidRPr="007F70A1">
        <w:rPr>
          <w:b w:val="0"/>
          <w:szCs w:val="28"/>
          <w:u w:val="none"/>
        </w:rPr>
        <w:t xml:space="preserve"> </w:t>
      </w:r>
      <w:r>
        <w:rPr>
          <w:b w:val="0"/>
          <w:sz w:val="28"/>
          <w:szCs w:val="28"/>
          <w:u w:val="none"/>
          <w:shd w:val="clear" w:color="auto" w:fill="FFFFFF"/>
        </w:rPr>
        <w:t>/ А.П. Алёхин. –</w:t>
      </w:r>
      <w:r w:rsidRPr="000D225E">
        <w:rPr>
          <w:b w:val="0"/>
          <w:sz w:val="28"/>
          <w:szCs w:val="28"/>
          <w:u w:val="none"/>
          <w:shd w:val="clear" w:color="auto" w:fill="FFFFFF"/>
        </w:rPr>
        <w:t xml:space="preserve"> М</w:t>
      </w:r>
      <w:r>
        <w:rPr>
          <w:b w:val="0"/>
          <w:sz w:val="28"/>
          <w:szCs w:val="28"/>
          <w:u w:val="none"/>
          <w:shd w:val="clear" w:color="auto" w:fill="FFFFFF"/>
        </w:rPr>
        <w:t>.</w:t>
      </w:r>
      <w:r w:rsidRPr="000D225E">
        <w:rPr>
          <w:b w:val="0"/>
          <w:sz w:val="28"/>
          <w:szCs w:val="28"/>
          <w:u w:val="none"/>
          <w:shd w:val="clear" w:color="auto" w:fill="FFFFFF"/>
        </w:rPr>
        <w:t xml:space="preserve">: Зерцало-М, 2012. </w:t>
      </w:r>
      <w:r>
        <w:rPr>
          <w:b w:val="0"/>
          <w:sz w:val="28"/>
          <w:szCs w:val="28"/>
          <w:u w:val="none"/>
          <w:shd w:val="clear" w:color="auto" w:fill="FFFFFF"/>
        </w:rPr>
        <w:t>–</w:t>
      </w:r>
      <w:r w:rsidRPr="000D225E">
        <w:rPr>
          <w:b w:val="0"/>
          <w:sz w:val="28"/>
          <w:szCs w:val="28"/>
          <w:u w:val="none"/>
          <w:shd w:val="clear" w:color="auto" w:fill="FFFFFF"/>
        </w:rPr>
        <w:t xml:space="preserve"> 729 с.</w:t>
      </w:r>
    </w:p>
    <w:p w:rsidR="00112DBC" w:rsidRPr="00596633" w:rsidRDefault="00112DBC" w:rsidP="002E05D9">
      <w:pPr>
        <w:pStyle w:val="ae"/>
        <w:numPr>
          <w:ilvl w:val="0"/>
          <w:numId w:val="36"/>
        </w:numPr>
        <w:ind w:left="0" w:firstLine="0"/>
        <w:jc w:val="both"/>
        <w:rPr>
          <w:sz w:val="28"/>
          <w:szCs w:val="28"/>
        </w:rPr>
      </w:pPr>
      <w:r w:rsidRPr="00596633">
        <w:rPr>
          <w:i/>
          <w:sz w:val="28"/>
          <w:szCs w:val="28"/>
        </w:rPr>
        <w:t>Лапина, М.А.</w:t>
      </w:r>
      <w:r w:rsidRPr="00596633">
        <w:rPr>
          <w:sz w:val="28"/>
          <w:szCs w:val="28"/>
        </w:rPr>
        <w:t xml:space="preserve"> Административное право [Электронный ресурс] / М.А. Лапина. – М., 2010. </w:t>
      </w:r>
      <w:r w:rsidRPr="00596633">
        <w:rPr>
          <w:sz w:val="28"/>
          <w:szCs w:val="28"/>
          <w:shd w:val="clear" w:color="auto" w:fill="FFFFFF"/>
        </w:rPr>
        <w:t xml:space="preserve">(ЭБС </w:t>
      </w:r>
      <w:r w:rsidRPr="00596633">
        <w:rPr>
          <w:sz w:val="28"/>
          <w:szCs w:val="28"/>
          <w:shd w:val="clear" w:color="auto" w:fill="FFFFFF"/>
          <w:lang w:val="en-US"/>
        </w:rPr>
        <w:t>Znanium</w:t>
      </w:r>
      <w:r w:rsidRPr="00596633">
        <w:rPr>
          <w:sz w:val="28"/>
          <w:szCs w:val="28"/>
          <w:shd w:val="clear" w:color="auto" w:fill="FFFFFF"/>
        </w:rPr>
        <w:t>.</w:t>
      </w:r>
      <w:r w:rsidRPr="00596633">
        <w:rPr>
          <w:sz w:val="28"/>
          <w:szCs w:val="28"/>
          <w:shd w:val="clear" w:color="auto" w:fill="FFFFFF"/>
          <w:lang w:val="en-US"/>
        </w:rPr>
        <w:t>com</w:t>
      </w:r>
      <w:r w:rsidRPr="00596633">
        <w:rPr>
          <w:sz w:val="28"/>
          <w:szCs w:val="28"/>
          <w:shd w:val="clear" w:color="auto" w:fill="FFFFFF"/>
        </w:rPr>
        <w:t>).</w:t>
      </w:r>
    </w:p>
    <w:p w:rsidR="00AB1833" w:rsidRPr="00AB1833" w:rsidRDefault="00AB1833" w:rsidP="000D225E">
      <w:pPr>
        <w:ind w:right="89"/>
        <w:rPr>
          <w:bCs/>
          <w:i/>
          <w:sz w:val="28"/>
          <w:szCs w:val="28"/>
        </w:rPr>
      </w:pPr>
    </w:p>
    <w:p w:rsidR="000D225E" w:rsidRPr="00AB1833" w:rsidRDefault="000D225E" w:rsidP="000D225E">
      <w:pPr>
        <w:ind w:right="89"/>
        <w:rPr>
          <w:bCs/>
          <w:i/>
          <w:sz w:val="28"/>
          <w:szCs w:val="28"/>
        </w:rPr>
      </w:pPr>
      <w:r w:rsidRPr="00AB1833">
        <w:rPr>
          <w:bCs/>
          <w:i/>
          <w:sz w:val="28"/>
          <w:szCs w:val="28"/>
        </w:rPr>
        <w:t>Дополнительная литература:</w:t>
      </w:r>
    </w:p>
    <w:p w:rsidR="000D225E" w:rsidRPr="000D225E" w:rsidRDefault="000D225E" w:rsidP="000D225E">
      <w:pPr>
        <w:jc w:val="center"/>
        <w:rPr>
          <w:sz w:val="28"/>
          <w:szCs w:val="28"/>
        </w:rPr>
      </w:pPr>
    </w:p>
    <w:p w:rsidR="00112DBC" w:rsidRPr="00596633" w:rsidRDefault="00112DBC" w:rsidP="002E05D9">
      <w:pPr>
        <w:pStyle w:val="ae"/>
        <w:numPr>
          <w:ilvl w:val="0"/>
          <w:numId w:val="37"/>
        </w:numPr>
        <w:ind w:left="0" w:firstLine="0"/>
        <w:jc w:val="both"/>
        <w:rPr>
          <w:sz w:val="28"/>
          <w:szCs w:val="28"/>
        </w:rPr>
      </w:pPr>
      <w:r w:rsidRPr="00596633">
        <w:rPr>
          <w:sz w:val="28"/>
          <w:szCs w:val="28"/>
        </w:rPr>
        <w:t xml:space="preserve">Правоведение: учебник [Текст] / под общ. ред. Г.В. Мальцева; ФГБОУ ВПО «Российская академия государственной службы при Президенте Российской Федерации. – М.: РАГС, 2009. – 584 с </w:t>
      </w:r>
    </w:p>
    <w:p w:rsidR="00112DBC" w:rsidRPr="00596633" w:rsidRDefault="00112DBC" w:rsidP="002E05D9">
      <w:pPr>
        <w:pStyle w:val="ae"/>
        <w:numPr>
          <w:ilvl w:val="0"/>
          <w:numId w:val="37"/>
        </w:numPr>
        <w:ind w:left="0" w:firstLine="0"/>
        <w:jc w:val="both"/>
        <w:rPr>
          <w:sz w:val="28"/>
          <w:szCs w:val="28"/>
        </w:rPr>
      </w:pPr>
      <w:r w:rsidRPr="00596633">
        <w:rPr>
          <w:sz w:val="28"/>
          <w:szCs w:val="28"/>
        </w:rPr>
        <w:t>Правоведение: учебник для неюридических специальностей [Текст] / под ред. О.Е. Кутафина. – 2-е изд., перераб. и доп. – М.: Юрист, 2008.</w:t>
      </w:r>
    </w:p>
    <w:p w:rsidR="000D225E" w:rsidRPr="00F82010" w:rsidRDefault="000D225E" w:rsidP="00F82010">
      <w:pPr>
        <w:pStyle w:val="a5"/>
        <w:tabs>
          <w:tab w:val="left" w:pos="720"/>
        </w:tabs>
        <w:ind w:firstLine="0"/>
        <w:jc w:val="left"/>
        <w:rPr>
          <w:bCs w:val="0"/>
          <w:i/>
          <w:sz w:val="28"/>
          <w:szCs w:val="28"/>
          <w:u w:val="none"/>
          <w:lang w:val="ru-RU"/>
        </w:rPr>
      </w:pPr>
    </w:p>
    <w:p w:rsidR="000D225E" w:rsidRDefault="000D225E" w:rsidP="0076629D">
      <w:pPr>
        <w:pStyle w:val="a5"/>
        <w:tabs>
          <w:tab w:val="left" w:pos="720"/>
        </w:tabs>
        <w:ind w:left="360" w:firstLine="0"/>
        <w:rPr>
          <w:bCs w:val="0"/>
          <w:i/>
          <w:sz w:val="28"/>
          <w:szCs w:val="28"/>
          <w:u w:val="none"/>
        </w:rPr>
      </w:pPr>
    </w:p>
    <w:p w:rsidR="000D225E" w:rsidRPr="00B71E20" w:rsidRDefault="000D225E" w:rsidP="0076629D">
      <w:pPr>
        <w:pStyle w:val="a5"/>
        <w:tabs>
          <w:tab w:val="left" w:pos="720"/>
        </w:tabs>
        <w:ind w:left="360" w:firstLine="0"/>
        <w:rPr>
          <w:bCs w:val="0"/>
          <w:i/>
          <w:sz w:val="28"/>
          <w:szCs w:val="28"/>
          <w:u w:val="none"/>
        </w:rPr>
      </w:pPr>
    </w:p>
    <w:p w:rsidR="0076629D" w:rsidRPr="00EB541C" w:rsidRDefault="00EB541C" w:rsidP="0076629D">
      <w:pPr>
        <w:pStyle w:val="a5"/>
        <w:tabs>
          <w:tab w:val="left" w:pos="720"/>
        </w:tabs>
        <w:ind w:left="360" w:firstLine="0"/>
        <w:rPr>
          <w:bCs w:val="0"/>
          <w:i/>
          <w:sz w:val="28"/>
          <w:szCs w:val="28"/>
          <w:u w:val="none"/>
        </w:rPr>
      </w:pPr>
      <w:r w:rsidRPr="00EB541C">
        <w:rPr>
          <w:sz w:val="28"/>
          <w:szCs w:val="28"/>
          <w:u w:val="none"/>
        </w:rPr>
        <w:t>Гражданское право</w:t>
      </w:r>
    </w:p>
    <w:p w:rsidR="00EB541C" w:rsidRPr="00B71E20" w:rsidRDefault="00EB541C" w:rsidP="0076629D">
      <w:pPr>
        <w:pStyle w:val="a5"/>
        <w:tabs>
          <w:tab w:val="left" w:pos="720"/>
        </w:tabs>
        <w:ind w:left="360" w:firstLine="0"/>
        <w:rPr>
          <w:bCs w:val="0"/>
          <w:i/>
          <w:sz w:val="28"/>
          <w:szCs w:val="28"/>
          <w:u w:val="none"/>
        </w:rPr>
      </w:pPr>
    </w:p>
    <w:p w:rsidR="0076629D" w:rsidRPr="00B71E20" w:rsidRDefault="0076629D" w:rsidP="0076629D">
      <w:pPr>
        <w:tabs>
          <w:tab w:val="left" w:pos="720"/>
        </w:tabs>
        <w:ind w:firstLine="567"/>
        <w:jc w:val="both"/>
        <w:rPr>
          <w:sz w:val="28"/>
          <w:szCs w:val="28"/>
        </w:rPr>
      </w:pPr>
      <w:r w:rsidRPr="00B71E20">
        <w:rPr>
          <w:sz w:val="28"/>
          <w:szCs w:val="28"/>
        </w:rPr>
        <w:t>Понятие гражданского права. Предмет гражданского права. Основные принципы гражданского права. Система гражданского права. Гражданское право в системе права России. Понятие и особенности гражданского законодательства. Система гражданского законодательства. Соотношение федерального законодательства</w:t>
      </w:r>
      <w:r w:rsidR="00CE2100">
        <w:rPr>
          <w:sz w:val="28"/>
          <w:szCs w:val="28"/>
        </w:rPr>
        <w:t xml:space="preserve"> и законодательства субъектов </w:t>
      </w:r>
      <w:r w:rsidRPr="00B71E20">
        <w:rPr>
          <w:sz w:val="28"/>
          <w:szCs w:val="28"/>
        </w:rPr>
        <w:t xml:space="preserve">РФ. Гражданский кодекс Российской Федерации. Гражданское законодательство </w:t>
      </w:r>
      <w:r w:rsidRPr="00B71E20">
        <w:rPr>
          <w:sz w:val="28"/>
          <w:szCs w:val="28"/>
        </w:rPr>
        <w:lastRenderedPageBreak/>
        <w:t xml:space="preserve">и нормы международного законодательства. Применение гражданского законодательства. </w:t>
      </w:r>
    </w:p>
    <w:p w:rsidR="0076629D" w:rsidRPr="00B71E20" w:rsidRDefault="00E075CB" w:rsidP="0076629D">
      <w:pPr>
        <w:tabs>
          <w:tab w:val="left" w:pos="720"/>
        </w:tabs>
        <w:ind w:firstLine="567"/>
        <w:jc w:val="both"/>
        <w:rPr>
          <w:sz w:val="28"/>
          <w:szCs w:val="28"/>
        </w:rPr>
      </w:pPr>
      <w:r>
        <w:rPr>
          <w:sz w:val="28"/>
          <w:szCs w:val="28"/>
        </w:rPr>
        <w:t>Гражданские правоотношения</w:t>
      </w:r>
      <w:r w:rsidR="0076629D" w:rsidRPr="00B71E20">
        <w:rPr>
          <w:sz w:val="28"/>
          <w:szCs w:val="28"/>
        </w:rPr>
        <w:t>: понятие, содержание, субъекты и объекты. Виды гражданских правоотношений. Физические лица как субъекты гражданских правоотношений. Юридические лица. Создание юридически</w:t>
      </w:r>
      <w:r w:rsidR="00397769">
        <w:rPr>
          <w:sz w:val="28"/>
          <w:szCs w:val="28"/>
        </w:rPr>
        <w:t xml:space="preserve">х </w:t>
      </w:r>
      <w:r w:rsidR="0076629D" w:rsidRPr="00B71E20">
        <w:rPr>
          <w:sz w:val="28"/>
          <w:szCs w:val="28"/>
        </w:rPr>
        <w:t xml:space="preserve">лиц. Органы юридических лиц. Виды юридических лиц. Прекращение деятельности юридических лиц. </w:t>
      </w:r>
    </w:p>
    <w:p w:rsidR="0076629D" w:rsidRPr="00B71E20" w:rsidRDefault="0076629D" w:rsidP="0076629D">
      <w:pPr>
        <w:tabs>
          <w:tab w:val="left" w:pos="720"/>
        </w:tabs>
        <w:ind w:firstLine="567"/>
        <w:jc w:val="both"/>
        <w:rPr>
          <w:sz w:val="28"/>
          <w:szCs w:val="28"/>
        </w:rPr>
      </w:pPr>
      <w:r w:rsidRPr="00B71E20">
        <w:rPr>
          <w:sz w:val="28"/>
          <w:szCs w:val="28"/>
        </w:rPr>
        <w:t xml:space="preserve">Государственные </w:t>
      </w:r>
      <w:r w:rsidR="008A7965">
        <w:rPr>
          <w:sz w:val="28"/>
          <w:szCs w:val="28"/>
        </w:rPr>
        <w:t xml:space="preserve">организации </w:t>
      </w:r>
      <w:r w:rsidRPr="00B71E20">
        <w:rPr>
          <w:sz w:val="28"/>
          <w:szCs w:val="28"/>
        </w:rPr>
        <w:t>и муниципальные образования как субъекты гражданских правоотношений. Участие Р</w:t>
      </w:r>
      <w:r w:rsidR="00397769">
        <w:rPr>
          <w:sz w:val="28"/>
          <w:szCs w:val="28"/>
        </w:rPr>
        <w:t xml:space="preserve">оссийской </w:t>
      </w:r>
      <w:r w:rsidRPr="00B71E20">
        <w:rPr>
          <w:sz w:val="28"/>
          <w:szCs w:val="28"/>
        </w:rPr>
        <w:t>Ф</w:t>
      </w:r>
      <w:r w:rsidR="00397769">
        <w:rPr>
          <w:sz w:val="28"/>
          <w:szCs w:val="28"/>
        </w:rPr>
        <w:t>едерации</w:t>
      </w:r>
      <w:r w:rsidRPr="00B71E20">
        <w:rPr>
          <w:sz w:val="28"/>
          <w:szCs w:val="28"/>
        </w:rPr>
        <w:t>, субъектов Р</w:t>
      </w:r>
      <w:r w:rsidR="00397769">
        <w:rPr>
          <w:sz w:val="28"/>
          <w:szCs w:val="28"/>
        </w:rPr>
        <w:t xml:space="preserve">оссийской </w:t>
      </w:r>
      <w:r w:rsidRPr="00B71E20">
        <w:rPr>
          <w:sz w:val="28"/>
          <w:szCs w:val="28"/>
        </w:rPr>
        <w:t>Ф</w:t>
      </w:r>
      <w:r w:rsidR="00397769">
        <w:rPr>
          <w:sz w:val="28"/>
          <w:szCs w:val="28"/>
        </w:rPr>
        <w:t>едерации</w:t>
      </w:r>
      <w:r w:rsidRPr="00B71E20">
        <w:rPr>
          <w:sz w:val="28"/>
          <w:szCs w:val="28"/>
        </w:rPr>
        <w:t xml:space="preserve"> и муниципальных образований в гражданских правоотношениях. Ответственность по обязательствам Р</w:t>
      </w:r>
      <w:r w:rsidR="005848C0">
        <w:rPr>
          <w:sz w:val="28"/>
          <w:szCs w:val="28"/>
        </w:rPr>
        <w:t xml:space="preserve">оссийской </w:t>
      </w:r>
      <w:r w:rsidRPr="00B71E20">
        <w:rPr>
          <w:sz w:val="28"/>
          <w:szCs w:val="28"/>
        </w:rPr>
        <w:t>Ф</w:t>
      </w:r>
      <w:r w:rsidR="005848C0">
        <w:rPr>
          <w:sz w:val="28"/>
          <w:szCs w:val="28"/>
        </w:rPr>
        <w:t>едерации</w:t>
      </w:r>
      <w:r w:rsidRPr="00B71E20">
        <w:rPr>
          <w:sz w:val="28"/>
          <w:szCs w:val="28"/>
        </w:rPr>
        <w:t>, субъекта Р</w:t>
      </w:r>
      <w:r w:rsidR="005848C0">
        <w:rPr>
          <w:sz w:val="28"/>
          <w:szCs w:val="28"/>
        </w:rPr>
        <w:t xml:space="preserve">оссийской </w:t>
      </w:r>
      <w:r w:rsidRPr="00B71E20">
        <w:rPr>
          <w:sz w:val="28"/>
          <w:szCs w:val="28"/>
        </w:rPr>
        <w:t>Ф</w:t>
      </w:r>
      <w:r w:rsidR="005848C0">
        <w:rPr>
          <w:sz w:val="28"/>
          <w:szCs w:val="28"/>
        </w:rPr>
        <w:t>едерации</w:t>
      </w:r>
      <w:r w:rsidRPr="00B71E20">
        <w:rPr>
          <w:sz w:val="28"/>
          <w:szCs w:val="28"/>
        </w:rPr>
        <w:t xml:space="preserve">, муниципального образования. </w:t>
      </w:r>
    </w:p>
    <w:p w:rsidR="00FA0531" w:rsidRDefault="0076629D" w:rsidP="00EF3E5D">
      <w:pPr>
        <w:tabs>
          <w:tab w:val="left" w:pos="720"/>
        </w:tabs>
        <w:ind w:firstLine="567"/>
        <w:jc w:val="both"/>
        <w:rPr>
          <w:sz w:val="28"/>
          <w:szCs w:val="28"/>
        </w:rPr>
      </w:pPr>
      <w:r w:rsidRPr="00B71E20">
        <w:rPr>
          <w:sz w:val="28"/>
          <w:szCs w:val="28"/>
        </w:rPr>
        <w:t>Объекты гражданского права. Вещи и их классификация. Деньги как особая категория вещей. Ценные бумаги. Сделки: понятие и классификация. Сроки в гражданском праве. Осуществление и защита гражданских прав. Представительство, доверенность. Право собственности и другие вещные права. Субъекты и объекты права собственности. Государственная и муниципальная собственность. Обязательственное право и обязательства. Гражданско-правовой договор: содержание, з</w:t>
      </w:r>
      <w:r w:rsidR="00EF3E5D">
        <w:rPr>
          <w:sz w:val="28"/>
          <w:szCs w:val="28"/>
        </w:rPr>
        <w:t>аключение, расторжение договора.</w:t>
      </w:r>
    </w:p>
    <w:p w:rsidR="00C9455A" w:rsidRDefault="00C9455A" w:rsidP="00A411C9">
      <w:pPr>
        <w:tabs>
          <w:tab w:val="left" w:pos="3420"/>
        </w:tabs>
        <w:ind w:firstLine="567"/>
        <w:rPr>
          <w:sz w:val="28"/>
          <w:szCs w:val="28"/>
        </w:rPr>
      </w:pPr>
    </w:p>
    <w:p w:rsidR="00FA0531" w:rsidRPr="00AB1833" w:rsidRDefault="003F3FEE" w:rsidP="00FA0531">
      <w:pPr>
        <w:ind w:right="89"/>
        <w:rPr>
          <w:b/>
          <w:bCs/>
          <w:sz w:val="28"/>
          <w:szCs w:val="28"/>
        </w:rPr>
      </w:pPr>
      <w:r>
        <w:rPr>
          <w:b/>
          <w:bCs/>
          <w:sz w:val="28"/>
          <w:szCs w:val="28"/>
        </w:rPr>
        <w:t>Литература</w:t>
      </w:r>
    </w:p>
    <w:p w:rsidR="00FA0531" w:rsidRDefault="00FA0531" w:rsidP="00FA0531">
      <w:pPr>
        <w:ind w:right="89"/>
        <w:rPr>
          <w:bCs/>
          <w:sz w:val="28"/>
          <w:szCs w:val="28"/>
        </w:rPr>
      </w:pPr>
    </w:p>
    <w:p w:rsidR="00FA0531" w:rsidRDefault="00FA0531" w:rsidP="00FA0531">
      <w:pPr>
        <w:ind w:right="89"/>
        <w:rPr>
          <w:bCs/>
          <w:i/>
          <w:sz w:val="28"/>
          <w:szCs w:val="28"/>
        </w:rPr>
      </w:pPr>
      <w:r w:rsidRPr="00AB1833">
        <w:rPr>
          <w:bCs/>
          <w:i/>
          <w:sz w:val="28"/>
          <w:szCs w:val="28"/>
        </w:rPr>
        <w:t>Нормативные правовые документы:</w:t>
      </w:r>
    </w:p>
    <w:p w:rsidR="00FA0531" w:rsidRDefault="00FA0531" w:rsidP="00FA0531">
      <w:pPr>
        <w:ind w:right="89"/>
        <w:rPr>
          <w:bCs/>
          <w:i/>
          <w:sz w:val="28"/>
          <w:szCs w:val="28"/>
        </w:rPr>
      </w:pPr>
    </w:p>
    <w:p w:rsidR="00FA0531" w:rsidRPr="000470FB" w:rsidRDefault="00FA0531" w:rsidP="002E05D9">
      <w:pPr>
        <w:pStyle w:val="ae"/>
        <w:numPr>
          <w:ilvl w:val="0"/>
          <w:numId w:val="25"/>
        </w:numPr>
        <w:ind w:left="0" w:firstLine="0"/>
        <w:jc w:val="both"/>
        <w:rPr>
          <w:sz w:val="28"/>
          <w:szCs w:val="28"/>
        </w:rPr>
      </w:pPr>
      <w:r w:rsidRPr="000470FB">
        <w:rPr>
          <w:sz w:val="28"/>
          <w:szCs w:val="28"/>
        </w:rPr>
        <w:t xml:space="preserve">Конституция Российской Федерации [Электронный ресурс] // СПС «Консультант Плюс»: Законодательство: Версия Проф. </w:t>
      </w:r>
    </w:p>
    <w:p w:rsidR="001A7C55" w:rsidRDefault="005050A6" w:rsidP="002E05D9">
      <w:pPr>
        <w:pStyle w:val="ConsPlusNormal"/>
        <w:widowControl/>
        <w:numPr>
          <w:ilvl w:val="0"/>
          <w:numId w:val="25"/>
        </w:numPr>
        <w:ind w:left="0" w:firstLine="0"/>
        <w:jc w:val="both"/>
        <w:rPr>
          <w:rFonts w:ascii="Times New Roman" w:hAnsi="Times New Roman" w:cs="Times New Roman"/>
          <w:sz w:val="28"/>
          <w:szCs w:val="28"/>
        </w:rPr>
      </w:pPr>
      <w:r w:rsidRPr="001A7C55">
        <w:rPr>
          <w:rFonts w:ascii="Times New Roman" w:hAnsi="Times New Roman" w:cs="Times New Roman"/>
          <w:sz w:val="28"/>
          <w:szCs w:val="28"/>
        </w:rPr>
        <w:t>Гражданский кодекс Российско</w:t>
      </w:r>
      <w:r w:rsidR="001A7C55" w:rsidRPr="001A7C55">
        <w:rPr>
          <w:rFonts w:ascii="Times New Roman" w:hAnsi="Times New Roman" w:cs="Times New Roman"/>
          <w:sz w:val="28"/>
          <w:szCs w:val="28"/>
        </w:rPr>
        <w:t xml:space="preserve">й Федерации. от 30 ноября </w:t>
      </w:r>
      <w:r w:rsidRPr="001A7C55">
        <w:rPr>
          <w:rFonts w:ascii="Times New Roman" w:hAnsi="Times New Roman" w:cs="Times New Roman"/>
          <w:sz w:val="28"/>
          <w:szCs w:val="28"/>
        </w:rPr>
        <w:t>1994</w:t>
      </w:r>
      <w:r w:rsidR="001A7C55" w:rsidRPr="001A7C55">
        <w:rPr>
          <w:rFonts w:ascii="Times New Roman" w:hAnsi="Times New Roman" w:cs="Times New Roman"/>
          <w:sz w:val="28"/>
          <w:szCs w:val="28"/>
        </w:rPr>
        <w:t xml:space="preserve"> года №</w:t>
      </w:r>
      <w:r w:rsidRPr="001A7C55">
        <w:rPr>
          <w:rFonts w:ascii="Times New Roman" w:hAnsi="Times New Roman" w:cs="Times New Roman"/>
          <w:sz w:val="28"/>
          <w:szCs w:val="28"/>
        </w:rPr>
        <w:t xml:space="preserve"> 51-ФЗ</w:t>
      </w:r>
      <w:r w:rsidR="001A7C55" w:rsidRPr="001A7C55">
        <w:rPr>
          <w:rFonts w:ascii="Times New Roman" w:hAnsi="Times New Roman" w:cs="Times New Roman"/>
          <w:sz w:val="28"/>
          <w:szCs w:val="28"/>
        </w:rPr>
        <w:t>.</w:t>
      </w:r>
      <w:r w:rsidRPr="001A7C55">
        <w:rPr>
          <w:rFonts w:ascii="Times New Roman" w:hAnsi="Times New Roman" w:cs="Times New Roman"/>
          <w:sz w:val="28"/>
          <w:szCs w:val="28"/>
        </w:rPr>
        <w:t xml:space="preserve"> </w:t>
      </w:r>
      <w:r w:rsidR="001A7C55" w:rsidRPr="001A7C55">
        <w:rPr>
          <w:rFonts w:ascii="Times New Roman" w:hAnsi="Times New Roman" w:cs="Times New Roman"/>
          <w:sz w:val="28"/>
          <w:szCs w:val="28"/>
        </w:rPr>
        <w:t>Часть первая [Электронный ресурс] // СПС «Консультант Плюс»: Законодательство: Версия Проф.</w:t>
      </w:r>
    </w:p>
    <w:p w:rsidR="005050A6" w:rsidRPr="001A7C55" w:rsidRDefault="005050A6" w:rsidP="002E05D9">
      <w:pPr>
        <w:pStyle w:val="ConsPlusNormal"/>
        <w:widowControl/>
        <w:numPr>
          <w:ilvl w:val="0"/>
          <w:numId w:val="25"/>
        </w:numPr>
        <w:ind w:left="0" w:firstLine="0"/>
        <w:jc w:val="both"/>
        <w:rPr>
          <w:rFonts w:ascii="Times New Roman" w:hAnsi="Times New Roman" w:cs="Times New Roman"/>
          <w:sz w:val="28"/>
          <w:szCs w:val="28"/>
        </w:rPr>
      </w:pPr>
      <w:r w:rsidRPr="001A7C55">
        <w:rPr>
          <w:rFonts w:ascii="Times New Roman" w:hAnsi="Times New Roman" w:cs="Times New Roman"/>
          <w:sz w:val="28"/>
          <w:szCs w:val="28"/>
        </w:rPr>
        <w:t>Гражданский кодекс Росси</w:t>
      </w:r>
      <w:r w:rsidR="00D42D91">
        <w:rPr>
          <w:rFonts w:ascii="Times New Roman" w:hAnsi="Times New Roman" w:cs="Times New Roman"/>
          <w:sz w:val="28"/>
          <w:szCs w:val="28"/>
        </w:rPr>
        <w:t xml:space="preserve">йской Федерации от 26 января </w:t>
      </w:r>
      <w:r w:rsidRPr="001A7C55">
        <w:rPr>
          <w:rFonts w:ascii="Times New Roman" w:hAnsi="Times New Roman" w:cs="Times New Roman"/>
          <w:sz w:val="28"/>
          <w:szCs w:val="28"/>
        </w:rPr>
        <w:t xml:space="preserve">1996 </w:t>
      </w:r>
      <w:r w:rsidR="00D42D91">
        <w:rPr>
          <w:rFonts w:ascii="Times New Roman" w:hAnsi="Times New Roman" w:cs="Times New Roman"/>
          <w:sz w:val="28"/>
          <w:szCs w:val="28"/>
        </w:rPr>
        <w:t xml:space="preserve">года № 14-ФЗ. Часть вторая </w:t>
      </w:r>
      <w:r w:rsidR="00D42D91" w:rsidRPr="001A7C55">
        <w:rPr>
          <w:rFonts w:ascii="Times New Roman" w:hAnsi="Times New Roman" w:cs="Times New Roman"/>
          <w:sz w:val="28"/>
          <w:szCs w:val="28"/>
        </w:rPr>
        <w:t>[Электронный ресурс] // СПС «Консультант Плюс»: Законодательство: Версия Проф.</w:t>
      </w:r>
    </w:p>
    <w:p w:rsidR="005050A6" w:rsidRPr="00B71E20" w:rsidRDefault="005050A6" w:rsidP="002E05D9">
      <w:pPr>
        <w:pStyle w:val="ConsPlusNormal"/>
        <w:widowControl/>
        <w:numPr>
          <w:ilvl w:val="0"/>
          <w:numId w:val="25"/>
        </w:numPr>
        <w:ind w:left="0" w:firstLine="0"/>
        <w:jc w:val="both"/>
        <w:rPr>
          <w:rFonts w:ascii="Times New Roman" w:hAnsi="Times New Roman" w:cs="Times New Roman"/>
          <w:sz w:val="28"/>
          <w:szCs w:val="28"/>
        </w:rPr>
      </w:pPr>
      <w:r w:rsidRPr="00B71E20">
        <w:rPr>
          <w:rFonts w:ascii="Times New Roman" w:hAnsi="Times New Roman" w:cs="Times New Roman"/>
          <w:sz w:val="28"/>
          <w:szCs w:val="28"/>
        </w:rPr>
        <w:t>Гражданский кодекс Росси</w:t>
      </w:r>
      <w:r w:rsidR="00C9452B">
        <w:rPr>
          <w:rFonts w:ascii="Times New Roman" w:hAnsi="Times New Roman" w:cs="Times New Roman"/>
          <w:sz w:val="28"/>
          <w:szCs w:val="28"/>
        </w:rPr>
        <w:t xml:space="preserve">йской Федерации от 26 ноября </w:t>
      </w:r>
      <w:r w:rsidRPr="00B71E20">
        <w:rPr>
          <w:rFonts w:ascii="Times New Roman" w:hAnsi="Times New Roman" w:cs="Times New Roman"/>
          <w:sz w:val="28"/>
          <w:szCs w:val="28"/>
        </w:rPr>
        <w:t>2001</w:t>
      </w:r>
      <w:r w:rsidR="00C9452B">
        <w:rPr>
          <w:rFonts w:ascii="Times New Roman" w:hAnsi="Times New Roman" w:cs="Times New Roman"/>
          <w:sz w:val="28"/>
          <w:szCs w:val="28"/>
        </w:rPr>
        <w:t xml:space="preserve"> года №</w:t>
      </w:r>
      <w:r w:rsidRPr="00B71E20">
        <w:rPr>
          <w:rFonts w:ascii="Times New Roman" w:hAnsi="Times New Roman" w:cs="Times New Roman"/>
          <w:sz w:val="28"/>
          <w:szCs w:val="28"/>
        </w:rPr>
        <w:t xml:space="preserve"> 146-ФЗ</w:t>
      </w:r>
      <w:r w:rsidR="00C9452B">
        <w:rPr>
          <w:rFonts w:ascii="Times New Roman" w:hAnsi="Times New Roman" w:cs="Times New Roman"/>
          <w:sz w:val="28"/>
          <w:szCs w:val="28"/>
        </w:rPr>
        <w:t xml:space="preserve">. Часть третья </w:t>
      </w:r>
      <w:r w:rsidR="00C9452B" w:rsidRPr="001A7C55">
        <w:rPr>
          <w:rFonts w:ascii="Times New Roman" w:hAnsi="Times New Roman" w:cs="Times New Roman"/>
          <w:sz w:val="28"/>
          <w:szCs w:val="28"/>
        </w:rPr>
        <w:t>[Электронный ресурс] // СПС «Консультант Плюс»: Законодательство: Версия Проф.</w:t>
      </w:r>
    </w:p>
    <w:p w:rsidR="005050A6" w:rsidRPr="00B71E20" w:rsidRDefault="005050A6" w:rsidP="002E05D9">
      <w:pPr>
        <w:pStyle w:val="ConsPlusNormal"/>
        <w:widowControl/>
        <w:numPr>
          <w:ilvl w:val="0"/>
          <w:numId w:val="25"/>
        </w:numPr>
        <w:ind w:left="0" w:firstLine="0"/>
        <w:jc w:val="both"/>
        <w:rPr>
          <w:rFonts w:ascii="Times New Roman" w:hAnsi="Times New Roman" w:cs="Times New Roman"/>
          <w:sz w:val="28"/>
          <w:szCs w:val="28"/>
        </w:rPr>
      </w:pPr>
      <w:r w:rsidRPr="00B71E20">
        <w:rPr>
          <w:rFonts w:ascii="Times New Roman" w:hAnsi="Times New Roman" w:cs="Times New Roman"/>
          <w:sz w:val="28"/>
          <w:szCs w:val="28"/>
        </w:rPr>
        <w:t>Гражданский кодекс Российск</w:t>
      </w:r>
      <w:r w:rsidR="00C9452B">
        <w:rPr>
          <w:rFonts w:ascii="Times New Roman" w:hAnsi="Times New Roman" w:cs="Times New Roman"/>
          <w:sz w:val="28"/>
          <w:szCs w:val="28"/>
        </w:rPr>
        <w:t xml:space="preserve">ой Федерации от 18 декабря </w:t>
      </w:r>
      <w:r w:rsidRPr="00B71E20">
        <w:rPr>
          <w:rFonts w:ascii="Times New Roman" w:hAnsi="Times New Roman" w:cs="Times New Roman"/>
          <w:sz w:val="28"/>
          <w:szCs w:val="28"/>
        </w:rPr>
        <w:t xml:space="preserve">2006 </w:t>
      </w:r>
      <w:r w:rsidR="00C9452B">
        <w:rPr>
          <w:rFonts w:ascii="Times New Roman" w:hAnsi="Times New Roman" w:cs="Times New Roman"/>
          <w:sz w:val="28"/>
          <w:szCs w:val="28"/>
        </w:rPr>
        <w:t>года №</w:t>
      </w:r>
      <w:r w:rsidRPr="00B71E20">
        <w:rPr>
          <w:rFonts w:ascii="Times New Roman" w:hAnsi="Times New Roman" w:cs="Times New Roman"/>
          <w:sz w:val="28"/>
          <w:szCs w:val="28"/>
        </w:rPr>
        <w:t xml:space="preserve"> 230-ФЗ</w:t>
      </w:r>
      <w:r w:rsidR="00C9452B">
        <w:rPr>
          <w:rFonts w:ascii="Times New Roman" w:hAnsi="Times New Roman" w:cs="Times New Roman"/>
          <w:sz w:val="28"/>
          <w:szCs w:val="28"/>
        </w:rPr>
        <w:t>. Часть четвёртая</w:t>
      </w:r>
      <w:r w:rsidRPr="00B71E20">
        <w:rPr>
          <w:rFonts w:ascii="Times New Roman" w:hAnsi="Times New Roman" w:cs="Times New Roman"/>
          <w:sz w:val="28"/>
          <w:szCs w:val="28"/>
        </w:rPr>
        <w:t xml:space="preserve"> </w:t>
      </w:r>
      <w:r w:rsidR="00C9452B" w:rsidRPr="001A7C55">
        <w:rPr>
          <w:rFonts w:ascii="Times New Roman" w:hAnsi="Times New Roman" w:cs="Times New Roman"/>
          <w:sz w:val="28"/>
          <w:szCs w:val="28"/>
        </w:rPr>
        <w:t>[Электронный ресурс] // СПС «Консультант Плюс»: Законодательство: Версия Проф.</w:t>
      </w:r>
    </w:p>
    <w:p w:rsidR="00FA0531" w:rsidRPr="00C9452B" w:rsidRDefault="00C9452B" w:rsidP="002E05D9">
      <w:pPr>
        <w:numPr>
          <w:ilvl w:val="0"/>
          <w:numId w:val="25"/>
        </w:numPr>
        <w:autoSpaceDE w:val="0"/>
        <w:autoSpaceDN w:val="0"/>
        <w:adjustRightInd w:val="0"/>
        <w:ind w:left="0" w:right="89" w:firstLine="0"/>
        <w:jc w:val="both"/>
        <w:rPr>
          <w:bCs/>
          <w:i/>
          <w:sz w:val="28"/>
          <w:szCs w:val="28"/>
        </w:rPr>
      </w:pPr>
      <w:r w:rsidRPr="00C9452B">
        <w:rPr>
          <w:sz w:val="28"/>
          <w:szCs w:val="28"/>
        </w:rPr>
        <w:t xml:space="preserve">Федеральный закон от 31 мая </w:t>
      </w:r>
      <w:r w:rsidR="005050A6" w:rsidRPr="00C9452B">
        <w:rPr>
          <w:sz w:val="28"/>
          <w:szCs w:val="28"/>
        </w:rPr>
        <w:t xml:space="preserve">2002 </w:t>
      </w:r>
      <w:r w:rsidRPr="00C9452B">
        <w:rPr>
          <w:sz w:val="28"/>
          <w:szCs w:val="28"/>
        </w:rPr>
        <w:t xml:space="preserve">года № 62-ФЗ </w:t>
      </w:r>
      <w:r w:rsidR="005050A6" w:rsidRPr="00C9452B">
        <w:rPr>
          <w:sz w:val="28"/>
          <w:szCs w:val="28"/>
        </w:rPr>
        <w:t xml:space="preserve">«О гражданстве Российской Федерации» </w:t>
      </w:r>
      <w:r w:rsidRPr="001A7C55">
        <w:rPr>
          <w:sz w:val="28"/>
          <w:szCs w:val="28"/>
        </w:rPr>
        <w:t>[Электронный ресурс] // СПС «Консультант Плюс»: Законодательство: Версия Проф.</w:t>
      </w:r>
    </w:p>
    <w:p w:rsidR="00FA0531" w:rsidRDefault="00FA0531" w:rsidP="00FA0531">
      <w:pPr>
        <w:ind w:right="89"/>
        <w:rPr>
          <w:bCs/>
          <w:sz w:val="28"/>
          <w:szCs w:val="28"/>
        </w:rPr>
      </w:pPr>
    </w:p>
    <w:p w:rsidR="00FA0531" w:rsidRPr="00AB1833" w:rsidRDefault="00CD349E" w:rsidP="00FA0531">
      <w:pPr>
        <w:ind w:right="89"/>
        <w:rPr>
          <w:bCs/>
          <w:i/>
          <w:sz w:val="28"/>
          <w:szCs w:val="28"/>
        </w:rPr>
      </w:pPr>
      <w:r>
        <w:rPr>
          <w:bCs/>
          <w:i/>
          <w:sz w:val="28"/>
          <w:szCs w:val="28"/>
        </w:rPr>
        <w:t>Базовый</w:t>
      </w:r>
      <w:r w:rsidR="00FA0531" w:rsidRPr="00AB1833">
        <w:rPr>
          <w:bCs/>
          <w:i/>
          <w:sz w:val="28"/>
          <w:szCs w:val="28"/>
        </w:rPr>
        <w:t xml:space="preserve"> учебник:</w:t>
      </w:r>
    </w:p>
    <w:p w:rsidR="00FA0531" w:rsidRPr="003F5D86" w:rsidRDefault="00FA0531" w:rsidP="00FA0531">
      <w:pPr>
        <w:jc w:val="center"/>
        <w:rPr>
          <w:sz w:val="20"/>
          <w:szCs w:val="20"/>
        </w:rPr>
      </w:pPr>
    </w:p>
    <w:p w:rsidR="00456EF2" w:rsidRPr="00456EF2" w:rsidRDefault="00456EF2" w:rsidP="00456EF2">
      <w:pPr>
        <w:jc w:val="both"/>
        <w:rPr>
          <w:b/>
          <w:spacing w:val="-1"/>
          <w:sz w:val="28"/>
          <w:szCs w:val="28"/>
        </w:rPr>
      </w:pPr>
      <w:r w:rsidRPr="00456EF2">
        <w:rPr>
          <w:b/>
          <w:i/>
          <w:spacing w:val="-1"/>
          <w:sz w:val="28"/>
          <w:szCs w:val="28"/>
        </w:rPr>
        <w:t>Пиляева</w:t>
      </w:r>
      <w:r>
        <w:rPr>
          <w:b/>
          <w:i/>
          <w:spacing w:val="-1"/>
          <w:sz w:val="28"/>
          <w:szCs w:val="28"/>
        </w:rPr>
        <w:t>,</w:t>
      </w:r>
      <w:r w:rsidRPr="00456EF2">
        <w:rPr>
          <w:b/>
          <w:i/>
          <w:spacing w:val="-1"/>
          <w:sz w:val="28"/>
          <w:szCs w:val="28"/>
        </w:rPr>
        <w:t xml:space="preserve"> В.В. </w:t>
      </w:r>
      <w:r>
        <w:rPr>
          <w:b/>
          <w:spacing w:val="-1"/>
          <w:sz w:val="28"/>
          <w:szCs w:val="28"/>
        </w:rPr>
        <w:t xml:space="preserve">Гражданское право: учебник для вузов </w:t>
      </w:r>
      <w:r w:rsidR="00C06A80" w:rsidRPr="007F70A1">
        <w:rPr>
          <w:b/>
          <w:sz w:val="28"/>
          <w:szCs w:val="28"/>
        </w:rPr>
        <w:t>[Текст]</w:t>
      </w:r>
      <w:r w:rsidR="00C06A80" w:rsidRPr="007F70A1">
        <w:rPr>
          <w:b/>
          <w:szCs w:val="28"/>
        </w:rPr>
        <w:t xml:space="preserve"> </w:t>
      </w:r>
      <w:r>
        <w:rPr>
          <w:b/>
          <w:spacing w:val="-1"/>
          <w:sz w:val="28"/>
          <w:szCs w:val="28"/>
        </w:rPr>
        <w:t>/ В.В. Пиляева.</w:t>
      </w:r>
      <w:r w:rsidRPr="00456EF2">
        <w:rPr>
          <w:b/>
          <w:spacing w:val="-1"/>
          <w:sz w:val="28"/>
          <w:szCs w:val="28"/>
        </w:rPr>
        <w:t xml:space="preserve"> – М.:</w:t>
      </w:r>
      <w:r>
        <w:rPr>
          <w:b/>
          <w:spacing w:val="-1"/>
          <w:sz w:val="28"/>
          <w:szCs w:val="28"/>
        </w:rPr>
        <w:t xml:space="preserve"> </w:t>
      </w:r>
      <w:r w:rsidRPr="00456EF2">
        <w:rPr>
          <w:b/>
          <w:spacing w:val="-1"/>
          <w:sz w:val="28"/>
          <w:szCs w:val="28"/>
        </w:rPr>
        <w:t xml:space="preserve">Кнорус, 2009. </w:t>
      </w:r>
      <w:r>
        <w:rPr>
          <w:b/>
          <w:spacing w:val="-1"/>
          <w:sz w:val="28"/>
          <w:szCs w:val="28"/>
        </w:rPr>
        <w:t xml:space="preserve">– </w:t>
      </w:r>
      <w:r w:rsidRPr="00456EF2">
        <w:rPr>
          <w:b/>
          <w:spacing w:val="-1"/>
          <w:sz w:val="28"/>
          <w:szCs w:val="28"/>
        </w:rPr>
        <w:t>979 с. (Библиотека РГГУ – 260 экз.).</w:t>
      </w:r>
    </w:p>
    <w:p w:rsidR="00FA0531" w:rsidRDefault="00FA0531" w:rsidP="00FA0531">
      <w:pPr>
        <w:ind w:right="89"/>
        <w:rPr>
          <w:bCs/>
          <w:sz w:val="28"/>
          <w:szCs w:val="28"/>
        </w:rPr>
      </w:pPr>
    </w:p>
    <w:p w:rsidR="00FA0531" w:rsidRDefault="00FA0531" w:rsidP="00FA0531">
      <w:pPr>
        <w:ind w:right="89"/>
        <w:rPr>
          <w:bCs/>
          <w:i/>
          <w:sz w:val="28"/>
          <w:szCs w:val="28"/>
        </w:rPr>
      </w:pPr>
      <w:r w:rsidRPr="00AB1833">
        <w:rPr>
          <w:bCs/>
          <w:i/>
          <w:sz w:val="28"/>
          <w:szCs w:val="28"/>
        </w:rPr>
        <w:t>Основная литература:</w:t>
      </w:r>
    </w:p>
    <w:p w:rsidR="00C83B4F" w:rsidRDefault="00C83B4F" w:rsidP="00C83B4F">
      <w:pPr>
        <w:jc w:val="both"/>
        <w:rPr>
          <w:bCs/>
          <w:i/>
          <w:sz w:val="28"/>
          <w:szCs w:val="28"/>
        </w:rPr>
      </w:pPr>
    </w:p>
    <w:p w:rsidR="00CD349E" w:rsidRPr="00DA3412" w:rsidRDefault="00CD349E" w:rsidP="002E05D9">
      <w:pPr>
        <w:pStyle w:val="ae"/>
        <w:numPr>
          <w:ilvl w:val="0"/>
          <w:numId w:val="34"/>
        </w:numPr>
        <w:ind w:left="0" w:firstLine="0"/>
        <w:jc w:val="both"/>
        <w:rPr>
          <w:spacing w:val="-1"/>
          <w:sz w:val="28"/>
          <w:szCs w:val="28"/>
        </w:rPr>
      </w:pPr>
      <w:r w:rsidRPr="00DA3412">
        <w:rPr>
          <w:spacing w:val="-1"/>
          <w:sz w:val="28"/>
          <w:szCs w:val="28"/>
        </w:rPr>
        <w:t xml:space="preserve">Гражданское право: учебник для вузов </w:t>
      </w:r>
      <w:r w:rsidRPr="00DA3412">
        <w:rPr>
          <w:sz w:val="28"/>
          <w:szCs w:val="28"/>
        </w:rPr>
        <w:t>[Текст]</w:t>
      </w:r>
      <w:r w:rsidRPr="00DA3412">
        <w:rPr>
          <w:szCs w:val="28"/>
        </w:rPr>
        <w:t xml:space="preserve"> </w:t>
      </w:r>
      <w:r w:rsidRPr="00DA3412">
        <w:rPr>
          <w:spacing w:val="-1"/>
          <w:sz w:val="28"/>
          <w:szCs w:val="28"/>
        </w:rPr>
        <w:t>/ отв. ред. Е.А. Суханов. – М.: Волтерс Клувер, 2008. – 668 с. – (Библиотека РГГУ – 155 экз.).</w:t>
      </w:r>
    </w:p>
    <w:p w:rsidR="00DA3412" w:rsidRPr="00DA3412" w:rsidRDefault="00DA3412" w:rsidP="002E05D9">
      <w:pPr>
        <w:pStyle w:val="ae"/>
        <w:numPr>
          <w:ilvl w:val="0"/>
          <w:numId w:val="34"/>
        </w:numPr>
        <w:ind w:left="0" w:firstLine="0"/>
        <w:jc w:val="both"/>
        <w:rPr>
          <w:sz w:val="28"/>
          <w:szCs w:val="28"/>
        </w:rPr>
      </w:pPr>
      <w:r w:rsidRPr="00DA3412">
        <w:rPr>
          <w:i/>
          <w:sz w:val="28"/>
          <w:szCs w:val="28"/>
        </w:rPr>
        <w:t>Долинская, В.В.</w:t>
      </w:r>
      <w:r w:rsidRPr="00DA3412">
        <w:rPr>
          <w:sz w:val="28"/>
          <w:szCs w:val="28"/>
        </w:rPr>
        <w:t xml:space="preserve"> Источники гражданского права [Текст] / В.В. Долинская. – М.: МГИМО, 2005.</w:t>
      </w:r>
    </w:p>
    <w:p w:rsidR="00B419D5" w:rsidRPr="00DA3412" w:rsidRDefault="00B419D5" w:rsidP="002E05D9">
      <w:pPr>
        <w:pStyle w:val="ae"/>
        <w:numPr>
          <w:ilvl w:val="0"/>
          <w:numId w:val="34"/>
        </w:numPr>
        <w:ind w:left="0" w:firstLine="0"/>
        <w:jc w:val="both"/>
        <w:rPr>
          <w:sz w:val="28"/>
          <w:szCs w:val="28"/>
        </w:rPr>
      </w:pPr>
      <w:r w:rsidRPr="00DA3412">
        <w:rPr>
          <w:i/>
          <w:sz w:val="28"/>
          <w:szCs w:val="28"/>
        </w:rPr>
        <w:t>Кузнецова, О.А.</w:t>
      </w:r>
      <w:r w:rsidRPr="00DA3412">
        <w:rPr>
          <w:sz w:val="28"/>
          <w:szCs w:val="28"/>
        </w:rPr>
        <w:t xml:space="preserve"> Нормы-принципы российского гражданского права [Текст] / О.А. Кузнецова. – М.: Статут, 2006. </w:t>
      </w:r>
    </w:p>
    <w:p w:rsidR="00FA0531" w:rsidRDefault="00FA0531" w:rsidP="00FA0531">
      <w:pPr>
        <w:ind w:right="89"/>
        <w:rPr>
          <w:bCs/>
          <w:i/>
          <w:sz w:val="28"/>
          <w:szCs w:val="28"/>
        </w:rPr>
      </w:pPr>
    </w:p>
    <w:p w:rsidR="00FA0531" w:rsidRPr="00AB1833" w:rsidRDefault="00FA0531" w:rsidP="00FA0531">
      <w:pPr>
        <w:ind w:right="89"/>
        <w:rPr>
          <w:bCs/>
          <w:i/>
          <w:sz w:val="28"/>
          <w:szCs w:val="28"/>
        </w:rPr>
      </w:pPr>
      <w:r w:rsidRPr="00AB1833">
        <w:rPr>
          <w:bCs/>
          <w:i/>
          <w:sz w:val="28"/>
          <w:szCs w:val="28"/>
        </w:rPr>
        <w:t>Дополнительная литература:</w:t>
      </w:r>
    </w:p>
    <w:p w:rsidR="00FA0531" w:rsidRPr="000D225E" w:rsidRDefault="00FA0531" w:rsidP="00FA0531">
      <w:pPr>
        <w:jc w:val="center"/>
        <w:rPr>
          <w:sz w:val="28"/>
          <w:szCs w:val="28"/>
        </w:rPr>
      </w:pPr>
    </w:p>
    <w:p w:rsidR="00456EF2" w:rsidRPr="00DA3412" w:rsidRDefault="00456EF2" w:rsidP="002E05D9">
      <w:pPr>
        <w:pStyle w:val="ae"/>
        <w:numPr>
          <w:ilvl w:val="0"/>
          <w:numId w:val="35"/>
        </w:numPr>
        <w:ind w:left="0" w:firstLine="0"/>
        <w:jc w:val="both"/>
        <w:rPr>
          <w:spacing w:val="-1"/>
          <w:sz w:val="28"/>
          <w:szCs w:val="28"/>
        </w:rPr>
      </w:pPr>
      <w:r w:rsidRPr="00DA3412">
        <w:rPr>
          <w:i/>
          <w:spacing w:val="-1"/>
          <w:sz w:val="28"/>
          <w:szCs w:val="28"/>
        </w:rPr>
        <w:t>Близнец, И.А.</w:t>
      </w:r>
      <w:r w:rsidRPr="00DA3412">
        <w:rPr>
          <w:spacing w:val="-1"/>
          <w:sz w:val="28"/>
          <w:szCs w:val="28"/>
        </w:rPr>
        <w:t xml:space="preserve"> Авторское право и смежные права </w:t>
      </w:r>
      <w:r w:rsidR="00C06A80" w:rsidRPr="00DA3412">
        <w:rPr>
          <w:sz w:val="28"/>
          <w:szCs w:val="28"/>
        </w:rPr>
        <w:t>[Текст]</w:t>
      </w:r>
      <w:r w:rsidR="00C06A80" w:rsidRPr="00DA3412">
        <w:rPr>
          <w:b/>
          <w:szCs w:val="28"/>
        </w:rPr>
        <w:t xml:space="preserve"> </w:t>
      </w:r>
      <w:r w:rsidRPr="00DA3412">
        <w:rPr>
          <w:spacing w:val="-1"/>
          <w:sz w:val="28"/>
          <w:szCs w:val="28"/>
        </w:rPr>
        <w:t>/ И.А. Близнец. – М.: Университетская книга, 2011. – 416 с.</w:t>
      </w:r>
    </w:p>
    <w:p w:rsidR="00CD349E" w:rsidRPr="00DA3412" w:rsidRDefault="00CD349E" w:rsidP="002E05D9">
      <w:pPr>
        <w:pStyle w:val="ae"/>
        <w:numPr>
          <w:ilvl w:val="0"/>
          <w:numId w:val="35"/>
        </w:numPr>
        <w:ind w:left="0" w:firstLine="0"/>
        <w:jc w:val="both"/>
        <w:rPr>
          <w:sz w:val="28"/>
          <w:szCs w:val="28"/>
        </w:rPr>
      </w:pPr>
      <w:r w:rsidRPr="00DA3412">
        <w:rPr>
          <w:sz w:val="28"/>
          <w:szCs w:val="28"/>
        </w:rPr>
        <w:t xml:space="preserve">Правоведение: учебник [Текст] / под общ. ред. Г.В. Мальцева; ФГБОУ ВПО «Российская академия государственной службы при Президенте Российской Федерации. – М.: РАГС, 2009. – 584 с </w:t>
      </w:r>
    </w:p>
    <w:p w:rsidR="008A7965" w:rsidRPr="00EF3E5D" w:rsidRDefault="00CD349E" w:rsidP="002E05D9">
      <w:pPr>
        <w:pStyle w:val="ae"/>
        <w:numPr>
          <w:ilvl w:val="0"/>
          <w:numId w:val="35"/>
        </w:numPr>
        <w:ind w:left="0" w:firstLine="0"/>
        <w:jc w:val="both"/>
        <w:rPr>
          <w:sz w:val="28"/>
          <w:szCs w:val="28"/>
        </w:rPr>
      </w:pPr>
      <w:r w:rsidRPr="00DA3412">
        <w:rPr>
          <w:sz w:val="28"/>
          <w:szCs w:val="28"/>
        </w:rPr>
        <w:t>Правоведение: учебник для неюридических специальностей [Текст] / под ред. О.Е. Кутафина. – 2-е изд., перераб. и доп. – М.: Юрист, 2008</w:t>
      </w:r>
      <w:r w:rsidR="00EF3E5D">
        <w:rPr>
          <w:sz w:val="28"/>
          <w:szCs w:val="28"/>
        </w:rPr>
        <w:t>.</w:t>
      </w:r>
    </w:p>
    <w:p w:rsidR="008A7965" w:rsidRDefault="008A7965" w:rsidP="00EF3E5D">
      <w:pPr>
        <w:tabs>
          <w:tab w:val="left" w:pos="3420"/>
        </w:tabs>
        <w:rPr>
          <w:sz w:val="28"/>
          <w:szCs w:val="28"/>
        </w:rPr>
      </w:pPr>
    </w:p>
    <w:p w:rsidR="0088687A" w:rsidRDefault="0088687A" w:rsidP="0076180D">
      <w:pPr>
        <w:tabs>
          <w:tab w:val="left" w:pos="3420"/>
        </w:tabs>
        <w:rPr>
          <w:b/>
          <w:sz w:val="28"/>
          <w:szCs w:val="28"/>
        </w:rPr>
      </w:pPr>
    </w:p>
    <w:p w:rsidR="0076629D" w:rsidRPr="00A411C9" w:rsidRDefault="00A411C9" w:rsidP="00D907A4">
      <w:pPr>
        <w:tabs>
          <w:tab w:val="left" w:pos="3420"/>
        </w:tabs>
        <w:jc w:val="center"/>
        <w:rPr>
          <w:b/>
          <w:sz w:val="28"/>
          <w:szCs w:val="28"/>
        </w:rPr>
      </w:pPr>
      <w:r w:rsidRPr="00A411C9">
        <w:rPr>
          <w:b/>
          <w:sz w:val="28"/>
          <w:szCs w:val="28"/>
        </w:rPr>
        <w:t>Трудовое право</w:t>
      </w:r>
    </w:p>
    <w:p w:rsidR="00A411C9" w:rsidRPr="00B71E20" w:rsidRDefault="00A411C9" w:rsidP="00A411C9">
      <w:pPr>
        <w:tabs>
          <w:tab w:val="left" w:pos="3420"/>
        </w:tabs>
        <w:ind w:firstLine="567"/>
        <w:rPr>
          <w:sz w:val="28"/>
          <w:szCs w:val="28"/>
        </w:rPr>
      </w:pPr>
    </w:p>
    <w:p w:rsidR="0076629D" w:rsidRPr="00B71E20" w:rsidRDefault="0076629D" w:rsidP="0076629D">
      <w:pPr>
        <w:tabs>
          <w:tab w:val="left" w:pos="720"/>
        </w:tabs>
        <w:ind w:firstLine="567"/>
        <w:jc w:val="both"/>
        <w:rPr>
          <w:sz w:val="28"/>
          <w:szCs w:val="28"/>
        </w:rPr>
      </w:pPr>
      <w:r w:rsidRPr="00B71E20">
        <w:rPr>
          <w:sz w:val="28"/>
          <w:szCs w:val="28"/>
        </w:rPr>
        <w:t>Понятие трудового права. Предмет трудового права. Источники трудового права. Субъекты трудового права.</w:t>
      </w:r>
    </w:p>
    <w:p w:rsidR="0076629D" w:rsidRPr="00B71E20" w:rsidRDefault="0076629D" w:rsidP="0076629D">
      <w:pPr>
        <w:tabs>
          <w:tab w:val="left" w:pos="720"/>
        </w:tabs>
        <w:ind w:firstLine="567"/>
        <w:jc w:val="both"/>
        <w:rPr>
          <w:sz w:val="28"/>
          <w:szCs w:val="28"/>
        </w:rPr>
      </w:pPr>
      <w:r w:rsidRPr="00B71E20">
        <w:rPr>
          <w:sz w:val="28"/>
          <w:szCs w:val="28"/>
        </w:rPr>
        <w:t>Трудовое правоотношение. Понятие,</w:t>
      </w:r>
      <w:r w:rsidR="007F1CB8">
        <w:rPr>
          <w:sz w:val="28"/>
          <w:szCs w:val="28"/>
        </w:rPr>
        <w:t xml:space="preserve"> субъекты и содержание трудовых правоотношений</w:t>
      </w:r>
      <w:r w:rsidRPr="00B71E20">
        <w:rPr>
          <w:sz w:val="28"/>
          <w:szCs w:val="28"/>
        </w:rPr>
        <w:t>. Основные права и обязанности работника и работодателя.</w:t>
      </w:r>
    </w:p>
    <w:p w:rsidR="0076629D" w:rsidRPr="00B71E20" w:rsidRDefault="0076629D" w:rsidP="0076629D">
      <w:pPr>
        <w:tabs>
          <w:tab w:val="left" w:pos="720"/>
        </w:tabs>
        <w:ind w:firstLine="567"/>
        <w:jc w:val="both"/>
        <w:rPr>
          <w:sz w:val="28"/>
          <w:szCs w:val="28"/>
        </w:rPr>
      </w:pPr>
      <w:r w:rsidRPr="00B71E20">
        <w:rPr>
          <w:sz w:val="28"/>
          <w:szCs w:val="28"/>
        </w:rPr>
        <w:t xml:space="preserve">Трудовой договор. Понятие трудового договора. Виды </w:t>
      </w:r>
      <w:r w:rsidR="00183CEE">
        <w:rPr>
          <w:sz w:val="28"/>
          <w:szCs w:val="28"/>
        </w:rPr>
        <w:t xml:space="preserve">и содержание </w:t>
      </w:r>
      <w:r w:rsidRPr="00B71E20">
        <w:rPr>
          <w:sz w:val="28"/>
          <w:szCs w:val="28"/>
        </w:rPr>
        <w:t>трудовых договоров. Расторжение трудового договора по инициативе работника и работодателя.</w:t>
      </w:r>
    </w:p>
    <w:p w:rsidR="0076629D" w:rsidRPr="00B71E20" w:rsidRDefault="0076629D" w:rsidP="0076629D">
      <w:pPr>
        <w:tabs>
          <w:tab w:val="left" w:pos="720"/>
        </w:tabs>
        <w:ind w:firstLine="567"/>
        <w:jc w:val="both"/>
        <w:rPr>
          <w:sz w:val="28"/>
          <w:szCs w:val="28"/>
        </w:rPr>
      </w:pPr>
      <w:r w:rsidRPr="00B71E20">
        <w:rPr>
          <w:sz w:val="28"/>
          <w:szCs w:val="28"/>
        </w:rPr>
        <w:t>Трудовые споры: понятие, виды, порядок их разрешения.</w:t>
      </w:r>
    </w:p>
    <w:p w:rsidR="00704B36" w:rsidRDefault="00704B36" w:rsidP="00704B36">
      <w:pPr>
        <w:tabs>
          <w:tab w:val="left" w:pos="720"/>
        </w:tabs>
        <w:jc w:val="both"/>
        <w:rPr>
          <w:sz w:val="28"/>
          <w:szCs w:val="28"/>
        </w:rPr>
      </w:pPr>
      <w:r>
        <w:rPr>
          <w:sz w:val="28"/>
          <w:szCs w:val="28"/>
        </w:rPr>
        <w:t xml:space="preserve">        </w:t>
      </w:r>
      <w:r w:rsidR="0076629D" w:rsidRPr="00B71E20">
        <w:rPr>
          <w:sz w:val="28"/>
          <w:szCs w:val="28"/>
        </w:rPr>
        <w:t>Рабочее время. Время отдыха. Оплата труда. Трудовой распорядок и дисциплина труда. Материальная ответствен</w:t>
      </w:r>
      <w:r>
        <w:rPr>
          <w:sz w:val="28"/>
          <w:szCs w:val="28"/>
        </w:rPr>
        <w:t>ность сторон трудового договора.</w:t>
      </w:r>
    </w:p>
    <w:p w:rsidR="0076629D" w:rsidRPr="00B71E20" w:rsidRDefault="00704B36" w:rsidP="00704B36">
      <w:pPr>
        <w:tabs>
          <w:tab w:val="left" w:pos="720"/>
        </w:tabs>
        <w:jc w:val="both"/>
        <w:rPr>
          <w:sz w:val="28"/>
          <w:szCs w:val="28"/>
        </w:rPr>
      </w:pPr>
      <w:r>
        <w:rPr>
          <w:sz w:val="28"/>
          <w:szCs w:val="28"/>
        </w:rPr>
        <w:t xml:space="preserve">        </w:t>
      </w:r>
      <w:r w:rsidR="0076629D" w:rsidRPr="00B71E20">
        <w:rPr>
          <w:sz w:val="28"/>
          <w:szCs w:val="28"/>
        </w:rPr>
        <w:t xml:space="preserve">Государственный надзор и контроль за соблюдением трудового законодательства. </w:t>
      </w:r>
    </w:p>
    <w:p w:rsidR="0076629D" w:rsidRPr="00B71E20" w:rsidRDefault="0076629D" w:rsidP="0076629D">
      <w:pPr>
        <w:tabs>
          <w:tab w:val="left" w:pos="720"/>
        </w:tabs>
        <w:jc w:val="both"/>
        <w:rPr>
          <w:sz w:val="28"/>
          <w:szCs w:val="28"/>
        </w:rPr>
      </w:pPr>
    </w:p>
    <w:p w:rsidR="0076629D" w:rsidRPr="00B71E20" w:rsidRDefault="0076629D" w:rsidP="0076629D">
      <w:pPr>
        <w:pStyle w:val="a5"/>
        <w:ind w:left="1418" w:firstLine="709"/>
        <w:jc w:val="both"/>
        <w:rPr>
          <w:bCs w:val="0"/>
          <w:sz w:val="28"/>
          <w:szCs w:val="28"/>
          <w:u w:val="none"/>
        </w:rPr>
      </w:pPr>
    </w:p>
    <w:p w:rsidR="0088687A" w:rsidRPr="00AB1833" w:rsidRDefault="003F3FEE" w:rsidP="0088687A">
      <w:pPr>
        <w:ind w:right="89"/>
        <w:rPr>
          <w:b/>
          <w:bCs/>
          <w:sz w:val="28"/>
          <w:szCs w:val="28"/>
        </w:rPr>
      </w:pPr>
      <w:r>
        <w:rPr>
          <w:b/>
          <w:bCs/>
          <w:sz w:val="28"/>
          <w:szCs w:val="28"/>
        </w:rPr>
        <w:t>Литература</w:t>
      </w:r>
    </w:p>
    <w:p w:rsidR="0088687A" w:rsidRDefault="0088687A" w:rsidP="0088687A">
      <w:pPr>
        <w:ind w:right="89"/>
        <w:rPr>
          <w:bCs/>
          <w:sz w:val="28"/>
          <w:szCs w:val="28"/>
        </w:rPr>
      </w:pPr>
    </w:p>
    <w:p w:rsidR="0088687A" w:rsidRDefault="0088687A" w:rsidP="0088687A">
      <w:pPr>
        <w:ind w:right="89"/>
        <w:rPr>
          <w:bCs/>
          <w:i/>
          <w:sz w:val="28"/>
          <w:szCs w:val="28"/>
        </w:rPr>
      </w:pPr>
      <w:r w:rsidRPr="00AB1833">
        <w:rPr>
          <w:bCs/>
          <w:i/>
          <w:sz w:val="28"/>
          <w:szCs w:val="28"/>
        </w:rPr>
        <w:t>Нормативные правовые документы:</w:t>
      </w:r>
    </w:p>
    <w:p w:rsidR="0088687A" w:rsidRDefault="0088687A" w:rsidP="0088687A">
      <w:pPr>
        <w:ind w:right="89"/>
        <w:rPr>
          <w:bCs/>
          <w:i/>
          <w:sz w:val="28"/>
          <w:szCs w:val="28"/>
        </w:rPr>
      </w:pPr>
    </w:p>
    <w:p w:rsidR="0088687A" w:rsidRPr="000470FB" w:rsidRDefault="0088687A" w:rsidP="002E05D9">
      <w:pPr>
        <w:pStyle w:val="ae"/>
        <w:numPr>
          <w:ilvl w:val="0"/>
          <w:numId w:val="26"/>
        </w:numPr>
        <w:ind w:left="0" w:firstLine="0"/>
        <w:jc w:val="both"/>
        <w:rPr>
          <w:sz w:val="28"/>
          <w:szCs w:val="28"/>
        </w:rPr>
      </w:pPr>
      <w:r w:rsidRPr="000470FB">
        <w:rPr>
          <w:sz w:val="28"/>
          <w:szCs w:val="28"/>
        </w:rPr>
        <w:lastRenderedPageBreak/>
        <w:t xml:space="preserve">Конституция Российской Федерации [Электронный ресурс] // СПС «Консультант Плюс»: Законодательство: Версия Проф. </w:t>
      </w:r>
    </w:p>
    <w:p w:rsidR="0088687A" w:rsidRPr="00B450A8" w:rsidRDefault="00B450A8" w:rsidP="002E05D9">
      <w:pPr>
        <w:pStyle w:val="ConsPlusNormal"/>
        <w:widowControl/>
        <w:numPr>
          <w:ilvl w:val="0"/>
          <w:numId w:val="26"/>
        </w:numPr>
        <w:ind w:left="0" w:firstLine="0"/>
        <w:jc w:val="both"/>
        <w:rPr>
          <w:bCs/>
          <w:i/>
          <w:sz w:val="28"/>
          <w:szCs w:val="28"/>
        </w:rPr>
      </w:pPr>
      <w:r w:rsidRPr="00B450A8">
        <w:rPr>
          <w:rFonts w:ascii="Times New Roman" w:hAnsi="Times New Roman" w:cs="Times New Roman"/>
          <w:sz w:val="28"/>
          <w:szCs w:val="28"/>
        </w:rPr>
        <w:t>Трудовой кодекс Российской Федерации от 30 декабря 2001 года № 197-ФЗ [Электронный ресурс] // СПС «Консультант Плюс»: Законодательство: Версия Проф</w:t>
      </w:r>
      <w:r w:rsidRPr="000470FB">
        <w:rPr>
          <w:sz w:val="28"/>
          <w:szCs w:val="28"/>
        </w:rPr>
        <w:t>.</w:t>
      </w:r>
    </w:p>
    <w:p w:rsidR="002E09ED" w:rsidRDefault="002E09ED" w:rsidP="0088687A">
      <w:pPr>
        <w:ind w:right="89"/>
        <w:rPr>
          <w:bCs/>
          <w:i/>
          <w:sz w:val="28"/>
          <w:szCs w:val="28"/>
        </w:rPr>
      </w:pPr>
    </w:p>
    <w:p w:rsidR="0088687A" w:rsidRPr="00AB1833" w:rsidRDefault="002522AE" w:rsidP="0088687A">
      <w:pPr>
        <w:ind w:right="89"/>
        <w:rPr>
          <w:bCs/>
          <w:i/>
          <w:sz w:val="28"/>
          <w:szCs w:val="28"/>
        </w:rPr>
      </w:pPr>
      <w:r>
        <w:rPr>
          <w:bCs/>
          <w:i/>
          <w:sz w:val="28"/>
          <w:szCs w:val="28"/>
        </w:rPr>
        <w:t>Базовые</w:t>
      </w:r>
      <w:r w:rsidR="0088687A" w:rsidRPr="00AB1833">
        <w:rPr>
          <w:bCs/>
          <w:i/>
          <w:sz w:val="28"/>
          <w:szCs w:val="28"/>
        </w:rPr>
        <w:t xml:space="preserve"> учебник</w:t>
      </w:r>
      <w:r>
        <w:rPr>
          <w:bCs/>
          <w:i/>
          <w:sz w:val="28"/>
          <w:szCs w:val="28"/>
        </w:rPr>
        <w:t>и</w:t>
      </w:r>
      <w:r w:rsidR="0088687A" w:rsidRPr="00AB1833">
        <w:rPr>
          <w:bCs/>
          <w:i/>
          <w:sz w:val="28"/>
          <w:szCs w:val="28"/>
        </w:rPr>
        <w:t>:</w:t>
      </w:r>
    </w:p>
    <w:p w:rsidR="0088687A" w:rsidRPr="003F5D86" w:rsidRDefault="0088687A" w:rsidP="0088687A">
      <w:pPr>
        <w:jc w:val="center"/>
        <w:rPr>
          <w:sz w:val="20"/>
          <w:szCs w:val="20"/>
        </w:rPr>
      </w:pPr>
    </w:p>
    <w:p w:rsidR="009F764A" w:rsidRPr="009F764A" w:rsidRDefault="002522AE" w:rsidP="002E05D9">
      <w:pPr>
        <w:pStyle w:val="ae"/>
        <w:numPr>
          <w:ilvl w:val="0"/>
          <w:numId w:val="30"/>
        </w:numPr>
        <w:ind w:left="0" w:firstLine="0"/>
        <w:jc w:val="both"/>
        <w:rPr>
          <w:b/>
          <w:sz w:val="28"/>
          <w:szCs w:val="28"/>
          <w:shd w:val="clear" w:color="auto" w:fill="FFFFFF"/>
        </w:rPr>
      </w:pPr>
      <w:r w:rsidRPr="009F764A">
        <w:rPr>
          <w:b/>
          <w:i/>
          <w:sz w:val="28"/>
          <w:szCs w:val="28"/>
          <w:shd w:val="clear" w:color="auto" w:fill="FFFFFF"/>
        </w:rPr>
        <w:t>Городилина, И.А.</w:t>
      </w:r>
      <w:r w:rsidRPr="009F764A">
        <w:rPr>
          <w:b/>
          <w:sz w:val="28"/>
          <w:szCs w:val="28"/>
          <w:shd w:val="clear" w:color="auto" w:fill="FFFFFF"/>
        </w:rPr>
        <w:t xml:space="preserve"> Трудовое право России: учебное пособие для вузов </w:t>
      </w:r>
      <w:r w:rsidR="009F764A" w:rsidRPr="009F764A">
        <w:rPr>
          <w:b/>
          <w:sz w:val="28"/>
          <w:szCs w:val="28"/>
        </w:rPr>
        <w:t>[Электронный ресурс]</w:t>
      </w:r>
      <w:r w:rsidR="009F764A" w:rsidRPr="009F764A">
        <w:rPr>
          <w:b/>
          <w:szCs w:val="28"/>
        </w:rPr>
        <w:t xml:space="preserve"> </w:t>
      </w:r>
      <w:r w:rsidRPr="009F764A">
        <w:rPr>
          <w:b/>
          <w:sz w:val="28"/>
          <w:szCs w:val="28"/>
          <w:shd w:val="clear" w:color="auto" w:fill="FFFFFF"/>
        </w:rPr>
        <w:t xml:space="preserve">/ И.А. Городилина. – М.: ИНФРА-М, 2013. – 254 с. </w:t>
      </w:r>
      <w:r w:rsidR="009F764A" w:rsidRPr="009F764A">
        <w:rPr>
          <w:b/>
          <w:sz w:val="28"/>
          <w:szCs w:val="28"/>
          <w:shd w:val="clear" w:color="auto" w:fill="FFFFFF"/>
        </w:rPr>
        <w:t xml:space="preserve">(ЭБС </w:t>
      </w:r>
      <w:r w:rsidR="009F764A" w:rsidRPr="009F764A">
        <w:rPr>
          <w:b/>
          <w:sz w:val="28"/>
          <w:szCs w:val="28"/>
          <w:shd w:val="clear" w:color="auto" w:fill="FFFFFF"/>
          <w:lang w:val="en-US"/>
        </w:rPr>
        <w:t>Znanium</w:t>
      </w:r>
      <w:r w:rsidR="009F764A" w:rsidRPr="009F764A">
        <w:rPr>
          <w:b/>
          <w:sz w:val="28"/>
          <w:szCs w:val="28"/>
          <w:shd w:val="clear" w:color="auto" w:fill="FFFFFF"/>
        </w:rPr>
        <w:t>.</w:t>
      </w:r>
      <w:r w:rsidR="009F764A" w:rsidRPr="009F764A">
        <w:rPr>
          <w:b/>
          <w:sz w:val="28"/>
          <w:szCs w:val="28"/>
          <w:shd w:val="clear" w:color="auto" w:fill="FFFFFF"/>
          <w:lang w:val="en-US"/>
        </w:rPr>
        <w:t>com</w:t>
      </w:r>
      <w:r w:rsidR="009F764A" w:rsidRPr="009F764A">
        <w:rPr>
          <w:b/>
          <w:sz w:val="28"/>
          <w:szCs w:val="28"/>
          <w:shd w:val="clear" w:color="auto" w:fill="FFFFFF"/>
        </w:rPr>
        <w:t>).</w:t>
      </w:r>
    </w:p>
    <w:p w:rsidR="002522AE" w:rsidRPr="009F764A" w:rsidRDefault="002522AE" w:rsidP="002E05D9">
      <w:pPr>
        <w:pStyle w:val="ae"/>
        <w:numPr>
          <w:ilvl w:val="0"/>
          <w:numId w:val="30"/>
        </w:numPr>
        <w:ind w:left="0" w:firstLine="0"/>
        <w:jc w:val="both"/>
        <w:rPr>
          <w:b/>
          <w:sz w:val="28"/>
          <w:szCs w:val="28"/>
        </w:rPr>
      </w:pPr>
      <w:r w:rsidRPr="009F764A">
        <w:rPr>
          <w:b/>
          <w:sz w:val="28"/>
          <w:szCs w:val="28"/>
        </w:rPr>
        <w:t xml:space="preserve">Трудовое право: учебник </w:t>
      </w:r>
      <w:r w:rsidR="009F764A" w:rsidRPr="009F764A">
        <w:rPr>
          <w:b/>
          <w:sz w:val="28"/>
          <w:szCs w:val="28"/>
        </w:rPr>
        <w:t>[Текст]</w:t>
      </w:r>
      <w:r w:rsidR="009F764A" w:rsidRPr="009F764A">
        <w:rPr>
          <w:b/>
          <w:szCs w:val="28"/>
        </w:rPr>
        <w:t xml:space="preserve"> </w:t>
      </w:r>
      <w:r w:rsidRPr="009F764A">
        <w:rPr>
          <w:b/>
          <w:sz w:val="28"/>
          <w:szCs w:val="28"/>
        </w:rPr>
        <w:t>/ под ред. О.В. Смирнова и И.О. Снигирёвой – М.: Проспект, 2009. – 616 с. (165 экз. – Библиотека РГГУ).</w:t>
      </w:r>
    </w:p>
    <w:p w:rsidR="0088687A" w:rsidRPr="002522AE" w:rsidRDefault="0088687A" w:rsidP="0088687A">
      <w:pPr>
        <w:ind w:right="89"/>
        <w:rPr>
          <w:bCs/>
          <w:sz w:val="28"/>
          <w:szCs w:val="28"/>
        </w:rPr>
      </w:pPr>
    </w:p>
    <w:p w:rsidR="0088687A" w:rsidRDefault="0088687A" w:rsidP="0088687A">
      <w:pPr>
        <w:ind w:right="89"/>
        <w:rPr>
          <w:bCs/>
          <w:i/>
          <w:sz w:val="28"/>
          <w:szCs w:val="28"/>
        </w:rPr>
      </w:pPr>
      <w:r w:rsidRPr="00AB1833">
        <w:rPr>
          <w:bCs/>
          <w:i/>
          <w:sz w:val="28"/>
          <w:szCs w:val="28"/>
        </w:rPr>
        <w:t>Основная литература:</w:t>
      </w:r>
    </w:p>
    <w:p w:rsidR="0088687A" w:rsidRDefault="0088687A" w:rsidP="0088687A">
      <w:pPr>
        <w:ind w:right="89"/>
        <w:rPr>
          <w:bCs/>
          <w:i/>
          <w:sz w:val="28"/>
          <w:szCs w:val="28"/>
        </w:rPr>
      </w:pPr>
    </w:p>
    <w:p w:rsidR="002522AE" w:rsidRPr="002D0943" w:rsidRDefault="002522AE" w:rsidP="002E05D9">
      <w:pPr>
        <w:pStyle w:val="ae"/>
        <w:numPr>
          <w:ilvl w:val="0"/>
          <w:numId w:val="39"/>
        </w:numPr>
        <w:ind w:left="0" w:firstLine="0"/>
        <w:jc w:val="both"/>
        <w:rPr>
          <w:bCs/>
          <w:sz w:val="28"/>
          <w:szCs w:val="28"/>
        </w:rPr>
      </w:pPr>
      <w:r w:rsidRPr="002D0943">
        <w:rPr>
          <w:bCs/>
          <w:i/>
          <w:sz w:val="28"/>
          <w:szCs w:val="28"/>
        </w:rPr>
        <w:t xml:space="preserve">Гейхман, В.Л. </w:t>
      </w:r>
      <w:r w:rsidRPr="002D0943">
        <w:rPr>
          <w:bCs/>
          <w:sz w:val="28"/>
          <w:szCs w:val="28"/>
        </w:rPr>
        <w:t xml:space="preserve">Трудовое право: учебник для бакалавров </w:t>
      </w:r>
      <w:r w:rsidR="009F764A" w:rsidRPr="002D0943">
        <w:rPr>
          <w:sz w:val="28"/>
          <w:szCs w:val="28"/>
        </w:rPr>
        <w:t>[Текст]</w:t>
      </w:r>
      <w:r w:rsidR="009F764A" w:rsidRPr="002D0943">
        <w:rPr>
          <w:b/>
          <w:szCs w:val="28"/>
        </w:rPr>
        <w:t xml:space="preserve"> </w:t>
      </w:r>
      <w:r w:rsidRPr="002D0943">
        <w:rPr>
          <w:bCs/>
          <w:sz w:val="28"/>
          <w:szCs w:val="28"/>
        </w:rPr>
        <w:t>/ В.Л. Гейхман, И.К. Дмитриева. – М.: Юрайт, 2012. – 520 с.</w:t>
      </w:r>
    </w:p>
    <w:p w:rsidR="002522AE" w:rsidRPr="002D0943" w:rsidRDefault="002522AE" w:rsidP="002E05D9">
      <w:pPr>
        <w:pStyle w:val="ae"/>
        <w:numPr>
          <w:ilvl w:val="0"/>
          <w:numId w:val="39"/>
        </w:numPr>
        <w:ind w:left="0" w:firstLine="0"/>
        <w:jc w:val="both"/>
        <w:rPr>
          <w:sz w:val="28"/>
          <w:szCs w:val="28"/>
        </w:rPr>
      </w:pPr>
      <w:r w:rsidRPr="002D0943">
        <w:rPr>
          <w:i/>
          <w:sz w:val="28"/>
          <w:szCs w:val="28"/>
        </w:rPr>
        <w:t>Косов</w:t>
      </w:r>
      <w:r w:rsidR="009F764A" w:rsidRPr="002D0943">
        <w:rPr>
          <w:i/>
          <w:sz w:val="28"/>
          <w:szCs w:val="28"/>
        </w:rPr>
        <w:t>,</w:t>
      </w:r>
      <w:r w:rsidRPr="002D0943">
        <w:rPr>
          <w:i/>
          <w:sz w:val="28"/>
          <w:szCs w:val="28"/>
        </w:rPr>
        <w:t xml:space="preserve"> И.А</w:t>
      </w:r>
      <w:r w:rsidRPr="002D0943">
        <w:rPr>
          <w:sz w:val="28"/>
          <w:szCs w:val="28"/>
        </w:rPr>
        <w:t>. Тру</w:t>
      </w:r>
      <w:r w:rsidR="009F764A" w:rsidRPr="002D0943">
        <w:rPr>
          <w:sz w:val="28"/>
          <w:szCs w:val="28"/>
        </w:rPr>
        <w:t>довое право: трудовой договор: учебное пособие для бакалавров [Текст]</w:t>
      </w:r>
      <w:r w:rsidR="009F764A" w:rsidRPr="002D0943">
        <w:rPr>
          <w:b/>
          <w:szCs w:val="28"/>
        </w:rPr>
        <w:t xml:space="preserve"> </w:t>
      </w:r>
      <w:r w:rsidR="009F764A" w:rsidRPr="002D0943">
        <w:rPr>
          <w:sz w:val="28"/>
          <w:szCs w:val="28"/>
        </w:rPr>
        <w:t>/ И.А. Косов; ФГБОУ ВПО «Российский государственный гуманитарный университет».</w:t>
      </w:r>
      <w:r w:rsidRPr="002D0943">
        <w:rPr>
          <w:sz w:val="28"/>
          <w:szCs w:val="28"/>
        </w:rPr>
        <w:t xml:space="preserve"> – М.: РГГУ, 2011. – 162</w:t>
      </w:r>
      <w:r w:rsidR="009F764A" w:rsidRPr="002D0943">
        <w:rPr>
          <w:sz w:val="28"/>
          <w:szCs w:val="28"/>
        </w:rPr>
        <w:t xml:space="preserve"> </w:t>
      </w:r>
      <w:r w:rsidRPr="002D0943">
        <w:rPr>
          <w:sz w:val="28"/>
          <w:szCs w:val="28"/>
        </w:rPr>
        <w:t xml:space="preserve">с. </w:t>
      </w:r>
    </w:p>
    <w:p w:rsidR="002522AE" w:rsidRPr="002522AE" w:rsidRDefault="002522AE" w:rsidP="002522AE">
      <w:pPr>
        <w:jc w:val="both"/>
        <w:rPr>
          <w:bCs/>
          <w:sz w:val="28"/>
          <w:szCs w:val="28"/>
        </w:rPr>
      </w:pPr>
    </w:p>
    <w:p w:rsidR="0088687A" w:rsidRPr="00AB1833" w:rsidRDefault="0088687A" w:rsidP="0088687A">
      <w:pPr>
        <w:ind w:right="89"/>
        <w:rPr>
          <w:bCs/>
          <w:i/>
          <w:sz w:val="28"/>
          <w:szCs w:val="28"/>
        </w:rPr>
      </w:pPr>
      <w:r w:rsidRPr="00AB1833">
        <w:rPr>
          <w:bCs/>
          <w:i/>
          <w:sz w:val="28"/>
          <w:szCs w:val="28"/>
        </w:rPr>
        <w:t>Дополнительная литература:</w:t>
      </w:r>
    </w:p>
    <w:p w:rsidR="0088687A" w:rsidRDefault="0088687A" w:rsidP="009B5807">
      <w:pPr>
        <w:jc w:val="center"/>
        <w:rPr>
          <w:b/>
          <w:sz w:val="28"/>
          <w:szCs w:val="28"/>
        </w:rPr>
      </w:pPr>
    </w:p>
    <w:p w:rsidR="00B419D5" w:rsidRPr="002D0943" w:rsidRDefault="00B419D5" w:rsidP="002E05D9">
      <w:pPr>
        <w:pStyle w:val="ae"/>
        <w:numPr>
          <w:ilvl w:val="0"/>
          <w:numId w:val="40"/>
        </w:numPr>
        <w:ind w:left="0" w:firstLine="0"/>
        <w:jc w:val="both"/>
        <w:rPr>
          <w:sz w:val="28"/>
          <w:szCs w:val="28"/>
        </w:rPr>
      </w:pPr>
      <w:r w:rsidRPr="002D0943">
        <w:rPr>
          <w:bCs/>
          <w:i/>
          <w:sz w:val="28"/>
          <w:szCs w:val="28"/>
        </w:rPr>
        <w:t xml:space="preserve">Егоров, В.И. </w:t>
      </w:r>
      <w:r w:rsidRPr="002D0943">
        <w:rPr>
          <w:sz w:val="28"/>
          <w:szCs w:val="28"/>
        </w:rPr>
        <w:t>Трудовой договор: учебное пособие для вузов [Текст]</w:t>
      </w:r>
      <w:r w:rsidRPr="002D0943">
        <w:rPr>
          <w:b/>
          <w:szCs w:val="28"/>
        </w:rPr>
        <w:t xml:space="preserve"> </w:t>
      </w:r>
      <w:r w:rsidRPr="002D0943">
        <w:rPr>
          <w:sz w:val="28"/>
          <w:szCs w:val="28"/>
        </w:rPr>
        <w:t>/ В.И. Егоров, Ю.В. Харитонова. – М.: Кнорус, 2007. – 452 с.</w:t>
      </w:r>
    </w:p>
    <w:p w:rsidR="00B419D5" w:rsidRPr="002D0943" w:rsidRDefault="00B419D5" w:rsidP="002E05D9">
      <w:pPr>
        <w:pStyle w:val="ae"/>
        <w:numPr>
          <w:ilvl w:val="0"/>
          <w:numId w:val="40"/>
        </w:numPr>
        <w:ind w:left="0" w:firstLine="0"/>
        <w:jc w:val="both"/>
        <w:rPr>
          <w:sz w:val="28"/>
          <w:szCs w:val="28"/>
        </w:rPr>
      </w:pPr>
      <w:r w:rsidRPr="002D0943">
        <w:rPr>
          <w:sz w:val="28"/>
          <w:szCs w:val="28"/>
        </w:rPr>
        <w:t xml:space="preserve">Правоведение: учебник [Текст] / под общ. ред. Г.В. Мальцева; ФГБОУ ВПО «Российская академия государственной службы при Президенте Российской Федерации. – М.: РАГС, 2009. – 584 с </w:t>
      </w:r>
    </w:p>
    <w:p w:rsidR="002E09ED" w:rsidRPr="009552DB" w:rsidRDefault="00B419D5" w:rsidP="002E05D9">
      <w:pPr>
        <w:pStyle w:val="ae"/>
        <w:numPr>
          <w:ilvl w:val="0"/>
          <w:numId w:val="40"/>
        </w:numPr>
        <w:ind w:left="0" w:firstLine="0"/>
        <w:jc w:val="both"/>
        <w:rPr>
          <w:sz w:val="28"/>
          <w:szCs w:val="28"/>
        </w:rPr>
      </w:pPr>
      <w:r w:rsidRPr="002D0943">
        <w:rPr>
          <w:sz w:val="28"/>
          <w:szCs w:val="28"/>
        </w:rPr>
        <w:t>Правоведение: учебник для неюридических специальностей [Текст] / под ред. О.Е. Кутафина. – 2-е изд., перераб. и доп. – М.: Юрист, 2008.</w:t>
      </w:r>
    </w:p>
    <w:p w:rsidR="002E09ED" w:rsidRDefault="002E09ED" w:rsidP="0076629D">
      <w:pPr>
        <w:pStyle w:val="ac"/>
        <w:tabs>
          <w:tab w:val="clear" w:pos="720"/>
          <w:tab w:val="left" w:pos="3420"/>
        </w:tabs>
        <w:ind w:left="360" w:firstLine="0"/>
        <w:rPr>
          <w:sz w:val="28"/>
          <w:szCs w:val="28"/>
        </w:rPr>
      </w:pPr>
    </w:p>
    <w:p w:rsidR="009B5807" w:rsidRPr="00B908D1" w:rsidRDefault="009B5807" w:rsidP="0076629D">
      <w:pPr>
        <w:pStyle w:val="ac"/>
        <w:tabs>
          <w:tab w:val="clear" w:pos="720"/>
          <w:tab w:val="left" w:pos="3420"/>
        </w:tabs>
        <w:ind w:left="360" w:firstLine="0"/>
        <w:rPr>
          <w:sz w:val="28"/>
          <w:szCs w:val="28"/>
          <w:lang w:val="ru-RU"/>
        </w:rPr>
      </w:pPr>
    </w:p>
    <w:p w:rsidR="00E926E1" w:rsidRDefault="00E926E1" w:rsidP="0076629D">
      <w:pPr>
        <w:pStyle w:val="ac"/>
        <w:tabs>
          <w:tab w:val="clear" w:pos="720"/>
          <w:tab w:val="left" w:pos="3420"/>
        </w:tabs>
        <w:ind w:left="360" w:firstLine="0"/>
        <w:rPr>
          <w:sz w:val="28"/>
          <w:szCs w:val="28"/>
        </w:rPr>
      </w:pPr>
    </w:p>
    <w:p w:rsidR="0076629D" w:rsidRPr="009B5807" w:rsidRDefault="009B5807" w:rsidP="0076629D">
      <w:pPr>
        <w:tabs>
          <w:tab w:val="left" w:pos="3420"/>
        </w:tabs>
        <w:ind w:firstLine="540"/>
        <w:jc w:val="center"/>
        <w:rPr>
          <w:b/>
          <w:i/>
          <w:sz w:val="28"/>
          <w:szCs w:val="28"/>
        </w:rPr>
      </w:pPr>
      <w:r w:rsidRPr="009B5807">
        <w:rPr>
          <w:b/>
          <w:sz w:val="28"/>
          <w:szCs w:val="28"/>
        </w:rPr>
        <w:t xml:space="preserve">Региональное управление и территориальное планирование </w:t>
      </w:r>
    </w:p>
    <w:p w:rsidR="0076629D" w:rsidRPr="00B71E20" w:rsidRDefault="0076629D" w:rsidP="0076629D">
      <w:pPr>
        <w:ind w:firstLine="567"/>
        <w:jc w:val="both"/>
        <w:rPr>
          <w:sz w:val="28"/>
          <w:szCs w:val="28"/>
        </w:rPr>
      </w:pPr>
    </w:p>
    <w:p w:rsidR="0076629D" w:rsidRPr="00B71E20" w:rsidRDefault="0076629D" w:rsidP="00F82010">
      <w:pPr>
        <w:ind w:firstLine="540"/>
        <w:jc w:val="both"/>
        <w:rPr>
          <w:sz w:val="28"/>
          <w:szCs w:val="28"/>
        </w:rPr>
      </w:pPr>
      <w:r w:rsidRPr="00B71E20">
        <w:rPr>
          <w:sz w:val="28"/>
          <w:szCs w:val="28"/>
        </w:rPr>
        <w:t>Регион как объект хозяйствования и управления. Региональная экономика и управление: задачи и методы.</w:t>
      </w:r>
      <w:r w:rsidR="00605CA2">
        <w:rPr>
          <w:sz w:val="28"/>
          <w:szCs w:val="28"/>
        </w:rPr>
        <w:t xml:space="preserve"> Уровни регионов.</w:t>
      </w:r>
      <w:r w:rsidR="0084659C">
        <w:rPr>
          <w:sz w:val="28"/>
          <w:szCs w:val="28"/>
        </w:rPr>
        <w:t xml:space="preserve"> </w:t>
      </w:r>
      <w:r w:rsidR="0084659C" w:rsidRPr="00820502">
        <w:rPr>
          <w:sz w:val="28"/>
          <w:szCs w:val="28"/>
        </w:rPr>
        <w:t>Основы государственного регулирования территориального развития.</w:t>
      </w:r>
    </w:p>
    <w:p w:rsidR="0076629D" w:rsidRPr="00B71E20" w:rsidRDefault="00605CA2" w:rsidP="0076629D">
      <w:pPr>
        <w:ind w:firstLine="567"/>
        <w:jc w:val="both"/>
        <w:rPr>
          <w:sz w:val="28"/>
          <w:szCs w:val="28"/>
        </w:rPr>
      </w:pPr>
      <w:r>
        <w:rPr>
          <w:sz w:val="28"/>
          <w:szCs w:val="28"/>
        </w:rPr>
        <w:t>Понятие географического</w:t>
      </w:r>
      <w:r w:rsidR="0076629D" w:rsidRPr="00B71E20">
        <w:rPr>
          <w:sz w:val="28"/>
          <w:szCs w:val="28"/>
        </w:rPr>
        <w:t xml:space="preserve"> </w:t>
      </w:r>
      <w:r>
        <w:rPr>
          <w:sz w:val="28"/>
          <w:szCs w:val="28"/>
        </w:rPr>
        <w:t>(территориального) разделения труда</w:t>
      </w:r>
      <w:r w:rsidR="0076629D" w:rsidRPr="00B71E20">
        <w:rPr>
          <w:sz w:val="28"/>
          <w:szCs w:val="28"/>
        </w:rPr>
        <w:t>. Включённость экономики региона в процесс разделения труда. Методы определения рыночной специализации региона. Теории региональной специализации и межрегиональной торговли. Межрегиональные связи.</w:t>
      </w:r>
    </w:p>
    <w:p w:rsidR="0076629D" w:rsidRPr="00B71E20" w:rsidRDefault="00FC233A" w:rsidP="0076629D">
      <w:pPr>
        <w:ind w:firstLine="567"/>
        <w:jc w:val="both"/>
        <w:rPr>
          <w:sz w:val="28"/>
          <w:szCs w:val="28"/>
        </w:rPr>
      </w:pPr>
      <w:r>
        <w:rPr>
          <w:sz w:val="28"/>
          <w:szCs w:val="28"/>
        </w:rPr>
        <w:t>Теории размещения производительных сил</w:t>
      </w:r>
      <w:r w:rsidR="0076629D" w:rsidRPr="00B71E20">
        <w:rPr>
          <w:sz w:val="28"/>
          <w:szCs w:val="28"/>
        </w:rPr>
        <w:t xml:space="preserve">. Принципы и факторы размещения производственной деятельности. </w:t>
      </w:r>
      <w:r w:rsidR="004F7796">
        <w:rPr>
          <w:sz w:val="28"/>
          <w:szCs w:val="28"/>
        </w:rPr>
        <w:t xml:space="preserve">Пространственная организация </w:t>
      </w:r>
      <w:r w:rsidR="004F7796">
        <w:rPr>
          <w:sz w:val="28"/>
          <w:szCs w:val="28"/>
        </w:rPr>
        <w:lastRenderedPageBreak/>
        <w:t xml:space="preserve">экономики. </w:t>
      </w:r>
      <w:r w:rsidR="00FA041D" w:rsidRPr="00B71E20">
        <w:rPr>
          <w:sz w:val="28"/>
          <w:szCs w:val="28"/>
        </w:rPr>
        <w:t xml:space="preserve">Теория </w:t>
      </w:r>
      <w:r w:rsidR="00FA041D">
        <w:rPr>
          <w:sz w:val="28"/>
          <w:szCs w:val="28"/>
        </w:rPr>
        <w:t>«</w:t>
      </w:r>
      <w:r w:rsidR="00FA041D" w:rsidRPr="00B71E20">
        <w:rPr>
          <w:sz w:val="28"/>
          <w:szCs w:val="28"/>
        </w:rPr>
        <w:t>штандорта</w:t>
      </w:r>
      <w:r w:rsidR="00FA041D">
        <w:rPr>
          <w:sz w:val="28"/>
          <w:szCs w:val="28"/>
        </w:rPr>
        <w:t xml:space="preserve">». Работы В. </w:t>
      </w:r>
      <w:r w:rsidR="004F7796">
        <w:rPr>
          <w:sz w:val="28"/>
          <w:szCs w:val="28"/>
        </w:rPr>
        <w:t>Лаунг</w:t>
      </w:r>
      <w:r w:rsidR="00FA041D" w:rsidRPr="00B71E20">
        <w:rPr>
          <w:sz w:val="28"/>
          <w:szCs w:val="28"/>
        </w:rPr>
        <w:t>ардт</w:t>
      </w:r>
      <w:r w:rsidR="00FA041D">
        <w:rPr>
          <w:sz w:val="28"/>
          <w:szCs w:val="28"/>
        </w:rPr>
        <w:t>а и</w:t>
      </w:r>
      <w:r w:rsidR="00FA041D" w:rsidRPr="00B71E20">
        <w:rPr>
          <w:sz w:val="28"/>
          <w:szCs w:val="28"/>
        </w:rPr>
        <w:t xml:space="preserve"> </w:t>
      </w:r>
      <w:r w:rsidR="00FA041D">
        <w:rPr>
          <w:sz w:val="28"/>
          <w:szCs w:val="28"/>
        </w:rPr>
        <w:t xml:space="preserve">А. </w:t>
      </w:r>
      <w:r w:rsidR="00FA041D" w:rsidRPr="00B71E20">
        <w:rPr>
          <w:sz w:val="28"/>
          <w:szCs w:val="28"/>
        </w:rPr>
        <w:t>В</w:t>
      </w:r>
      <w:r w:rsidR="00FA041D">
        <w:rPr>
          <w:sz w:val="28"/>
          <w:szCs w:val="28"/>
        </w:rPr>
        <w:t>ебера.</w:t>
      </w:r>
      <w:r w:rsidR="004F7796">
        <w:rPr>
          <w:sz w:val="28"/>
          <w:szCs w:val="28"/>
        </w:rPr>
        <w:t xml:space="preserve"> </w:t>
      </w:r>
      <w:r w:rsidR="0076629D" w:rsidRPr="00B71E20">
        <w:rPr>
          <w:sz w:val="28"/>
          <w:szCs w:val="28"/>
        </w:rPr>
        <w:t>Теория размещения сельскохозяйственной деятельно</w:t>
      </w:r>
      <w:r w:rsidR="00FA041D">
        <w:rPr>
          <w:sz w:val="28"/>
          <w:szCs w:val="28"/>
        </w:rPr>
        <w:t xml:space="preserve">сти </w:t>
      </w:r>
      <w:r w:rsidR="00D169D6">
        <w:rPr>
          <w:sz w:val="28"/>
          <w:szCs w:val="28"/>
        </w:rPr>
        <w:t xml:space="preserve">И. </w:t>
      </w:r>
      <w:r w:rsidR="00FA041D">
        <w:rPr>
          <w:sz w:val="28"/>
          <w:szCs w:val="28"/>
        </w:rPr>
        <w:t>Тюнена</w:t>
      </w:r>
      <w:r w:rsidR="0076629D" w:rsidRPr="00B71E20">
        <w:rPr>
          <w:sz w:val="28"/>
          <w:szCs w:val="28"/>
        </w:rPr>
        <w:t xml:space="preserve">. </w:t>
      </w:r>
      <w:r w:rsidR="00FA041D">
        <w:rPr>
          <w:sz w:val="28"/>
          <w:szCs w:val="28"/>
        </w:rPr>
        <w:t xml:space="preserve">Теория центральных мест В. </w:t>
      </w:r>
      <w:r w:rsidR="0076629D" w:rsidRPr="00B71E20">
        <w:rPr>
          <w:sz w:val="28"/>
          <w:szCs w:val="28"/>
        </w:rPr>
        <w:t>Кристаллер</w:t>
      </w:r>
      <w:r w:rsidR="00FA041D">
        <w:rPr>
          <w:sz w:val="28"/>
          <w:szCs w:val="28"/>
        </w:rPr>
        <w:t>а</w:t>
      </w:r>
      <w:r w:rsidR="0076629D" w:rsidRPr="00B71E20">
        <w:rPr>
          <w:sz w:val="28"/>
          <w:szCs w:val="28"/>
        </w:rPr>
        <w:t xml:space="preserve">. </w:t>
      </w:r>
      <w:r w:rsidR="004F7796">
        <w:rPr>
          <w:sz w:val="28"/>
          <w:szCs w:val="28"/>
        </w:rPr>
        <w:t xml:space="preserve">Работы А. Лёша. </w:t>
      </w:r>
      <w:r w:rsidR="0076629D" w:rsidRPr="00B71E20">
        <w:rPr>
          <w:sz w:val="28"/>
          <w:szCs w:val="28"/>
        </w:rPr>
        <w:t>Учение о полюсах роста.</w:t>
      </w:r>
    </w:p>
    <w:p w:rsidR="0076629D" w:rsidRPr="00B71E20" w:rsidRDefault="0076629D" w:rsidP="0076629D">
      <w:pPr>
        <w:ind w:firstLine="567"/>
        <w:jc w:val="both"/>
        <w:rPr>
          <w:sz w:val="28"/>
          <w:szCs w:val="28"/>
        </w:rPr>
      </w:pPr>
      <w:r w:rsidRPr="00B71E20">
        <w:rPr>
          <w:sz w:val="28"/>
          <w:szCs w:val="28"/>
        </w:rPr>
        <w:t>Понятие территориальной организации общества.</w:t>
      </w:r>
    </w:p>
    <w:p w:rsidR="0076629D" w:rsidRPr="00B71E20" w:rsidRDefault="0076629D" w:rsidP="0076629D">
      <w:pPr>
        <w:pStyle w:val="11"/>
        <w:spacing w:before="0" w:after="0"/>
        <w:ind w:firstLine="567"/>
        <w:jc w:val="both"/>
        <w:rPr>
          <w:sz w:val="28"/>
          <w:szCs w:val="28"/>
        </w:rPr>
      </w:pPr>
      <w:r w:rsidRPr="00B71E20">
        <w:rPr>
          <w:sz w:val="28"/>
          <w:szCs w:val="28"/>
        </w:rPr>
        <w:t>Региональная экономическая система, её компоненты и основные взаимосвязи. Система региональных счетов. Региональные межотраслевые балансы. Макроэкономические характеристики региона. Социально-экономические индексы и типологии. Анализ межрегиональных связей.</w:t>
      </w:r>
    </w:p>
    <w:p w:rsidR="0076629D" w:rsidRPr="00B71E20" w:rsidRDefault="00DC17BB" w:rsidP="0076629D">
      <w:pPr>
        <w:pStyle w:val="11"/>
        <w:spacing w:before="0" w:after="0"/>
        <w:ind w:firstLine="567"/>
        <w:jc w:val="both"/>
        <w:rPr>
          <w:sz w:val="28"/>
          <w:szCs w:val="28"/>
        </w:rPr>
      </w:pPr>
      <w:r>
        <w:rPr>
          <w:sz w:val="28"/>
          <w:szCs w:val="28"/>
        </w:rPr>
        <w:t xml:space="preserve">Управление территорией – </w:t>
      </w:r>
      <w:r w:rsidR="0076629D" w:rsidRPr="00B71E20">
        <w:rPr>
          <w:sz w:val="28"/>
          <w:szCs w:val="28"/>
        </w:rPr>
        <w:t>соотношение государственного и естественного права. Варианты взаимодейс</w:t>
      </w:r>
      <w:r w:rsidR="009317D2">
        <w:rPr>
          <w:sz w:val="28"/>
          <w:szCs w:val="28"/>
        </w:rPr>
        <w:t>твия государственной власти</w:t>
      </w:r>
      <w:r w:rsidR="0076629D" w:rsidRPr="00B71E20">
        <w:rPr>
          <w:sz w:val="28"/>
          <w:szCs w:val="28"/>
        </w:rPr>
        <w:t xml:space="preserve"> и местного самоуправления. </w:t>
      </w:r>
    </w:p>
    <w:p w:rsidR="0076629D" w:rsidRPr="00B71E20" w:rsidRDefault="0076629D" w:rsidP="0076629D">
      <w:pPr>
        <w:pStyle w:val="11"/>
        <w:spacing w:before="0" w:after="0"/>
        <w:ind w:firstLine="567"/>
        <w:jc w:val="both"/>
        <w:rPr>
          <w:sz w:val="28"/>
          <w:szCs w:val="28"/>
        </w:rPr>
      </w:pPr>
      <w:r w:rsidRPr="00B71E20">
        <w:rPr>
          <w:sz w:val="28"/>
          <w:szCs w:val="28"/>
        </w:rPr>
        <w:t>Административно-</w:t>
      </w:r>
      <w:r w:rsidR="009E4251">
        <w:rPr>
          <w:sz w:val="28"/>
          <w:szCs w:val="28"/>
        </w:rPr>
        <w:t>территориальное устройство России</w:t>
      </w:r>
      <w:r w:rsidRPr="00B71E20">
        <w:rPr>
          <w:sz w:val="28"/>
          <w:szCs w:val="28"/>
        </w:rPr>
        <w:t>. Иерархия административно-те</w:t>
      </w:r>
      <w:r w:rsidR="009E4251">
        <w:rPr>
          <w:sz w:val="28"/>
          <w:szCs w:val="28"/>
        </w:rPr>
        <w:t xml:space="preserve">рриториальных единиц. </w:t>
      </w:r>
      <w:r w:rsidRPr="00B71E20">
        <w:rPr>
          <w:sz w:val="28"/>
          <w:szCs w:val="28"/>
        </w:rPr>
        <w:t>Понятие автономии.</w:t>
      </w:r>
    </w:p>
    <w:p w:rsidR="0076629D" w:rsidRPr="00B71E20" w:rsidRDefault="009E4251" w:rsidP="0076629D">
      <w:pPr>
        <w:pStyle w:val="11"/>
        <w:spacing w:before="0" w:after="0"/>
        <w:ind w:firstLine="567"/>
        <w:jc w:val="both"/>
        <w:rPr>
          <w:sz w:val="28"/>
          <w:szCs w:val="28"/>
        </w:rPr>
      </w:pPr>
      <w:r>
        <w:rPr>
          <w:sz w:val="28"/>
          <w:szCs w:val="28"/>
        </w:rPr>
        <w:t>Основы экономического районирования</w:t>
      </w:r>
      <w:r w:rsidR="0076629D" w:rsidRPr="00B71E20">
        <w:rPr>
          <w:sz w:val="28"/>
          <w:szCs w:val="28"/>
        </w:rPr>
        <w:t>.</w:t>
      </w:r>
    </w:p>
    <w:p w:rsidR="0076629D" w:rsidRPr="00B71E20" w:rsidRDefault="0076629D" w:rsidP="0076629D">
      <w:pPr>
        <w:ind w:firstLine="567"/>
        <w:jc w:val="both"/>
        <w:rPr>
          <w:sz w:val="28"/>
          <w:szCs w:val="28"/>
        </w:rPr>
      </w:pPr>
      <w:r w:rsidRPr="00B71E20">
        <w:rPr>
          <w:sz w:val="28"/>
          <w:szCs w:val="28"/>
        </w:rPr>
        <w:t>Причины разнообразия регионов России. При</w:t>
      </w:r>
      <w:r w:rsidR="009E4251">
        <w:rPr>
          <w:sz w:val="28"/>
          <w:szCs w:val="28"/>
        </w:rPr>
        <w:t>родно-ресурсный потенциал страны. Специфика</w:t>
      </w:r>
      <w:r w:rsidRPr="00B71E20">
        <w:rPr>
          <w:sz w:val="28"/>
          <w:szCs w:val="28"/>
        </w:rPr>
        <w:t xml:space="preserve"> отраслевой структуры хозяйства </w:t>
      </w:r>
      <w:r w:rsidR="009E4251">
        <w:rPr>
          <w:sz w:val="28"/>
          <w:szCs w:val="28"/>
        </w:rPr>
        <w:t xml:space="preserve">отдельных </w:t>
      </w:r>
      <w:r w:rsidRPr="00B71E20">
        <w:rPr>
          <w:sz w:val="28"/>
          <w:szCs w:val="28"/>
        </w:rPr>
        <w:t>регионов. Неоднородность экономического про</w:t>
      </w:r>
      <w:r w:rsidR="009E4251">
        <w:rPr>
          <w:sz w:val="28"/>
          <w:szCs w:val="28"/>
        </w:rPr>
        <w:t xml:space="preserve">странства. Подходы к классификации </w:t>
      </w:r>
      <w:r w:rsidRPr="00B71E20">
        <w:rPr>
          <w:sz w:val="28"/>
          <w:szCs w:val="28"/>
        </w:rPr>
        <w:t>рос</w:t>
      </w:r>
      <w:r w:rsidR="009E4251">
        <w:rPr>
          <w:sz w:val="28"/>
          <w:szCs w:val="28"/>
        </w:rPr>
        <w:t>сийских регионов. Диспропорции в социально-экономическом развитии территорий</w:t>
      </w:r>
      <w:r w:rsidRPr="00B71E20">
        <w:rPr>
          <w:sz w:val="28"/>
          <w:szCs w:val="28"/>
        </w:rPr>
        <w:t xml:space="preserve">. </w:t>
      </w:r>
    </w:p>
    <w:p w:rsidR="0076629D" w:rsidRPr="00B71E20" w:rsidRDefault="0076629D" w:rsidP="0076629D">
      <w:pPr>
        <w:ind w:firstLine="567"/>
        <w:jc w:val="both"/>
        <w:rPr>
          <w:sz w:val="28"/>
          <w:szCs w:val="28"/>
        </w:rPr>
      </w:pPr>
      <w:r w:rsidRPr="00B71E20">
        <w:rPr>
          <w:sz w:val="28"/>
          <w:szCs w:val="28"/>
        </w:rPr>
        <w:t>Основные цели региональной политики государства. Способы решения проблемы выравнивания развития регионов: история вопроса. Основные этапы развития региональной мысли. Успехи и неудачи воплощения теоретических разработок.</w:t>
      </w:r>
    </w:p>
    <w:p w:rsidR="0076629D" w:rsidRPr="00B71E20" w:rsidRDefault="0076629D" w:rsidP="0076629D">
      <w:pPr>
        <w:ind w:firstLine="567"/>
        <w:jc w:val="both"/>
        <w:rPr>
          <w:sz w:val="28"/>
          <w:szCs w:val="28"/>
        </w:rPr>
      </w:pPr>
      <w:r w:rsidRPr="00B71E20">
        <w:rPr>
          <w:sz w:val="28"/>
          <w:szCs w:val="28"/>
        </w:rPr>
        <w:t>Современная государственная региональная политика: новые подходы. Совмещение целей регио</w:t>
      </w:r>
      <w:r w:rsidR="00B44C4B">
        <w:rPr>
          <w:sz w:val="28"/>
          <w:szCs w:val="28"/>
        </w:rPr>
        <w:t>нальной</w:t>
      </w:r>
      <w:r w:rsidRPr="00B71E20">
        <w:rPr>
          <w:sz w:val="28"/>
          <w:szCs w:val="28"/>
        </w:rPr>
        <w:t xml:space="preserve"> </w:t>
      </w:r>
      <w:r w:rsidR="00B44C4B">
        <w:rPr>
          <w:sz w:val="28"/>
          <w:szCs w:val="28"/>
        </w:rPr>
        <w:t>инновационно-</w:t>
      </w:r>
      <w:r w:rsidRPr="00B71E20">
        <w:rPr>
          <w:sz w:val="28"/>
          <w:szCs w:val="28"/>
        </w:rPr>
        <w:t>инвестиционной и нау</w:t>
      </w:r>
      <w:r w:rsidR="00B44C4B">
        <w:rPr>
          <w:sz w:val="28"/>
          <w:szCs w:val="28"/>
        </w:rPr>
        <w:t xml:space="preserve">чно-технической </w:t>
      </w:r>
      <w:r w:rsidRPr="00B71E20">
        <w:rPr>
          <w:sz w:val="28"/>
          <w:szCs w:val="28"/>
        </w:rPr>
        <w:t>политики</w:t>
      </w:r>
      <w:r w:rsidR="00B44C4B">
        <w:rPr>
          <w:sz w:val="28"/>
          <w:szCs w:val="28"/>
        </w:rPr>
        <w:t>. Особые</w:t>
      </w:r>
      <w:r w:rsidR="00A755C5">
        <w:rPr>
          <w:sz w:val="28"/>
          <w:szCs w:val="28"/>
        </w:rPr>
        <w:t xml:space="preserve"> экономические зоны. О</w:t>
      </w:r>
      <w:r w:rsidRPr="00B71E20">
        <w:rPr>
          <w:sz w:val="28"/>
          <w:szCs w:val="28"/>
        </w:rPr>
        <w:t xml:space="preserve">бъекты </w:t>
      </w:r>
      <w:r w:rsidR="00A755C5">
        <w:rPr>
          <w:sz w:val="28"/>
          <w:szCs w:val="28"/>
        </w:rPr>
        <w:t xml:space="preserve">государственной </w:t>
      </w:r>
      <w:r w:rsidRPr="00B71E20">
        <w:rPr>
          <w:sz w:val="28"/>
          <w:szCs w:val="28"/>
        </w:rPr>
        <w:t>региональной политики: депрес</w:t>
      </w:r>
      <w:r w:rsidR="00A755C5">
        <w:rPr>
          <w:sz w:val="28"/>
          <w:szCs w:val="28"/>
        </w:rPr>
        <w:t>сивные, «</w:t>
      </w:r>
      <w:r w:rsidRPr="00B71E20">
        <w:rPr>
          <w:sz w:val="28"/>
          <w:szCs w:val="28"/>
        </w:rPr>
        <w:t>малоосвоенные</w:t>
      </w:r>
      <w:r w:rsidR="00A755C5">
        <w:rPr>
          <w:sz w:val="28"/>
          <w:szCs w:val="28"/>
        </w:rPr>
        <w:t>»</w:t>
      </w:r>
      <w:r w:rsidR="00B44C4B">
        <w:rPr>
          <w:sz w:val="28"/>
          <w:szCs w:val="28"/>
        </w:rPr>
        <w:t xml:space="preserve"> те</w:t>
      </w:r>
      <w:r w:rsidR="00A755C5">
        <w:rPr>
          <w:sz w:val="28"/>
          <w:szCs w:val="28"/>
        </w:rPr>
        <w:t>рритории</w:t>
      </w:r>
      <w:r w:rsidRPr="00B71E20">
        <w:rPr>
          <w:sz w:val="28"/>
          <w:szCs w:val="28"/>
        </w:rPr>
        <w:t xml:space="preserve"> и </w:t>
      </w:r>
      <w:r w:rsidR="00B44C4B">
        <w:rPr>
          <w:sz w:val="28"/>
          <w:szCs w:val="28"/>
        </w:rPr>
        <w:t xml:space="preserve">крупные </w:t>
      </w:r>
      <w:r w:rsidRPr="00B71E20">
        <w:rPr>
          <w:sz w:val="28"/>
          <w:szCs w:val="28"/>
        </w:rPr>
        <w:t xml:space="preserve">городские агломерации. Методы региональной политики: административные и экономические, прямого и косвенного воздействия, ограничивающие и стимулирующие. Оценка эффективности региональной политики. Факторы, снижающие эффективность мер региональной политики, и возможности нивелирования их воздействия. </w:t>
      </w:r>
    </w:p>
    <w:p w:rsidR="0076629D" w:rsidRPr="00B71E20" w:rsidRDefault="0076629D" w:rsidP="0076629D">
      <w:pPr>
        <w:ind w:firstLine="567"/>
        <w:jc w:val="both"/>
        <w:rPr>
          <w:sz w:val="28"/>
          <w:szCs w:val="28"/>
        </w:rPr>
      </w:pPr>
      <w:r w:rsidRPr="00B71E20">
        <w:rPr>
          <w:sz w:val="28"/>
          <w:szCs w:val="28"/>
        </w:rPr>
        <w:t>Регион как общественно-территориальная система. Понятие воспроизводственного процесса в регионе.</w:t>
      </w:r>
      <w:r w:rsidR="00B44C4B">
        <w:rPr>
          <w:sz w:val="28"/>
          <w:szCs w:val="28"/>
        </w:rPr>
        <w:t xml:space="preserve"> Подходы к формированию и реализации стратегий социально-экономического развития субъектов Российской Федерации.</w:t>
      </w:r>
    </w:p>
    <w:p w:rsidR="0076629D" w:rsidRPr="00B71E20" w:rsidRDefault="0076629D" w:rsidP="0076629D">
      <w:pPr>
        <w:ind w:firstLine="567"/>
        <w:jc w:val="both"/>
        <w:rPr>
          <w:sz w:val="28"/>
          <w:szCs w:val="28"/>
        </w:rPr>
      </w:pPr>
      <w:r w:rsidRPr="00B71E20">
        <w:rPr>
          <w:sz w:val="28"/>
          <w:szCs w:val="28"/>
        </w:rPr>
        <w:t>Понятие инвестиционного климата как соотношения инвестиционного потенциала и инвестиционных рисков. Оценка инвестиционного потенциала. Природно-ресурсные, экономические, административные, социальные факторы. Оценка инвестиционных рисков. Оценка инвестиционной привлекательности регионов.</w:t>
      </w:r>
      <w:r w:rsidR="00530FEC">
        <w:rPr>
          <w:sz w:val="28"/>
          <w:szCs w:val="28"/>
        </w:rPr>
        <w:t xml:space="preserve"> Регион как субъект международных отношений.</w:t>
      </w:r>
    </w:p>
    <w:p w:rsidR="0076629D" w:rsidRDefault="0076629D" w:rsidP="0076629D">
      <w:pPr>
        <w:ind w:firstLine="567"/>
        <w:jc w:val="both"/>
        <w:rPr>
          <w:sz w:val="28"/>
          <w:szCs w:val="28"/>
        </w:rPr>
      </w:pPr>
      <w:r w:rsidRPr="00B71E20">
        <w:rPr>
          <w:sz w:val="28"/>
          <w:szCs w:val="28"/>
        </w:rPr>
        <w:t>Типология субъектов РФ по степени инвестиционной привлекательности.</w:t>
      </w:r>
    </w:p>
    <w:p w:rsidR="0084659C" w:rsidRDefault="00952E74" w:rsidP="00952E74">
      <w:pPr>
        <w:jc w:val="both"/>
        <w:rPr>
          <w:sz w:val="28"/>
          <w:szCs w:val="28"/>
        </w:rPr>
      </w:pPr>
      <w:r>
        <w:rPr>
          <w:sz w:val="28"/>
          <w:szCs w:val="28"/>
        </w:rPr>
        <w:lastRenderedPageBreak/>
        <w:t xml:space="preserve">        </w:t>
      </w:r>
      <w:r w:rsidR="0084659C" w:rsidRPr="0084659C">
        <w:rPr>
          <w:sz w:val="28"/>
          <w:szCs w:val="28"/>
        </w:rPr>
        <w:t>Особенности территориальной организации макрорегионов России (федеральных округов)</w:t>
      </w:r>
      <w:r w:rsidR="00C916F9">
        <w:rPr>
          <w:sz w:val="28"/>
          <w:szCs w:val="28"/>
        </w:rPr>
        <w:t>. Перспективы и проблемы развития федеральных округов. Пути решения проблем.</w:t>
      </w:r>
    </w:p>
    <w:p w:rsidR="00C916F9" w:rsidRPr="0084659C" w:rsidRDefault="00952E74" w:rsidP="00952E74">
      <w:pPr>
        <w:rPr>
          <w:sz w:val="28"/>
          <w:szCs w:val="28"/>
        </w:rPr>
      </w:pPr>
      <w:r>
        <w:rPr>
          <w:sz w:val="28"/>
          <w:szCs w:val="28"/>
        </w:rPr>
        <w:t xml:space="preserve">        </w:t>
      </w:r>
      <w:r w:rsidR="00C916F9">
        <w:rPr>
          <w:sz w:val="28"/>
          <w:szCs w:val="28"/>
        </w:rPr>
        <w:t>Основы территориального планирования.</w:t>
      </w:r>
    </w:p>
    <w:p w:rsidR="00F407D1" w:rsidRDefault="00F407D1" w:rsidP="00F407D1">
      <w:pPr>
        <w:ind w:right="89"/>
        <w:rPr>
          <w:bCs/>
          <w:i/>
          <w:sz w:val="28"/>
          <w:szCs w:val="28"/>
        </w:rPr>
      </w:pPr>
    </w:p>
    <w:p w:rsidR="00F407D1" w:rsidRDefault="00F407D1" w:rsidP="00F407D1">
      <w:pPr>
        <w:ind w:right="89"/>
        <w:rPr>
          <w:bCs/>
          <w:i/>
          <w:sz w:val="28"/>
          <w:szCs w:val="28"/>
        </w:rPr>
      </w:pPr>
    </w:p>
    <w:p w:rsidR="001A0CE5" w:rsidRDefault="00F407D1" w:rsidP="002E05D9">
      <w:pPr>
        <w:ind w:right="89"/>
        <w:rPr>
          <w:bCs/>
          <w:i/>
          <w:sz w:val="28"/>
          <w:szCs w:val="28"/>
        </w:rPr>
      </w:pPr>
      <w:r w:rsidRPr="00AB1833">
        <w:rPr>
          <w:bCs/>
          <w:i/>
          <w:sz w:val="28"/>
          <w:szCs w:val="28"/>
        </w:rPr>
        <w:t>Нормативные правовые документы:</w:t>
      </w:r>
    </w:p>
    <w:p w:rsidR="002E05D9" w:rsidRDefault="00195590" w:rsidP="001A0CE5">
      <w:pPr>
        <w:pStyle w:val="ConsPlusNormal"/>
        <w:widowControl/>
        <w:ind w:firstLine="0"/>
        <w:jc w:val="both"/>
        <w:rPr>
          <w:rFonts w:ascii="Times New Roman" w:hAnsi="Times New Roman" w:cs="Times New Roman"/>
          <w:sz w:val="28"/>
          <w:szCs w:val="28"/>
        </w:rPr>
      </w:pPr>
      <w:r w:rsidRPr="00195590">
        <w:rPr>
          <w:rFonts w:ascii="Times New Roman" w:hAnsi="Times New Roman" w:cs="Times New Roman"/>
          <w:sz w:val="28"/>
          <w:szCs w:val="28"/>
        </w:rPr>
        <w:t xml:space="preserve">     </w:t>
      </w:r>
      <w:r w:rsidR="00F407D1" w:rsidRPr="00195590">
        <w:rPr>
          <w:rFonts w:ascii="Times New Roman" w:hAnsi="Times New Roman" w:cs="Times New Roman"/>
          <w:sz w:val="28"/>
          <w:szCs w:val="28"/>
        </w:rPr>
        <w:t xml:space="preserve">1. </w:t>
      </w:r>
      <w:r w:rsidR="002E05D9">
        <w:rPr>
          <w:rFonts w:ascii="Times New Roman" w:hAnsi="Times New Roman" w:cs="Times New Roman"/>
          <w:sz w:val="28"/>
        </w:rPr>
        <w:t>Федеральный закон</w:t>
      </w:r>
      <w:r w:rsidR="00F407D1" w:rsidRPr="00195590">
        <w:rPr>
          <w:rFonts w:ascii="Times New Roman" w:hAnsi="Times New Roman" w:cs="Times New Roman"/>
          <w:sz w:val="28"/>
        </w:rPr>
        <w:t xml:space="preserve"> о</w:t>
      </w:r>
      <w:r w:rsidR="002E05D9">
        <w:rPr>
          <w:rFonts w:ascii="Times New Roman" w:hAnsi="Times New Roman" w:cs="Times New Roman"/>
          <w:sz w:val="28"/>
        </w:rPr>
        <w:t>т 28</w:t>
      </w:r>
      <w:r w:rsidR="00F407D1" w:rsidRPr="00195590">
        <w:rPr>
          <w:rFonts w:ascii="Times New Roman" w:hAnsi="Times New Roman" w:cs="Times New Roman"/>
          <w:sz w:val="28"/>
        </w:rPr>
        <w:t>.0</w:t>
      </w:r>
      <w:r w:rsidR="002E05D9">
        <w:rPr>
          <w:rFonts w:ascii="Times New Roman" w:hAnsi="Times New Roman" w:cs="Times New Roman"/>
          <w:sz w:val="28"/>
        </w:rPr>
        <w:t>6</w:t>
      </w:r>
      <w:r w:rsidR="00F407D1" w:rsidRPr="00195590">
        <w:rPr>
          <w:rFonts w:ascii="Times New Roman" w:hAnsi="Times New Roman" w:cs="Times New Roman"/>
          <w:sz w:val="28"/>
        </w:rPr>
        <w:t>.201</w:t>
      </w:r>
      <w:r w:rsidR="002E05D9">
        <w:rPr>
          <w:rFonts w:ascii="Times New Roman" w:hAnsi="Times New Roman" w:cs="Times New Roman"/>
          <w:sz w:val="28"/>
        </w:rPr>
        <w:t>4</w:t>
      </w:r>
      <w:r w:rsidRPr="00195590">
        <w:rPr>
          <w:rFonts w:ascii="Times New Roman" w:hAnsi="Times New Roman" w:cs="Times New Roman"/>
          <w:sz w:val="28"/>
        </w:rPr>
        <w:t xml:space="preserve"> </w:t>
      </w:r>
      <w:r w:rsidR="002E05D9">
        <w:rPr>
          <w:rFonts w:ascii="Times New Roman" w:hAnsi="Times New Roman" w:cs="Times New Roman"/>
          <w:sz w:val="28"/>
        </w:rPr>
        <w:t xml:space="preserve">№ 172-ФЗ </w:t>
      </w:r>
      <w:r w:rsidRPr="00195590">
        <w:rPr>
          <w:rFonts w:ascii="Times New Roman" w:hAnsi="Times New Roman" w:cs="Times New Roman"/>
          <w:sz w:val="28"/>
        </w:rPr>
        <w:t>«О</w:t>
      </w:r>
      <w:r w:rsidR="002E05D9">
        <w:rPr>
          <w:rFonts w:ascii="Times New Roman" w:hAnsi="Times New Roman" w:cs="Times New Roman"/>
          <w:sz w:val="28"/>
        </w:rPr>
        <w:t xml:space="preserve"> стратегическом планировании в Российской Федерации»</w:t>
      </w:r>
      <w:r>
        <w:rPr>
          <w:rFonts w:ascii="Times New Roman" w:hAnsi="Times New Roman" w:cs="Times New Roman"/>
          <w:sz w:val="28"/>
        </w:rPr>
        <w:t xml:space="preserve"> // </w:t>
      </w:r>
      <w:r w:rsidR="001A0CE5">
        <w:rPr>
          <w:rFonts w:ascii="Times New Roman" w:hAnsi="Times New Roman" w:cs="Times New Roman"/>
          <w:sz w:val="28"/>
        </w:rPr>
        <w:t>СПС «Консуль</w:t>
      </w:r>
      <w:r w:rsidRPr="00195590">
        <w:rPr>
          <w:rFonts w:ascii="Times New Roman" w:hAnsi="Times New Roman" w:cs="Times New Roman"/>
          <w:sz w:val="28"/>
          <w:szCs w:val="28"/>
        </w:rPr>
        <w:t>тант Плюс»: Законодательство: Версия Проф.</w:t>
      </w:r>
    </w:p>
    <w:p w:rsidR="002E05D9" w:rsidRDefault="002E05D9" w:rsidP="002E05D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Pr="00195590">
        <w:rPr>
          <w:rFonts w:ascii="Times New Roman" w:hAnsi="Times New Roman" w:cs="Times New Roman"/>
          <w:sz w:val="28"/>
        </w:rPr>
        <w:t>Указ Президента  РФ № 13 от 16.01.2017 «О</w:t>
      </w:r>
      <w:r>
        <w:rPr>
          <w:rFonts w:ascii="Times New Roman" w:hAnsi="Times New Roman" w:cs="Times New Roman"/>
          <w:sz w:val="28"/>
        </w:rPr>
        <w:t>б утверждении Основ</w:t>
      </w:r>
      <w:r w:rsidRPr="00195590">
        <w:rPr>
          <w:rFonts w:ascii="Times New Roman" w:hAnsi="Times New Roman" w:cs="Times New Roman"/>
          <w:sz w:val="28"/>
        </w:rPr>
        <w:t xml:space="preserve"> государственной политики регионального развития</w:t>
      </w:r>
      <w:r>
        <w:rPr>
          <w:rFonts w:ascii="Times New Roman" w:hAnsi="Times New Roman" w:cs="Times New Roman"/>
          <w:sz w:val="28"/>
        </w:rPr>
        <w:t xml:space="preserve"> Российской Федерации на период до 2025 года» // СПС «Консуль</w:t>
      </w:r>
      <w:r w:rsidRPr="00195590">
        <w:rPr>
          <w:rFonts w:ascii="Times New Roman" w:hAnsi="Times New Roman" w:cs="Times New Roman"/>
          <w:sz w:val="28"/>
          <w:szCs w:val="28"/>
        </w:rPr>
        <w:t>тант Плюс»: Законодательство: Версия Проф.</w:t>
      </w:r>
    </w:p>
    <w:p w:rsidR="0076629D" w:rsidRPr="00B71E20" w:rsidRDefault="0076629D" w:rsidP="001A0CE5">
      <w:pPr>
        <w:tabs>
          <w:tab w:val="left" w:pos="3420"/>
        </w:tabs>
        <w:rPr>
          <w:b/>
          <w:sz w:val="28"/>
          <w:szCs w:val="28"/>
          <w:u w:val="single"/>
        </w:rPr>
      </w:pPr>
    </w:p>
    <w:p w:rsidR="0076629D" w:rsidRPr="00B71E20" w:rsidRDefault="0076629D" w:rsidP="00503D01">
      <w:pPr>
        <w:tabs>
          <w:tab w:val="left" w:pos="3420"/>
        </w:tabs>
        <w:jc w:val="both"/>
        <w:rPr>
          <w:b/>
          <w:sz w:val="28"/>
          <w:szCs w:val="28"/>
        </w:rPr>
      </w:pPr>
      <w:r w:rsidRPr="00B71E20">
        <w:rPr>
          <w:b/>
          <w:sz w:val="28"/>
          <w:szCs w:val="28"/>
        </w:rPr>
        <w:t>Литература</w:t>
      </w:r>
    </w:p>
    <w:p w:rsidR="0076629D" w:rsidRDefault="0076629D" w:rsidP="0076629D">
      <w:pPr>
        <w:tabs>
          <w:tab w:val="left" w:pos="3420"/>
        </w:tabs>
        <w:ind w:firstLine="567"/>
        <w:jc w:val="both"/>
        <w:rPr>
          <w:b/>
          <w:sz w:val="28"/>
          <w:szCs w:val="28"/>
        </w:rPr>
      </w:pPr>
    </w:p>
    <w:p w:rsidR="00753A7C" w:rsidRDefault="00753A7C" w:rsidP="00503D01">
      <w:pPr>
        <w:tabs>
          <w:tab w:val="left" w:pos="3420"/>
        </w:tabs>
        <w:jc w:val="both"/>
        <w:rPr>
          <w:i/>
          <w:sz w:val="28"/>
          <w:szCs w:val="28"/>
        </w:rPr>
      </w:pPr>
      <w:r w:rsidRPr="00753A7C">
        <w:rPr>
          <w:i/>
          <w:sz w:val="28"/>
          <w:szCs w:val="28"/>
        </w:rPr>
        <w:t>Базовый учебник:</w:t>
      </w:r>
    </w:p>
    <w:p w:rsidR="00753A7C" w:rsidRDefault="00753A7C" w:rsidP="0076629D">
      <w:pPr>
        <w:tabs>
          <w:tab w:val="left" w:pos="3420"/>
        </w:tabs>
        <w:ind w:firstLine="567"/>
        <w:jc w:val="both"/>
        <w:rPr>
          <w:i/>
          <w:sz w:val="28"/>
          <w:szCs w:val="28"/>
        </w:rPr>
      </w:pPr>
    </w:p>
    <w:p w:rsidR="003111CE" w:rsidRPr="003748F2" w:rsidRDefault="00753A7C" w:rsidP="00011139">
      <w:pPr>
        <w:jc w:val="both"/>
        <w:rPr>
          <w:b/>
          <w:sz w:val="28"/>
          <w:szCs w:val="28"/>
          <w:shd w:val="clear" w:color="auto" w:fill="FFFFFF"/>
        </w:rPr>
      </w:pPr>
      <w:r w:rsidRPr="00771EE0">
        <w:rPr>
          <w:b/>
          <w:i/>
          <w:sz w:val="28"/>
          <w:szCs w:val="28"/>
        </w:rPr>
        <w:t>Попов, Р.А.</w:t>
      </w:r>
      <w:r w:rsidRPr="00771EE0">
        <w:rPr>
          <w:b/>
          <w:sz w:val="28"/>
          <w:szCs w:val="28"/>
        </w:rPr>
        <w:t xml:space="preserve"> Региональное управление и территориальное планирование: учебник для вузов по направлению 081100 «Государственное и муниципальное управление»</w:t>
      </w:r>
      <w:r w:rsidR="003111CE">
        <w:rPr>
          <w:b/>
          <w:sz w:val="28"/>
          <w:szCs w:val="28"/>
        </w:rPr>
        <w:t xml:space="preserve"> [Электронный ресурс</w:t>
      </w:r>
      <w:r w:rsidR="00771EE0" w:rsidRPr="00771EE0">
        <w:rPr>
          <w:b/>
          <w:sz w:val="28"/>
          <w:szCs w:val="28"/>
        </w:rPr>
        <w:t xml:space="preserve">] </w:t>
      </w:r>
      <w:r w:rsidRPr="00771EE0">
        <w:rPr>
          <w:b/>
          <w:sz w:val="28"/>
          <w:szCs w:val="28"/>
        </w:rPr>
        <w:t>/ Р.А. Попов. –</w:t>
      </w:r>
      <w:r w:rsidR="00771EE0" w:rsidRPr="00771EE0">
        <w:rPr>
          <w:b/>
          <w:sz w:val="28"/>
          <w:szCs w:val="28"/>
        </w:rPr>
        <w:t xml:space="preserve"> М.: ИНФРА-М, 2013. – 288 с. </w:t>
      </w:r>
      <w:r w:rsidR="003111CE" w:rsidRPr="00AB1833">
        <w:rPr>
          <w:b/>
          <w:sz w:val="28"/>
          <w:szCs w:val="28"/>
          <w:shd w:val="clear" w:color="auto" w:fill="FFFFFF"/>
        </w:rPr>
        <w:t xml:space="preserve">(ЭБС </w:t>
      </w:r>
      <w:r w:rsidR="003111CE" w:rsidRPr="00AB1833">
        <w:rPr>
          <w:b/>
          <w:sz w:val="28"/>
          <w:szCs w:val="28"/>
          <w:shd w:val="clear" w:color="auto" w:fill="FFFFFF"/>
          <w:lang w:val="en-US"/>
        </w:rPr>
        <w:t>Znanium</w:t>
      </w:r>
      <w:r w:rsidR="003111CE" w:rsidRPr="00AB1833">
        <w:rPr>
          <w:b/>
          <w:sz w:val="28"/>
          <w:szCs w:val="28"/>
          <w:shd w:val="clear" w:color="auto" w:fill="FFFFFF"/>
        </w:rPr>
        <w:t>.</w:t>
      </w:r>
      <w:r w:rsidR="003111CE" w:rsidRPr="00AB1833">
        <w:rPr>
          <w:b/>
          <w:sz w:val="28"/>
          <w:szCs w:val="28"/>
          <w:shd w:val="clear" w:color="auto" w:fill="FFFFFF"/>
          <w:lang w:val="en-US"/>
        </w:rPr>
        <w:t>com</w:t>
      </w:r>
      <w:r w:rsidR="003111CE" w:rsidRPr="00AB1833">
        <w:rPr>
          <w:b/>
          <w:sz w:val="28"/>
          <w:szCs w:val="28"/>
          <w:shd w:val="clear" w:color="auto" w:fill="FFFFFF"/>
        </w:rPr>
        <w:t>).</w:t>
      </w:r>
    </w:p>
    <w:p w:rsidR="003111CE" w:rsidRDefault="003111CE" w:rsidP="003111CE">
      <w:pPr>
        <w:jc w:val="both"/>
        <w:rPr>
          <w:rStyle w:val="apple-converted-space"/>
          <w:sz w:val="28"/>
          <w:szCs w:val="28"/>
          <w:shd w:val="clear" w:color="auto" w:fill="FFFFFF"/>
        </w:rPr>
      </w:pPr>
    </w:p>
    <w:p w:rsidR="0076629D" w:rsidRDefault="00DA132E" w:rsidP="00503D01">
      <w:pPr>
        <w:jc w:val="both"/>
        <w:rPr>
          <w:bCs/>
          <w:i/>
          <w:iCs/>
          <w:sz w:val="28"/>
          <w:szCs w:val="28"/>
        </w:rPr>
      </w:pPr>
      <w:r w:rsidRPr="00DA132E">
        <w:rPr>
          <w:bCs/>
          <w:i/>
          <w:iCs/>
          <w:sz w:val="28"/>
          <w:szCs w:val="28"/>
        </w:rPr>
        <w:t>Основная</w:t>
      </w:r>
      <w:r w:rsidR="001216CA">
        <w:rPr>
          <w:bCs/>
          <w:i/>
          <w:iCs/>
          <w:sz w:val="28"/>
          <w:szCs w:val="28"/>
        </w:rPr>
        <w:t xml:space="preserve"> литература</w:t>
      </w:r>
      <w:r w:rsidRPr="00DA132E">
        <w:rPr>
          <w:bCs/>
          <w:i/>
          <w:iCs/>
          <w:sz w:val="28"/>
          <w:szCs w:val="28"/>
        </w:rPr>
        <w:t>:</w:t>
      </w:r>
    </w:p>
    <w:p w:rsidR="00BE1B87" w:rsidRDefault="00BE1B87" w:rsidP="0076629D">
      <w:pPr>
        <w:ind w:firstLine="567"/>
        <w:jc w:val="both"/>
        <w:rPr>
          <w:bCs/>
          <w:i/>
          <w:iCs/>
          <w:sz w:val="28"/>
          <w:szCs w:val="28"/>
        </w:rPr>
      </w:pPr>
    </w:p>
    <w:p w:rsidR="00BE1B87" w:rsidRDefault="00BE1B87" w:rsidP="002E05D9">
      <w:pPr>
        <w:numPr>
          <w:ilvl w:val="0"/>
          <w:numId w:val="2"/>
        </w:numPr>
        <w:ind w:left="0" w:firstLine="0"/>
        <w:jc w:val="both"/>
        <w:rPr>
          <w:sz w:val="28"/>
          <w:szCs w:val="28"/>
        </w:rPr>
      </w:pPr>
      <w:r>
        <w:rPr>
          <w:i/>
          <w:sz w:val="28"/>
          <w:szCs w:val="28"/>
        </w:rPr>
        <w:t>Андреев</w:t>
      </w:r>
      <w:r w:rsidR="00AE2A99">
        <w:rPr>
          <w:i/>
          <w:sz w:val="28"/>
          <w:szCs w:val="28"/>
        </w:rPr>
        <w:t>,</w:t>
      </w:r>
      <w:r>
        <w:rPr>
          <w:i/>
          <w:sz w:val="28"/>
          <w:szCs w:val="28"/>
        </w:rPr>
        <w:t xml:space="preserve"> А.В. </w:t>
      </w:r>
      <w:r>
        <w:rPr>
          <w:sz w:val="28"/>
          <w:szCs w:val="28"/>
        </w:rPr>
        <w:t xml:space="preserve">Основы региональной экономики: учебное пособие для вузов [Текст] / А.В. Андреев, Л.М. Борисова, Э.В. Плучевская. – М.: КНОРУС, 2007. – 336 с. </w:t>
      </w:r>
    </w:p>
    <w:p w:rsidR="00262C71" w:rsidRDefault="00262C71" w:rsidP="002E05D9">
      <w:pPr>
        <w:numPr>
          <w:ilvl w:val="0"/>
          <w:numId w:val="2"/>
        </w:numPr>
        <w:ind w:left="0" w:firstLine="0"/>
        <w:jc w:val="both"/>
        <w:rPr>
          <w:sz w:val="28"/>
          <w:szCs w:val="28"/>
        </w:rPr>
      </w:pPr>
      <w:r>
        <w:rPr>
          <w:sz w:val="28"/>
          <w:szCs w:val="28"/>
        </w:rPr>
        <w:t xml:space="preserve">Государственное и муниципальное управление территориальным развитием: учебное пособие [Текст] / В.А. Богомолов, Е.П. Вигушина, И.В. Дубов, Э.П. Дунаев, С.А. Иванова [и др.]; под ред. В.В. Каширина, А.П. Сысоева. – М.: МАТИ, 2007. – 240 с. </w:t>
      </w:r>
    </w:p>
    <w:p w:rsidR="00E837E9" w:rsidRDefault="00E837E9" w:rsidP="002E05D9">
      <w:pPr>
        <w:numPr>
          <w:ilvl w:val="0"/>
          <w:numId w:val="2"/>
        </w:numPr>
        <w:ind w:left="0" w:firstLine="0"/>
        <w:jc w:val="both"/>
        <w:rPr>
          <w:sz w:val="28"/>
          <w:szCs w:val="28"/>
        </w:rPr>
      </w:pPr>
      <w:r>
        <w:rPr>
          <w:sz w:val="28"/>
          <w:szCs w:val="28"/>
        </w:rPr>
        <w:t>Региональная экономика: основной курс: учебник для вузов [Текст] / В.И. Видяпин, М.В. Степанов, Н.И. Синдяшкин [и др.]; под ред. В.И. Видяпина, М.В. Степанова; изд. 2-е, перераб. и доп. – М.: ИНФРА-М, 2007. – 686 с.</w:t>
      </w:r>
    </w:p>
    <w:p w:rsidR="002E09ED" w:rsidRPr="009552DB" w:rsidRDefault="00A00217" w:rsidP="002E05D9">
      <w:pPr>
        <w:numPr>
          <w:ilvl w:val="0"/>
          <w:numId w:val="2"/>
        </w:numPr>
        <w:ind w:left="0" w:firstLine="0"/>
        <w:jc w:val="both"/>
        <w:rPr>
          <w:sz w:val="28"/>
          <w:szCs w:val="28"/>
        </w:rPr>
      </w:pPr>
      <w:r>
        <w:rPr>
          <w:i/>
          <w:sz w:val="28"/>
          <w:szCs w:val="28"/>
        </w:rPr>
        <w:t>Янин</w:t>
      </w:r>
      <w:r w:rsidR="00AE2A99">
        <w:rPr>
          <w:i/>
          <w:sz w:val="28"/>
          <w:szCs w:val="28"/>
        </w:rPr>
        <w:t>,</w:t>
      </w:r>
      <w:r>
        <w:rPr>
          <w:i/>
          <w:sz w:val="28"/>
          <w:szCs w:val="28"/>
        </w:rPr>
        <w:t xml:space="preserve"> А.Н. </w:t>
      </w:r>
      <w:r>
        <w:rPr>
          <w:sz w:val="28"/>
          <w:szCs w:val="28"/>
        </w:rPr>
        <w:t xml:space="preserve">Региональная экономика и управление: учебное пособие для вузов [Текст] / А.Н. Янин. – М.: Проспект, 2010. – 248 с. </w:t>
      </w:r>
    </w:p>
    <w:p w:rsidR="002E09ED" w:rsidRDefault="002E09ED" w:rsidP="00503D01">
      <w:pPr>
        <w:jc w:val="both"/>
        <w:rPr>
          <w:bCs/>
          <w:i/>
          <w:iCs/>
          <w:sz w:val="28"/>
          <w:szCs w:val="28"/>
        </w:rPr>
      </w:pPr>
    </w:p>
    <w:p w:rsidR="00DA132E" w:rsidRDefault="00DA132E" w:rsidP="00503D01">
      <w:pPr>
        <w:jc w:val="both"/>
        <w:rPr>
          <w:bCs/>
          <w:i/>
          <w:iCs/>
          <w:sz w:val="28"/>
          <w:szCs w:val="28"/>
        </w:rPr>
      </w:pPr>
      <w:r w:rsidRPr="00DA132E">
        <w:rPr>
          <w:bCs/>
          <w:i/>
          <w:iCs/>
          <w:sz w:val="28"/>
          <w:szCs w:val="28"/>
        </w:rPr>
        <w:t>Дополнительная</w:t>
      </w:r>
      <w:r w:rsidR="001216CA">
        <w:rPr>
          <w:bCs/>
          <w:i/>
          <w:iCs/>
          <w:sz w:val="28"/>
          <w:szCs w:val="28"/>
        </w:rPr>
        <w:t xml:space="preserve"> литература</w:t>
      </w:r>
      <w:r w:rsidRPr="00DA132E">
        <w:rPr>
          <w:bCs/>
          <w:i/>
          <w:iCs/>
          <w:sz w:val="28"/>
          <w:szCs w:val="28"/>
        </w:rPr>
        <w:t>:</w:t>
      </w:r>
    </w:p>
    <w:p w:rsidR="00E651E5" w:rsidRDefault="00E651E5" w:rsidP="00D9614E">
      <w:pPr>
        <w:ind w:firstLine="567"/>
        <w:jc w:val="both"/>
        <w:rPr>
          <w:bCs/>
          <w:i/>
          <w:iCs/>
          <w:sz w:val="28"/>
          <w:szCs w:val="28"/>
        </w:rPr>
      </w:pPr>
    </w:p>
    <w:p w:rsidR="00E651E5" w:rsidRDefault="00E651E5" w:rsidP="002E05D9">
      <w:pPr>
        <w:pStyle w:val="af0"/>
        <w:numPr>
          <w:ilvl w:val="0"/>
          <w:numId w:val="4"/>
        </w:numPr>
        <w:ind w:left="0" w:firstLine="0"/>
        <w:jc w:val="both"/>
        <w:rPr>
          <w:sz w:val="28"/>
          <w:szCs w:val="28"/>
        </w:rPr>
      </w:pPr>
      <w:r>
        <w:rPr>
          <w:i/>
          <w:sz w:val="28"/>
          <w:szCs w:val="28"/>
        </w:rPr>
        <w:t>Крапивин</w:t>
      </w:r>
      <w:r w:rsidR="00AE2A99">
        <w:rPr>
          <w:i/>
          <w:sz w:val="28"/>
          <w:szCs w:val="28"/>
        </w:rPr>
        <w:t>,</w:t>
      </w:r>
      <w:r>
        <w:rPr>
          <w:i/>
          <w:sz w:val="28"/>
          <w:szCs w:val="28"/>
        </w:rPr>
        <w:t xml:space="preserve"> В.А. </w:t>
      </w:r>
      <w:r>
        <w:rPr>
          <w:sz w:val="28"/>
          <w:szCs w:val="28"/>
        </w:rPr>
        <w:t>Стратегическое планирование социально-экономического развития региона (на примере Нижегородской области</w:t>
      </w:r>
      <w:r w:rsidR="002A0CF2">
        <w:rPr>
          <w:sz w:val="28"/>
          <w:szCs w:val="28"/>
        </w:rPr>
        <w:t>)</w:t>
      </w:r>
      <w:r w:rsidRPr="005A3445">
        <w:rPr>
          <w:sz w:val="28"/>
          <w:szCs w:val="28"/>
        </w:rPr>
        <w:t xml:space="preserve"> </w:t>
      </w:r>
      <w:r>
        <w:rPr>
          <w:sz w:val="28"/>
          <w:szCs w:val="28"/>
        </w:rPr>
        <w:lastRenderedPageBreak/>
        <w:t>[Текст] / В.А. Крапивин, П.П. Мирошкин. – Нижний Новгород: Пламя, 2012. – 176 с.</w:t>
      </w:r>
    </w:p>
    <w:p w:rsidR="00BA153F" w:rsidRPr="00B0647C" w:rsidRDefault="00BA153F" w:rsidP="002E05D9">
      <w:pPr>
        <w:pStyle w:val="af0"/>
        <w:numPr>
          <w:ilvl w:val="0"/>
          <w:numId w:val="4"/>
        </w:numPr>
        <w:ind w:left="0" w:firstLine="0"/>
        <w:jc w:val="both"/>
        <w:rPr>
          <w:sz w:val="28"/>
          <w:szCs w:val="28"/>
        </w:rPr>
      </w:pPr>
      <w:r>
        <w:rPr>
          <w:i/>
          <w:sz w:val="28"/>
          <w:szCs w:val="28"/>
        </w:rPr>
        <w:t>Маннапов</w:t>
      </w:r>
      <w:r w:rsidR="00AE2A99">
        <w:rPr>
          <w:i/>
          <w:sz w:val="28"/>
          <w:szCs w:val="28"/>
        </w:rPr>
        <w:t>,</w:t>
      </w:r>
      <w:r>
        <w:rPr>
          <w:i/>
          <w:sz w:val="28"/>
          <w:szCs w:val="28"/>
        </w:rPr>
        <w:t xml:space="preserve"> Р.Г. </w:t>
      </w:r>
      <w:r>
        <w:rPr>
          <w:sz w:val="28"/>
          <w:szCs w:val="28"/>
        </w:rPr>
        <w:t>Современное развитие системы управления регионом: методология, инстр</w:t>
      </w:r>
      <w:r w:rsidR="002A0CF2">
        <w:rPr>
          <w:sz w:val="28"/>
          <w:szCs w:val="28"/>
        </w:rPr>
        <w:t>ументарий, механизмы</w:t>
      </w:r>
      <w:r>
        <w:rPr>
          <w:sz w:val="28"/>
          <w:szCs w:val="28"/>
        </w:rPr>
        <w:t xml:space="preserve"> [Текст] / Р.Г. Маннапов, Л.Г. Ахтариева; под науч. ред. д. э. н., профессора Р.Г. Маннапова. – Уфа: УГАЭС, 2010. – 221 с.  </w:t>
      </w:r>
    </w:p>
    <w:p w:rsidR="00FC46B7" w:rsidRPr="003363B6" w:rsidRDefault="00FC46B7" w:rsidP="002E05D9">
      <w:pPr>
        <w:pStyle w:val="af0"/>
        <w:numPr>
          <w:ilvl w:val="0"/>
          <w:numId w:val="4"/>
        </w:numPr>
        <w:ind w:left="0" w:firstLine="0"/>
        <w:jc w:val="both"/>
        <w:rPr>
          <w:sz w:val="28"/>
          <w:szCs w:val="28"/>
        </w:rPr>
      </w:pPr>
      <w:r>
        <w:rPr>
          <w:sz w:val="28"/>
          <w:szCs w:val="28"/>
        </w:rPr>
        <w:t xml:space="preserve">Модели и методы анализа и синтеза сценариев развития социально-экономических систем [Текст] / В.Л. Шульц, В.В. Кульба, Д.А. Кононов, С.А. Косяченко, А.Б. Шелков, И.В. Чернов; под ред. В.Л. Шульца, В.В. Кульбы; Центр исслед. проблем безопасности РАН, Институт проблем управления имени В.А. Трапезникова РАН. Книга 1. – М.: Наука, 2012. – 304 с. </w:t>
      </w:r>
    </w:p>
    <w:p w:rsidR="0076629D" w:rsidRPr="009552DB" w:rsidRDefault="008D1F2C" w:rsidP="002E05D9">
      <w:pPr>
        <w:numPr>
          <w:ilvl w:val="0"/>
          <w:numId w:val="4"/>
        </w:numPr>
        <w:ind w:left="0" w:firstLine="0"/>
        <w:jc w:val="both"/>
        <w:rPr>
          <w:sz w:val="28"/>
          <w:szCs w:val="28"/>
        </w:rPr>
      </w:pPr>
      <w:r>
        <w:rPr>
          <w:sz w:val="28"/>
          <w:szCs w:val="28"/>
        </w:rPr>
        <w:t xml:space="preserve">Роль субъектов Федерации в формировании инновационной модели развития экономики России: [Текст] / С.Д. Валентей, Е.М. Бухвальд, А.В. Виленский, С.Е. Нарышкин, В.Б. Крымов [и др.]. – М.: Либроком, 2009. – 232 с. </w:t>
      </w:r>
    </w:p>
    <w:p w:rsidR="002E09ED" w:rsidRPr="00B71E20" w:rsidRDefault="002E09ED" w:rsidP="0076629D">
      <w:pPr>
        <w:pStyle w:val="a5"/>
        <w:ind w:firstLine="0"/>
        <w:jc w:val="left"/>
        <w:rPr>
          <w:sz w:val="28"/>
          <w:szCs w:val="28"/>
          <w:u w:val="none"/>
        </w:rPr>
      </w:pPr>
    </w:p>
    <w:p w:rsidR="0076629D" w:rsidRPr="00B71E20" w:rsidRDefault="0076629D" w:rsidP="0076629D">
      <w:pPr>
        <w:ind w:firstLine="567"/>
        <w:jc w:val="both"/>
        <w:rPr>
          <w:b/>
          <w:bCs/>
          <w:iCs/>
          <w:sz w:val="28"/>
          <w:szCs w:val="28"/>
        </w:rPr>
      </w:pPr>
    </w:p>
    <w:p w:rsidR="00437835" w:rsidRDefault="002B46E9" w:rsidP="00437835">
      <w:pPr>
        <w:jc w:val="center"/>
        <w:rPr>
          <w:b/>
          <w:sz w:val="28"/>
          <w:szCs w:val="28"/>
        </w:rPr>
      </w:pPr>
      <w:r>
        <w:rPr>
          <w:b/>
          <w:sz w:val="28"/>
          <w:szCs w:val="28"/>
        </w:rPr>
        <w:t>Инно</w:t>
      </w:r>
      <w:r w:rsidR="006B6105">
        <w:rPr>
          <w:b/>
          <w:sz w:val="28"/>
          <w:szCs w:val="28"/>
        </w:rPr>
        <w:t xml:space="preserve">вационный менеджмент и </w:t>
      </w:r>
      <w:r w:rsidR="000B3492">
        <w:rPr>
          <w:b/>
          <w:sz w:val="28"/>
          <w:szCs w:val="28"/>
        </w:rPr>
        <w:t>г</w:t>
      </w:r>
      <w:r w:rsidR="00437835" w:rsidRPr="00437835">
        <w:rPr>
          <w:b/>
          <w:sz w:val="28"/>
          <w:szCs w:val="28"/>
        </w:rPr>
        <w:t>осударственная инновационная политика</w:t>
      </w:r>
    </w:p>
    <w:p w:rsidR="00713C0B" w:rsidRDefault="00713C0B" w:rsidP="00437835">
      <w:pPr>
        <w:jc w:val="center"/>
        <w:rPr>
          <w:b/>
          <w:sz w:val="28"/>
          <w:szCs w:val="28"/>
        </w:rPr>
      </w:pPr>
    </w:p>
    <w:p w:rsidR="00B85297" w:rsidRDefault="00B85297" w:rsidP="00437835">
      <w:pPr>
        <w:jc w:val="center"/>
        <w:rPr>
          <w:b/>
          <w:sz w:val="28"/>
          <w:szCs w:val="28"/>
        </w:rPr>
      </w:pPr>
    </w:p>
    <w:p w:rsidR="00713C0B" w:rsidRDefault="006C401A" w:rsidP="00713C0B">
      <w:pPr>
        <w:ind w:firstLine="709"/>
        <w:jc w:val="both"/>
        <w:rPr>
          <w:sz w:val="28"/>
          <w:szCs w:val="28"/>
        </w:rPr>
      </w:pPr>
      <w:r>
        <w:rPr>
          <w:sz w:val="28"/>
          <w:szCs w:val="28"/>
        </w:rPr>
        <w:t xml:space="preserve">Понятие «инновации». Теория </w:t>
      </w:r>
      <w:r w:rsidR="002E09ED">
        <w:rPr>
          <w:sz w:val="28"/>
          <w:szCs w:val="28"/>
        </w:rPr>
        <w:t xml:space="preserve">Н.Д. Кондратьева и </w:t>
      </w:r>
      <w:r>
        <w:rPr>
          <w:sz w:val="28"/>
          <w:szCs w:val="28"/>
        </w:rPr>
        <w:t xml:space="preserve">Й. Шумпетера. Эволюция технологических укладов. </w:t>
      </w:r>
      <w:r w:rsidR="00441085">
        <w:rPr>
          <w:sz w:val="28"/>
          <w:szCs w:val="28"/>
        </w:rPr>
        <w:t>Характерные черты инновационной экономики.</w:t>
      </w:r>
    </w:p>
    <w:p w:rsidR="006C401A" w:rsidRDefault="006C401A" w:rsidP="00713C0B">
      <w:pPr>
        <w:ind w:firstLine="709"/>
        <w:jc w:val="both"/>
        <w:rPr>
          <w:sz w:val="28"/>
          <w:szCs w:val="28"/>
        </w:rPr>
      </w:pPr>
      <w:r>
        <w:rPr>
          <w:sz w:val="28"/>
          <w:szCs w:val="28"/>
        </w:rPr>
        <w:t>Классификация инноваций.</w:t>
      </w:r>
      <w:r w:rsidR="00F33058">
        <w:rPr>
          <w:sz w:val="28"/>
          <w:szCs w:val="28"/>
        </w:rPr>
        <w:t xml:space="preserve"> Ресурсы инноваций.</w:t>
      </w:r>
    </w:p>
    <w:p w:rsidR="006C401A" w:rsidRDefault="006C401A" w:rsidP="00713C0B">
      <w:pPr>
        <w:ind w:firstLine="709"/>
        <w:jc w:val="both"/>
        <w:rPr>
          <w:sz w:val="28"/>
          <w:szCs w:val="28"/>
        </w:rPr>
      </w:pPr>
      <w:r>
        <w:rPr>
          <w:sz w:val="28"/>
          <w:szCs w:val="28"/>
        </w:rPr>
        <w:t>Факторы развития инновационной деятельности. Основные цели, принципы и функции государственной политики в инновационной сфере. Прямые и косвенные методы государственного регулирования инновационной деятельности. Формы государственной поддержки науки и</w:t>
      </w:r>
      <w:r w:rsidR="00F33058">
        <w:rPr>
          <w:sz w:val="28"/>
          <w:szCs w:val="28"/>
        </w:rPr>
        <w:t xml:space="preserve"> инновационных организаций. Передовой</w:t>
      </w:r>
      <w:r>
        <w:rPr>
          <w:sz w:val="28"/>
          <w:szCs w:val="28"/>
        </w:rPr>
        <w:t xml:space="preserve"> опыт государственного регулирования инновационной деятельности в странах с развитой ры</w:t>
      </w:r>
      <w:r w:rsidR="00F33058">
        <w:rPr>
          <w:sz w:val="28"/>
          <w:szCs w:val="28"/>
        </w:rPr>
        <w:t>ночной экономикой.</w:t>
      </w:r>
      <w:r>
        <w:rPr>
          <w:sz w:val="28"/>
          <w:szCs w:val="28"/>
        </w:rPr>
        <w:t xml:space="preserve"> </w:t>
      </w:r>
    </w:p>
    <w:p w:rsidR="00F33058" w:rsidRDefault="00F33058" w:rsidP="00713C0B">
      <w:pPr>
        <w:ind w:firstLine="709"/>
        <w:jc w:val="both"/>
        <w:rPr>
          <w:sz w:val="28"/>
          <w:szCs w:val="28"/>
        </w:rPr>
      </w:pPr>
      <w:r>
        <w:rPr>
          <w:sz w:val="28"/>
          <w:szCs w:val="28"/>
        </w:rPr>
        <w:t>Логистический и циклический характер инновационных процессов.</w:t>
      </w:r>
    </w:p>
    <w:p w:rsidR="00F33058" w:rsidRDefault="00F33058" w:rsidP="00713C0B">
      <w:pPr>
        <w:ind w:firstLine="709"/>
        <w:jc w:val="both"/>
        <w:rPr>
          <w:sz w:val="28"/>
          <w:szCs w:val="28"/>
        </w:rPr>
      </w:pPr>
      <w:r>
        <w:rPr>
          <w:sz w:val="28"/>
          <w:szCs w:val="28"/>
        </w:rPr>
        <w:t>Понятие инновационной инфраструктуры. Технопарки, технополисы, технико-внедренческие зоны, венчурные фонды.</w:t>
      </w:r>
    </w:p>
    <w:p w:rsidR="00F33058" w:rsidRDefault="00F33058" w:rsidP="00713C0B">
      <w:pPr>
        <w:ind w:firstLine="709"/>
        <w:jc w:val="both"/>
        <w:rPr>
          <w:sz w:val="28"/>
          <w:szCs w:val="28"/>
        </w:rPr>
      </w:pPr>
      <w:r>
        <w:rPr>
          <w:sz w:val="28"/>
          <w:szCs w:val="28"/>
        </w:rPr>
        <w:t>Управление инновационно-инвестиционными проектами. Риск-менеджмент в инновационном проектировании. Источники и формы финансирования инновационно-инвестиционных проектов.</w:t>
      </w:r>
    </w:p>
    <w:p w:rsidR="00F33058" w:rsidRPr="00713C0B" w:rsidRDefault="00441085" w:rsidP="00713C0B">
      <w:pPr>
        <w:ind w:firstLine="709"/>
        <w:jc w:val="both"/>
        <w:rPr>
          <w:sz w:val="28"/>
          <w:szCs w:val="28"/>
        </w:rPr>
      </w:pPr>
      <w:r>
        <w:rPr>
          <w:sz w:val="28"/>
          <w:szCs w:val="28"/>
        </w:rPr>
        <w:t xml:space="preserve">Роль человеческого капитала в развитии инновационной деятельности. </w:t>
      </w:r>
    </w:p>
    <w:p w:rsidR="00713C0B" w:rsidRDefault="00713C0B" w:rsidP="003F3FEE">
      <w:pPr>
        <w:rPr>
          <w:b/>
          <w:sz w:val="28"/>
          <w:szCs w:val="28"/>
        </w:rPr>
      </w:pPr>
    </w:p>
    <w:p w:rsidR="001A1AD2" w:rsidRDefault="001A1AD2" w:rsidP="001A1AD2">
      <w:pPr>
        <w:rPr>
          <w:b/>
          <w:sz w:val="28"/>
          <w:szCs w:val="28"/>
        </w:rPr>
      </w:pPr>
      <w:r>
        <w:rPr>
          <w:b/>
          <w:sz w:val="28"/>
          <w:szCs w:val="28"/>
        </w:rPr>
        <w:t>Литература</w:t>
      </w:r>
    </w:p>
    <w:p w:rsidR="00753A7C" w:rsidRDefault="00753A7C" w:rsidP="001A1AD2">
      <w:pPr>
        <w:rPr>
          <w:b/>
          <w:sz w:val="28"/>
          <w:szCs w:val="28"/>
        </w:rPr>
      </w:pPr>
    </w:p>
    <w:p w:rsidR="00753A7C" w:rsidRDefault="00F13AAE" w:rsidP="001A1AD2">
      <w:pPr>
        <w:rPr>
          <w:i/>
          <w:sz w:val="28"/>
          <w:szCs w:val="28"/>
        </w:rPr>
      </w:pPr>
      <w:r>
        <w:rPr>
          <w:i/>
          <w:sz w:val="28"/>
          <w:szCs w:val="28"/>
        </w:rPr>
        <w:t>Базовые</w:t>
      </w:r>
      <w:r w:rsidR="00753A7C" w:rsidRPr="00753A7C">
        <w:rPr>
          <w:i/>
          <w:sz w:val="28"/>
          <w:szCs w:val="28"/>
        </w:rPr>
        <w:t xml:space="preserve"> учебник</w:t>
      </w:r>
      <w:r>
        <w:rPr>
          <w:i/>
          <w:sz w:val="28"/>
          <w:szCs w:val="28"/>
        </w:rPr>
        <w:t>и</w:t>
      </w:r>
      <w:r w:rsidR="004F5FA8">
        <w:rPr>
          <w:i/>
          <w:sz w:val="28"/>
          <w:szCs w:val="28"/>
        </w:rPr>
        <w:t>:</w:t>
      </w:r>
    </w:p>
    <w:p w:rsidR="004F5FA8" w:rsidRDefault="004F5FA8" w:rsidP="001A1AD2">
      <w:pPr>
        <w:rPr>
          <w:i/>
          <w:sz w:val="28"/>
          <w:szCs w:val="28"/>
        </w:rPr>
      </w:pPr>
    </w:p>
    <w:p w:rsidR="003111CE" w:rsidRPr="003111CE" w:rsidRDefault="004F5FA8" w:rsidP="002E05D9">
      <w:pPr>
        <w:pStyle w:val="ae"/>
        <w:numPr>
          <w:ilvl w:val="0"/>
          <w:numId w:val="29"/>
        </w:numPr>
        <w:ind w:left="0" w:firstLine="0"/>
        <w:jc w:val="both"/>
        <w:rPr>
          <w:rStyle w:val="apple-converted-space"/>
          <w:sz w:val="28"/>
          <w:szCs w:val="28"/>
          <w:shd w:val="clear" w:color="auto" w:fill="FFFFFF"/>
        </w:rPr>
      </w:pPr>
      <w:r w:rsidRPr="003111CE">
        <w:rPr>
          <w:b/>
          <w:i/>
          <w:sz w:val="28"/>
          <w:szCs w:val="28"/>
        </w:rPr>
        <w:lastRenderedPageBreak/>
        <w:t>Гончаренко</w:t>
      </w:r>
      <w:r w:rsidR="00AE2A99" w:rsidRPr="003111CE">
        <w:rPr>
          <w:b/>
          <w:i/>
          <w:sz w:val="28"/>
          <w:szCs w:val="28"/>
        </w:rPr>
        <w:t>,</w:t>
      </w:r>
      <w:r w:rsidRPr="003111CE">
        <w:rPr>
          <w:b/>
          <w:i/>
          <w:sz w:val="28"/>
          <w:szCs w:val="28"/>
        </w:rPr>
        <w:t xml:space="preserve"> Л.И. </w:t>
      </w:r>
      <w:r w:rsidRPr="003111CE">
        <w:rPr>
          <w:b/>
          <w:sz w:val="28"/>
          <w:szCs w:val="28"/>
        </w:rPr>
        <w:t xml:space="preserve">Инновационная политика: учебник </w:t>
      </w:r>
      <w:r w:rsidR="00F13AAE" w:rsidRPr="003111CE">
        <w:rPr>
          <w:b/>
          <w:sz w:val="28"/>
          <w:szCs w:val="28"/>
        </w:rPr>
        <w:t>[Электронный ресурс</w:t>
      </w:r>
      <w:r w:rsidR="00AE2A99" w:rsidRPr="003111CE">
        <w:rPr>
          <w:b/>
          <w:sz w:val="28"/>
          <w:szCs w:val="28"/>
        </w:rPr>
        <w:t xml:space="preserve">] </w:t>
      </w:r>
      <w:r w:rsidRPr="003111CE">
        <w:rPr>
          <w:b/>
          <w:sz w:val="28"/>
          <w:szCs w:val="28"/>
        </w:rPr>
        <w:t>/ Л.И. Гончаренко, Ю.А. Арутюнов. – М.: Кнорус, 2014.</w:t>
      </w:r>
      <w:r w:rsidR="003111CE" w:rsidRPr="003111CE">
        <w:rPr>
          <w:b/>
          <w:sz w:val="28"/>
          <w:szCs w:val="28"/>
        </w:rPr>
        <w:t xml:space="preserve"> </w:t>
      </w:r>
      <w:r w:rsidR="003111CE" w:rsidRPr="003111CE">
        <w:rPr>
          <w:b/>
          <w:sz w:val="28"/>
          <w:szCs w:val="28"/>
          <w:shd w:val="clear" w:color="auto" w:fill="FFFFFF"/>
        </w:rPr>
        <w:t xml:space="preserve">(ЭБС </w:t>
      </w:r>
      <w:r w:rsidR="003111CE" w:rsidRPr="003111CE">
        <w:rPr>
          <w:b/>
          <w:sz w:val="28"/>
          <w:szCs w:val="28"/>
          <w:shd w:val="clear" w:color="auto" w:fill="FFFFFF"/>
          <w:lang w:val="en-US"/>
        </w:rPr>
        <w:t>Znanium</w:t>
      </w:r>
      <w:r w:rsidR="003111CE" w:rsidRPr="003111CE">
        <w:rPr>
          <w:b/>
          <w:sz w:val="28"/>
          <w:szCs w:val="28"/>
          <w:shd w:val="clear" w:color="auto" w:fill="FFFFFF"/>
        </w:rPr>
        <w:t>.</w:t>
      </w:r>
      <w:r w:rsidR="003111CE" w:rsidRPr="003111CE">
        <w:rPr>
          <w:b/>
          <w:sz w:val="28"/>
          <w:szCs w:val="28"/>
          <w:shd w:val="clear" w:color="auto" w:fill="FFFFFF"/>
          <w:lang w:val="en-US"/>
        </w:rPr>
        <w:t>com</w:t>
      </w:r>
      <w:r w:rsidR="003111CE" w:rsidRPr="003111CE">
        <w:rPr>
          <w:b/>
          <w:sz w:val="28"/>
          <w:szCs w:val="28"/>
          <w:shd w:val="clear" w:color="auto" w:fill="FFFFFF"/>
        </w:rPr>
        <w:t>).</w:t>
      </w:r>
    </w:p>
    <w:p w:rsidR="003111CE" w:rsidRPr="003111CE" w:rsidRDefault="00F13AAE" w:rsidP="002E05D9">
      <w:pPr>
        <w:pStyle w:val="ae"/>
        <w:numPr>
          <w:ilvl w:val="0"/>
          <w:numId w:val="29"/>
        </w:numPr>
        <w:ind w:left="0" w:firstLine="0"/>
        <w:jc w:val="both"/>
        <w:rPr>
          <w:b/>
          <w:sz w:val="28"/>
          <w:szCs w:val="28"/>
          <w:shd w:val="clear" w:color="auto" w:fill="FFFFFF"/>
        </w:rPr>
      </w:pPr>
      <w:r w:rsidRPr="003111CE">
        <w:rPr>
          <w:b/>
          <w:sz w:val="28"/>
          <w:szCs w:val="28"/>
        </w:rPr>
        <w:t xml:space="preserve">Инновационный менеджмент: учебник [Электронный ресурс] / В.Я. Горфинкель, Т.Г. Попадюк, А.И. Базилевич, Л.В. Бобков. – 4-е изд., перераб. и доп. – М.: Вузовский учебник: ИНФРА-М, 2014. – 381 с. </w:t>
      </w:r>
      <w:r w:rsidR="003111CE" w:rsidRPr="003111CE">
        <w:rPr>
          <w:b/>
          <w:sz w:val="28"/>
          <w:szCs w:val="28"/>
          <w:shd w:val="clear" w:color="auto" w:fill="FFFFFF"/>
        </w:rPr>
        <w:t xml:space="preserve">(ЭБС </w:t>
      </w:r>
      <w:r w:rsidR="003111CE" w:rsidRPr="003111CE">
        <w:rPr>
          <w:b/>
          <w:sz w:val="28"/>
          <w:szCs w:val="28"/>
          <w:shd w:val="clear" w:color="auto" w:fill="FFFFFF"/>
          <w:lang w:val="en-US"/>
        </w:rPr>
        <w:t>Znanium</w:t>
      </w:r>
      <w:r w:rsidR="003111CE" w:rsidRPr="003111CE">
        <w:rPr>
          <w:b/>
          <w:sz w:val="28"/>
          <w:szCs w:val="28"/>
          <w:shd w:val="clear" w:color="auto" w:fill="FFFFFF"/>
        </w:rPr>
        <w:t>.</w:t>
      </w:r>
      <w:r w:rsidR="003111CE" w:rsidRPr="003111CE">
        <w:rPr>
          <w:b/>
          <w:sz w:val="28"/>
          <w:szCs w:val="28"/>
          <w:shd w:val="clear" w:color="auto" w:fill="FFFFFF"/>
          <w:lang w:val="en-US"/>
        </w:rPr>
        <w:t>com</w:t>
      </w:r>
      <w:r w:rsidR="003111CE" w:rsidRPr="003111CE">
        <w:rPr>
          <w:b/>
          <w:sz w:val="28"/>
          <w:szCs w:val="28"/>
          <w:shd w:val="clear" w:color="auto" w:fill="FFFFFF"/>
        </w:rPr>
        <w:t>).</w:t>
      </w:r>
    </w:p>
    <w:p w:rsidR="00D50212" w:rsidRDefault="00D50212" w:rsidP="001A1AD2">
      <w:pPr>
        <w:rPr>
          <w:b/>
          <w:sz w:val="28"/>
          <w:szCs w:val="28"/>
        </w:rPr>
      </w:pPr>
    </w:p>
    <w:p w:rsidR="001A1AD2" w:rsidRDefault="001A1AD2" w:rsidP="001A1AD2">
      <w:pPr>
        <w:rPr>
          <w:i/>
          <w:sz w:val="28"/>
          <w:szCs w:val="28"/>
        </w:rPr>
      </w:pPr>
      <w:r w:rsidRPr="001A1AD2">
        <w:rPr>
          <w:i/>
          <w:sz w:val="28"/>
          <w:szCs w:val="28"/>
        </w:rPr>
        <w:t>Основная</w:t>
      </w:r>
      <w:r w:rsidR="00160C87">
        <w:rPr>
          <w:i/>
          <w:sz w:val="28"/>
          <w:szCs w:val="28"/>
        </w:rPr>
        <w:t xml:space="preserve"> литература:</w:t>
      </w:r>
    </w:p>
    <w:p w:rsidR="001A1AD2" w:rsidRDefault="001A1AD2" w:rsidP="001A1AD2">
      <w:pPr>
        <w:rPr>
          <w:i/>
          <w:sz w:val="28"/>
          <w:szCs w:val="28"/>
        </w:rPr>
      </w:pPr>
    </w:p>
    <w:p w:rsidR="007A094E" w:rsidRPr="00373F27" w:rsidRDefault="007A094E" w:rsidP="002E05D9">
      <w:pPr>
        <w:pStyle w:val="ae"/>
        <w:numPr>
          <w:ilvl w:val="0"/>
          <w:numId w:val="5"/>
        </w:numPr>
        <w:ind w:left="0" w:firstLine="0"/>
        <w:jc w:val="both"/>
        <w:rPr>
          <w:sz w:val="28"/>
          <w:szCs w:val="28"/>
        </w:rPr>
      </w:pPr>
      <w:r w:rsidRPr="00373F27">
        <w:rPr>
          <w:i/>
          <w:sz w:val="28"/>
          <w:szCs w:val="28"/>
        </w:rPr>
        <w:t>Дёжкина</w:t>
      </w:r>
      <w:r>
        <w:rPr>
          <w:i/>
          <w:sz w:val="28"/>
          <w:szCs w:val="28"/>
        </w:rPr>
        <w:t>,</w:t>
      </w:r>
      <w:r w:rsidRPr="00373F27">
        <w:rPr>
          <w:i/>
          <w:sz w:val="28"/>
          <w:szCs w:val="28"/>
        </w:rPr>
        <w:t xml:space="preserve"> И.П. </w:t>
      </w:r>
      <w:r w:rsidRPr="00373F27">
        <w:rPr>
          <w:sz w:val="28"/>
          <w:szCs w:val="28"/>
        </w:rPr>
        <w:t xml:space="preserve">Инновационный потенциал хозяйственной системы и его оценка: учебное пособие для вузов [Текст] / И.П. Дёжкина, Г.А. Поташёва. – М.: ИНФРА-М, 2010. – 122 с. </w:t>
      </w:r>
    </w:p>
    <w:p w:rsidR="00353ACE" w:rsidRDefault="00353ACE" w:rsidP="002E05D9">
      <w:pPr>
        <w:pStyle w:val="af0"/>
        <w:numPr>
          <w:ilvl w:val="0"/>
          <w:numId w:val="5"/>
        </w:numPr>
        <w:ind w:left="0" w:firstLine="0"/>
        <w:jc w:val="both"/>
        <w:rPr>
          <w:sz w:val="28"/>
          <w:szCs w:val="28"/>
        </w:rPr>
      </w:pPr>
      <w:r>
        <w:rPr>
          <w:sz w:val="28"/>
          <w:szCs w:val="28"/>
        </w:rPr>
        <w:t>Инновационное развитие: экономика, интеллектуальные ресурсы, управление знаниями [Текст] / под ред. Б.З. Мильнера. – М.: ИНФРА-М, 2010. – 624 с.</w:t>
      </w:r>
    </w:p>
    <w:p w:rsidR="001A1AD2" w:rsidRPr="00353ACE" w:rsidRDefault="00353ACE" w:rsidP="002E05D9">
      <w:pPr>
        <w:pStyle w:val="ae"/>
        <w:numPr>
          <w:ilvl w:val="0"/>
          <w:numId w:val="5"/>
        </w:numPr>
        <w:ind w:left="0" w:firstLine="0"/>
        <w:jc w:val="both"/>
        <w:rPr>
          <w:sz w:val="28"/>
          <w:szCs w:val="28"/>
        </w:rPr>
      </w:pPr>
      <w:r w:rsidRPr="00353ACE">
        <w:rPr>
          <w:sz w:val="28"/>
          <w:szCs w:val="28"/>
        </w:rPr>
        <w:t xml:space="preserve">Экономика инноваций: учебник </w:t>
      </w:r>
      <w:r w:rsidR="00AE2A99">
        <w:rPr>
          <w:sz w:val="28"/>
          <w:szCs w:val="28"/>
        </w:rPr>
        <w:t xml:space="preserve">[Текст] </w:t>
      </w:r>
      <w:r w:rsidRPr="00353ACE">
        <w:rPr>
          <w:sz w:val="28"/>
          <w:szCs w:val="28"/>
        </w:rPr>
        <w:t>/ В.Я. Горфинкель, Т.Г. Попадюк. – М.: Вузовский учебник: ИНФРА-М, 2013.</w:t>
      </w:r>
    </w:p>
    <w:p w:rsidR="00812899" w:rsidRDefault="00812899" w:rsidP="002E05D9">
      <w:pPr>
        <w:numPr>
          <w:ilvl w:val="0"/>
          <w:numId w:val="5"/>
        </w:numPr>
        <w:ind w:left="0" w:firstLine="0"/>
        <w:jc w:val="both"/>
        <w:rPr>
          <w:sz w:val="28"/>
          <w:szCs w:val="28"/>
        </w:rPr>
      </w:pPr>
      <w:r>
        <w:rPr>
          <w:i/>
          <w:sz w:val="28"/>
          <w:szCs w:val="28"/>
        </w:rPr>
        <w:t>Фонотов, А.Г.</w:t>
      </w:r>
      <w:r>
        <w:rPr>
          <w:sz w:val="28"/>
          <w:szCs w:val="28"/>
        </w:rPr>
        <w:t xml:space="preserve"> Россия: инновации и развитие [Текст] / А.Г. Фонотов. – М.: БИНОМ: Лаборатория знаний, 2010. – 431 с.</w:t>
      </w:r>
    </w:p>
    <w:p w:rsidR="00353ACE" w:rsidRPr="001A1AD2" w:rsidRDefault="00353ACE" w:rsidP="001A1AD2">
      <w:pPr>
        <w:rPr>
          <w:i/>
          <w:sz w:val="28"/>
          <w:szCs w:val="28"/>
        </w:rPr>
      </w:pPr>
    </w:p>
    <w:p w:rsidR="001A1AD2" w:rsidRDefault="001A1AD2" w:rsidP="001A1AD2">
      <w:pPr>
        <w:rPr>
          <w:i/>
          <w:sz w:val="28"/>
          <w:szCs w:val="28"/>
        </w:rPr>
      </w:pPr>
      <w:r w:rsidRPr="001A1AD2">
        <w:rPr>
          <w:i/>
          <w:sz w:val="28"/>
          <w:szCs w:val="28"/>
        </w:rPr>
        <w:t>Дополнительная</w:t>
      </w:r>
      <w:r w:rsidR="00160C87">
        <w:rPr>
          <w:i/>
          <w:sz w:val="28"/>
          <w:szCs w:val="28"/>
        </w:rPr>
        <w:t xml:space="preserve"> литература:</w:t>
      </w:r>
    </w:p>
    <w:p w:rsidR="0076629D" w:rsidRPr="00B71E20" w:rsidRDefault="0076629D" w:rsidP="00AE2A99">
      <w:pPr>
        <w:jc w:val="both"/>
        <w:rPr>
          <w:b/>
          <w:sz w:val="28"/>
          <w:szCs w:val="28"/>
          <w:u w:val="single"/>
        </w:rPr>
      </w:pPr>
    </w:p>
    <w:p w:rsidR="005D1A80" w:rsidRPr="00373F27" w:rsidRDefault="00884FDF" w:rsidP="002E05D9">
      <w:pPr>
        <w:pStyle w:val="ae"/>
        <w:numPr>
          <w:ilvl w:val="0"/>
          <w:numId w:val="6"/>
        </w:numPr>
        <w:ind w:left="0" w:firstLine="0"/>
        <w:jc w:val="both"/>
        <w:rPr>
          <w:sz w:val="28"/>
          <w:szCs w:val="28"/>
        </w:rPr>
      </w:pPr>
      <w:r w:rsidRPr="00373F27">
        <w:rPr>
          <w:i/>
          <w:sz w:val="28"/>
          <w:szCs w:val="28"/>
        </w:rPr>
        <w:t>Воронина</w:t>
      </w:r>
      <w:r w:rsidR="00AE2A99">
        <w:rPr>
          <w:i/>
          <w:sz w:val="28"/>
          <w:szCs w:val="28"/>
        </w:rPr>
        <w:t>,</w:t>
      </w:r>
      <w:r w:rsidRPr="00373F27">
        <w:rPr>
          <w:i/>
          <w:sz w:val="28"/>
          <w:szCs w:val="28"/>
        </w:rPr>
        <w:t xml:space="preserve"> Л.А. </w:t>
      </w:r>
      <w:r w:rsidR="005D1A80" w:rsidRPr="00373F27">
        <w:rPr>
          <w:sz w:val="28"/>
          <w:szCs w:val="28"/>
        </w:rPr>
        <w:t xml:space="preserve">Научно-инновационные сети в России: опыт, проблемы, перспективы [Текст] / Л.А. Воронина, С.В. Ратнер. – М.: ИНФРА-М, 2010. – 254 с. </w:t>
      </w:r>
    </w:p>
    <w:p w:rsidR="001F38CE" w:rsidRPr="00373F27" w:rsidRDefault="001F38CE" w:rsidP="002E05D9">
      <w:pPr>
        <w:pStyle w:val="ae"/>
        <w:numPr>
          <w:ilvl w:val="0"/>
          <w:numId w:val="6"/>
        </w:numPr>
        <w:ind w:left="0" w:firstLine="0"/>
        <w:jc w:val="both"/>
        <w:rPr>
          <w:sz w:val="28"/>
          <w:szCs w:val="28"/>
        </w:rPr>
      </w:pPr>
      <w:r w:rsidRPr="00373F27">
        <w:rPr>
          <w:i/>
          <w:sz w:val="28"/>
          <w:szCs w:val="28"/>
        </w:rPr>
        <w:t>Голиченко</w:t>
      </w:r>
      <w:r w:rsidR="00AE2A99">
        <w:rPr>
          <w:i/>
          <w:sz w:val="28"/>
          <w:szCs w:val="28"/>
        </w:rPr>
        <w:t>,</w:t>
      </w:r>
      <w:r w:rsidRPr="00373F27">
        <w:rPr>
          <w:i/>
          <w:sz w:val="28"/>
          <w:szCs w:val="28"/>
        </w:rPr>
        <w:t xml:space="preserve"> О.Г.</w:t>
      </w:r>
      <w:r w:rsidRPr="00373F27">
        <w:rPr>
          <w:sz w:val="28"/>
          <w:szCs w:val="28"/>
        </w:rPr>
        <w:t xml:space="preserve"> Национальная инновационная система России: состояние и пути развития [Те</w:t>
      </w:r>
      <w:r w:rsidR="008B45B4">
        <w:rPr>
          <w:sz w:val="28"/>
          <w:szCs w:val="28"/>
        </w:rPr>
        <w:t>кст] / О.Г. Голиченко; Российский научно-исследовательский институ</w:t>
      </w:r>
      <w:r w:rsidRPr="00373F27">
        <w:rPr>
          <w:sz w:val="28"/>
          <w:szCs w:val="28"/>
        </w:rPr>
        <w:t>т эко</w:t>
      </w:r>
      <w:r w:rsidR="008B45B4">
        <w:rPr>
          <w:sz w:val="28"/>
          <w:szCs w:val="28"/>
        </w:rPr>
        <w:t xml:space="preserve">номики, политики и права в научно-технической </w:t>
      </w:r>
      <w:r w:rsidRPr="00373F27">
        <w:rPr>
          <w:sz w:val="28"/>
          <w:szCs w:val="28"/>
        </w:rPr>
        <w:t>сфере. – М.: Наука, 2006. – 396 с.</w:t>
      </w:r>
    </w:p>
    <w:p w:rsidR="00353ACE" w:rsidRPr="00373F27" w:rsidRDefault="009E69F8" w:rsidP="002E05D9">
      <w:pPr>
        <w:pStyle w:val="ae"/>
        <w:numPr>
          <w:ilvl w:val="0"/>
          <w:numId w:val="6"/>
        </w:numPr>
        <w:ind w:left="0" w:firstLine="0"/>
        <w:jc w:val="both"/>
        <w:rPr>
          <w:sz w:val="28"/>
          <w:szCs w:val="28"/>
        </w:rPr>
      </w:pPr>
      <w:r w:rsidRPr="00373F27">
        <w:rPr>
          <w:i/>
          <w:sz w:val="28"/>
          <w:szCs w:val="28"/>
        </w:rPr>
        <w:t>Доничев</w:t>
      </w:r>
      <w:r w:rsidR="00AE2A99">
        <w:rPr>
          <w:i/>
          <w:sz w:val="28"/>
          <w:szCs w:val="28"/>
        </w:rPr>
        <w:t>,</w:t>
      </w:r>
      <w:r w:rsidRPr="00373F27">
        <w:rPr>
          <w:i/>
          <w:sz w:val="28"/>
          <w:szCs w:val="28"/>
        </w:rPr>
        <w:t xml:space="preserve"> О.А.</w:t>
      </w:r>
      <w:r w:rsidRPr="00373F27">
        <w:rPr>
          <w:sz w:val="28"/>
          <w:szCs w:val="28"/>
        </w:rPr>
        <w:t xml:space="preserve"> Регулирование процессов формирования и управления инновациями в регионе [Текст] / О.А. Доничев; ФГ</w:t>
      </w:r>
      <w:r w:rsidR="003123F6">
        <w:rPr>
          <w:sz w:val="28"/>
          <w:szCs w:val="28"/>
        </w:rPr>
        <w:t>Б</w:t>
      </w:r>
      <w:r w:rsidRPr="00373F27">
        <w:rPr>
          <w:sz w:val="28"/>
          <w:szCs w:val="28"/>
        </w:rPr>
        <w:t>ОУ ВПО «Владимирский государственный университет» (ВлГУ). – Владимир: Собор, 2010. – 232 с.</w:t>
      </w:r>
    </w:p>
    <w:p w:rsidR="00353ACE" w:rsidRDefault="00353ACE" w:rsidP="002E05D9">
      <w:pPr>
        <w:pStyle w:val="ae"/>
        <w:numPr>
          <w:ilvl w:val="0"/>
          <w:numId w:val="6"/>
        </w:numPr>
        <w:ind w:left="0" w:firstLine="0"/>
        <w:jc w:val="both"/>
        <w:rPr>
          <w:sz w:val="28"/>
          <w:szCs w:val="28"/>
        </w:rPr>
      </w:pPr>
      <w:r w:rsidRPr="00373F27">
        <w:rPr>
          <w:sz w:val="28"/>
          <w:szCs w:val="28"/>
        </w:rPr>
        <w:t xml:space="preserve">Инновационный менеджмент: учебник для вузов [Текст] / Л.Я. Аврашков, А.И. Базилевич, Л.В. Бобков [и др.]; под ред. д. э. н., проф. В.А. Швандара, д. э. н., проф. В.Я. Горфинкеля. – М.: Вузовский учебник, 2006. – 382 с. </w:t>
      </w:r>
    </w:p>
    <w:p w:rsidR="00A01530" w:rsidRPr="00373F27" w:rsidRDefault="00A01530" w:rsidP="002E05D9">
      <w:pPr>
        <w:pStyle w:val="ae"/>
        <w:numPr>
          <w:ilvl w:val="0"/>
          <w:numId w:val="6"/>
        </w:numPr>
        <w:ind w:left="0" w:firstLine="0"/>
        <w:jc w:val="both"/>
        <w:rPr>
          <w:sz w:val="28"/>
          <w:szCs w:val="28"/>
        </w:rPr>
      </w:pPr>
      <w:r w:rsidRPr="00A01530">
        <w:rPr>
          <w:i/>
          <w:sz w:val="28"/>
          <w:szCs w:val="28"/>
        </w:rPr>
        <w:t>Кретинин, В.А.</w:t>
      </w:r>
      <w:r>
        <w:rPr>
          <w:sz w:val="28"/>
          <w:szCs w:val="28"/>
        </w:rPr>
        <w:t xml:space="preserve"> Человеческий капитал как фактор инновационного развития экономики региона / В.А. Кретинин, С.А. Шеркунов; Владимирский филиал ФГБОУ ВПО «Российская академия народного хозяйства и государственной службы при Президенте Российской Федерации». – Владимир: Транзит-ИКС, 2011. – 226 с. </w:t>
      </w:r>
    </w:p>
    <w:p w:rsidR="003F3FEE" w:rsidRPr="00F82010" w:rsidRDefault="003F3FEE" w:rsidP="00F82010">
      <w:pPr>
        <w:spacing w:line="360" w:lineRule="auto"/>
        <w:rPr>
          <w:b/>
          <w:sz w:val="28"/>
          <w:szCs w:val="28"/>
        </w:rPr>
      </w:pPr>
    </w:p>
    <w:p w:rsidR="009A4213" w:rsidRDefault="00A01530" w:rsidP="009A4213">
      <w:pPr>
        <w:spacing w:line="360" w:lineRule="auto"/>
        <w:jc w:val="center"/>
        <w:rPr>
          <w:b/>
          <w:sz w:val="28"/>
          <w:szCs w:val="28"/>
        </w:rPr>
      </w:pPr>
      <w:r>
        <w:rPr>
          <w:b/>
          <w:sz w:val="28"/>
          <w:szCs w:val="28"/>
        </w:rPr>
        <w:t>О</w:t>
      </w:r>
      <w:r w:rsidR="009A4213" w:rsidRPr="009A4213">
        <w:rPr>
          <w:b/>
          <w:sz w:val="28"/>
          <w:szCs w:val="28"/>
        </w:rPr>
        <w:t>собые указания</w:t>
      </w:r>
      <w:r w:rsidR="009A4213">
        <w:rPr>
          <w:b/>
          <w:sz w:val="28"/>
          <w:szCs w:val="28"/>
        </w:rPr>
        <w:t xml:space="preserve"> для студентов</w:t>
      </w:r>
    </w:p>
    <w:p w:rsidR="002B5526" w:rsidRDefault="002B5526" w:rsidP="009A4213">
      <w:pPr>
        <w:tabs>
          <w:tab w:val="num" w:pos="0"/>
        </w:tabs>
        <w:ind w:firstLine="709"/>
        <w:jc w:val="both"/>
        <w:rPr>
          <w:sz w:val="28"/>
          <w:szCs w:val="28"/>
        </w:rPr>
      </w:pPr>
    </w:p>
    <w:p w:rsidR="009A4213" w:rsidRPr="009A4213" w:rsidRDefault="009A4213" w:rsidP="009A4213">
      <w:pPr>
        <w:tabs>
          <w:tab w:val="num" w:pos="0"/>
        </w:tabs>
        <w:ind w:firstLine="709"/>
        <w:jc w:val="both"/>
        <w:rPr>
          <w:sz w:val="28"/>
          <w:szCs w:val="28"/>
        </w:rPr>
      </w:pPr>
      <w:r>
        <w:rPr>
          <w:sz w:val="28"/>
          <w:szCs w:val="28"/>
        </w:rPr>
        <w:t xml:space="preserve">В целях обеспечения качественной подготовки к междисциплинарному государственному экзамену рекомендуется работа с тематическими публикациями периодических изданий, выписываемых библиотекой РГГУ: «Вопросы экономики», «Российский экономический журнал», </w:t>
      </w:r>
      <w:r w:rsidR="00B9229D">
        <w:rPr>
          <w:sz w:val="28"/>
          <w:szCs w:val="28"/>
        </w:rPr>
        <w:t xml:space="preserve">«Вопросы государственного и муниципального управления», </w:t>
      </w:r>
      <w:r w:rsidRPr="009A4213">
        <w:rPr>
          <w:sz w:val="28"/>
          <w:szCs w:val="28"/>
        </w:rPr>
        <w:t>«</w:t>
      </w:r>
      <w:r w:rsidRPr="009A4213">
        <w:rPr>
          <w:rFonts w:eastAsia="Calibri"/>
          <w:sz w:val="28"/>
          <w:szCs w:val="28"/>
        </w:rPr>
        <w:t>Проблемы теории и пра</w:t>
      </w:r>
      <w:r w:rsidR="006B6105">
        <w:rPr>
          <w:rFonts w:eastAsia="Calibri"/>
          <w:sz w:val="28"/>
          <w:szCs w:val="28"/>
        </w:rPr>
        <w:t>ктики управления», «Вестник Российского государственн</w:t>
      </w:r>
      <w:r w:rsidR="00FA47A3">
        <w:rPr>
          <w:rFonts w:eastAsia="Calibri"/>
          <w:sz w:val="28"/>
          <w:szCs w:val="28"/>
        </w:rPr>
        <w:t>ого гуманитарного университета»,</w:t>
      </w:r>
      <w:r w:rsidR="006B6105">
        <w:rPr>
          <w:rFonts w:eastAsia="Calibri"/>
          <w:sz w:val="28"/>
          <w:szCs w:val="28"/>
        </w:rPr>
        <w:t xml:space="preserve"> </w:t>
      </w:r>
      <w:r>
        <w:rPr>
          <w:rFonts w:eastAsia="Calibri"/>
          <w:sz w:val="28"/>
          <w:szCs w:val="28"/>
        </w:rPr>
        <w:t xml:space="preserve">обращаться к </w:t>
      </w:r>
      <w:r>
        <w:rPr>
          <w:spacing w:val="-1"/>
          <w:sz w:val="28"/>
          <w:szCs w:val="28"/>
        </w:rPr>
        <w:t>энциклопедической и справочной</w:t>
      </w:r>
      <w:r w:rsidRPr="009A4213">
        <w:rPr>
          <w:spacing w:val="-1"/>
          <w:sz w:val="28"/>
          <w:szCs w:val="28"/>
        </w:rPr>
        <w:t xml:space="preserve"> </w:t>
      </w:r>
      <w:r>
        <w:rPr>
          <w:spacing w:val="-1"/>
          <w:sz w:val="28"/>
          <w:szCs w:val="28"/>
        </w:rPr>
        <w:t>литературе.</w:t>
      </w:r>
      <w:r w:rsidRPr="009A4213">
        <w:rPr>
          <w:sz w:val="28"/>
          <w:szCs w:val="28"/>
        </w:rPr>
        <w:t xml:space="preserve"> </w:t>
      </w:r>
    </w:p>
    <w:p w:rsidR="009A4213" w:rsidRPr="009A4213" w:rsidRDefault="00C27ECC" w:rsidP="009A4213">
      <w:pPr>
        <w:ind w:firstLine="709"/>
        <w:jc w:val="both"/>
        <w:rPr>
          <w:sz w:val="28"/>
          <w:szCs w:val="28"/>
        </w:rPr>
      </w:pPr>
      <w:r>
        <w:rPr>
          <w:sz w:val="28"/>
          <w:szCs w:val="28"/>
        </w:rPr>
        <w:t>Для выпускников организован</w:t>
      </w:r>
      <w:r w:rsidR="009A4213" w:rsidRPr="009A4213">
        <w:rPr>
          <w:sz w:val="28"/>
          <w:szCs w:val="28"/>
        </w:rPr>
        <w:t xml:space="preserve"> прямой доступ к элект</w:t>
      </w:r>
      <w:r w:rsidR="000C59EF">
        <w:rPr>
          <w:sz w:val="28"/>
          <w:szCs w:val="28"/>
        </w:rPr>
        <w:t xml:space="preserve">ронно-библиотечной системе ЭБС </w:t>
      </w:r>
      <w:r w:rsidR="009A4213" w:rsidRPr="009A4213">
        <w:rPr>
          <w:sz w:val="28"/>
          <w:szCs w:val="28"/>
        </w:rPr>
        <w:t>Znanium.com (</w:t>
      </w:r>
      <w:hyperlink r:id="rId9" w:history="1">
        <w:r w:rsidR="009A4213" w:rsidRPr="009A4213">
          <w:rPr>
            <w:rStyle w:val="af4"/>
            <w:sz w:val="28"/>
            <w:szCs w:val="28"/>
          </w:rPr>
          <w:t>http://www.znanium.com/</w:t>
        </w:r>
      </w:hyperlink>
      <w:r w:rsidR="009A4213" w:rsidRPr="009A4213">
        <w:rPr>
          <w:sz w:val="28"/>
          <w:szCs w:val="28"/>
        </w:rPr>
        <w:t>) и Электронной научной библиотеке РГГУ (</w:t>
      </w:r>
      <w:hyperlink r:id="rId10" w:history="1">
        <w:r w:rsidR="009A4213" w:rsidRPr="009A4213">
          <w:rPr>
            <w:rStyle w:val="af4"/>
            <w:sz w:val="28"/>
            <w:szCs w:val="28"/>
          </w:rPr>
          <w:t>http://marc.lib.rsuh.ru/MegaPro/Web</w:t>
        </w:r>
      </w:hyperlink>
      <w:r w:rsidR="009A4213" w:rsidRPr="009A4213">
        <w:rPr>
          <w:sz w:val="28"/>
          <w:szCs w:val="28"/>
        </w:rPr>
        <w:t>). Доступ обеспечивается с</w:t>
      </w:r>
      <w:r>
        <w:rPr>
          <w:sz w:val="28"/>
          <w:szCs w:val="28"/>
        </w:rPr>
        <w:t xml:space="preserve"> компьютеров библиотеки РГГУ и </w:t>
      </w:r>
      <w:r w:rsidR="009A4213" w:rsidRPr="009A4213">
        <w:rPr>
          <w:sz w:val="28"/>
          <w:szCs w:val="28"/>
        </w:rPr>
        <w:t xml:space="preserve">с </w:t>
      </w:r>
      <w:r>
        <w:rPr>
          <w:sz w:val="28"/>
          <w:szCs w:val="28"/>
        </w:rPr>
        <w:t>официального сайта библиотеки</w:t>
      </w:r>
      <w:r w:rsidR="009A4213" w:rsidRPr="009A4213">
        <w:rPr>
          <w:sz w:val="28"/>
          <w:szCs w:val="28"/>
        </w:rPr>
        <w:t xml:space="preserve">. Кроме </w:t>
      </w:r>
      <w:r>
        <w:rPr>
          <w:sz w:val="28"/>
          <w:szCs w:val="28"/>
        </w:rPr>
        <w:t>того, каждому студенту гарантирован</w:t>
      </w:r>
      <w:r w:rsidR="009A4213" w:rsidRPr="009A4213">
        <w:rPr>
          <w:sz w:val="28"/>
          <w:szCs w:val="28"/>
        </w:rPr>
        <w:t xml:space="preserve"> свободный доступ с любого компьютера, имеющего выход в Internet, к полнотекстовой базе данных зарубежных научных журналов Ebsco, а также доступ к профессиональным базам данных, информационным справочным и поисков</w:t>
      </w:r>
      <w:r>
        <w:rPr>
          <w:sz w:val="28"/>
          <w:szCs w:val="28"/>
        </w:rPr>
        <w:t xml:space="preserve">ым системам «Консультант Плюс» и </w:t>
      </w:r>
      <w:r w:rsidR="006B6105">
        <w:rPr>
          <w:sz w:val="28"/>
          <w:szCs w:val="28"/>
        </w:rPr>
        <w:t>«Гарант»</w:t>
      </w:r>
      <w:r w:rsidR="009A4213" w:rsidRPr="009A4213">
        <w:rPr>
          <w:sz w:val="28"/>
          <w:szCs w:val="28"/>
        </w:rPr>
        <w:t xml:space="preserve">. </w:t>
      </w:r>
    </w:p>
    <w:p w:rsidR="009A4213" w:rsidRDefault="009A4213" w:rsidP="009A4213">
      <w:pPr>
        <w:tabs>
          <w:tab w:val="left" w:pos="1276"/>
          <w:tab w:val="left" w:pos="1843"/>
        </w:tabs>
        <w:jc w:val="both"/>
        <w:rPr>
          <w:b/>
        </w:rPr>
      </w:pPr>
    </w:p>
    <w:p w:rsidR="00B17C4C" w:rsidRDefault="00B17C4C" w:rsidP="00F82010">
      <w:pPr>
        <w:spacing w:line="360" w:lineRule="auto"/>
        <w:jc w:val="both"/>
        <w:rPr>
          <w:sz w:val="28"/>
          <w:szCs w:val="28"/>
        </w:rPr>
      </w:pPr>
    </w:p>
    <w:p w:rsidR="008445EF" w:rsidRPr="00B71E20" w:rsidRDefault="008445EF" w:rsidP="008445EF">
      <w:pPr>
        <w:pStyle w:val="a5"/>
        <w:ind w:firstLine="0"/>
        <w:rPr>
          <w:sz w:val="28"/>
          <w:szCs w:val="28"/>
          <w:u w:val="none"/>
        </w:rPr>
      </w:pPr>
      <w:r w:rsidRPr="00B71E20">
        <w:rPr>
          <w:sz w:val="28"/>
          <w:szCs w:val="28"/>
          <w:u w:val="none"/>
        </w:rPr>
        <w:t>Вопрос</w:t>
      </w:r>
      <w:r>
        <w:rPr>
          <w:sz w:val="28"/>
          <w:szCs w:val="28"/>
          <w:u w:val="none"/>
        </w:rPr>
        <w:t>ы для самоподготовки к экзамену</w:t>
      </w:r>
    </w:p>
    <w:p w:rsidR="008445EF" w:rsidRPr="00B71E20" w:rsidRDefault="008445EF" w:rsidP="008445EF">
      <w:pPr>
        <w:pStyle w:val="a5"/>
        <w:ind w:firstLine="0"/>
        <w:jc w:val="left"/>
        <w:rPr>
          <w:sz w:val="28"/>
          <w:szCs w:val="28"/>
          <w:u w:val="none"/>
        </w:rPr>
      </w:pPr>
    </w:p>
    <w:p w:rsidR="008445EF" w:rsidRPr="00B71E20" w:rsidRDefault="008445EF" w:rsidP="008445EF">
      <w:pPr>
        <w:numPr>
          <w:ilvl w:val="0"/>
          <w:numId w:val="1"/>
        </w:numPr>
        <w:jc w:val="both"/>
        <w:rPr>
          <w:sz w:val="28"/>
          <w:szCs w:val="28"/>
        </w:rPr>
      </w:pPr>
      <w:r w:rsidRPr="00B71E20">
        <w:rPr>
          <w:sz w:val="28"/>
          <w:szCs w:val="28"/>
        </w:rPr>
        <w:t>Экономическое понятие собственности и ее основные формы</w:t>
      </w:r>
      <w:r>
        <w:rPr>
          <w:sz w:val="28"/>
          <w:szCs w:val="28"/>
        </w:rPr>
        <w:t>.</w:t>
      </w:r>
    </w:p>
    <w:p w:rsidR="008445EF" w:rsidRPr="00B71E20" w:rsidRDefault="008445EF" w:rsidP="008445EF">
      <w:pPr>
        <w:numPr>
          <w:ilvl w:val="0"/>
          <w:numId w:val="1"/>
        </w:numPr>
        <w:jc w:val="both"/>
        <w:rPr>
          <w:sz w:val="28"/>
          <w:szCs w:val="28"/>
        </w:rPr>
      </w:pPr>
      <w:r w:rsidRPr="00B71E20">
        <w:rPr>
          <w:sz w:val="28"/>
          <w:szCs w:val="28"/>
        </w:rPr>
        <w:t>Типы и организационно-правовые формы предприятий</w:t>
      </w:r>
      <w:r>
        <w:rPr>
          <w:sz w:val="28"/>
          <w:szCs w:val="28"/>
        </w:rPr>
        <w:t>.</w:t>
      </w:r>
    </w:p>
    <w:p w:rsidR="008445EF" w:rsidRPr="00B71E20" w:rsidRDefault="008445EF" w:rsidP="008445EF">
      <w:pPr>
        <w:numPr>
          <w:ilvl w:val="0"/>
          <w:numId w:val="1"/>
        </w:numPr>
        <w:jc w:val="both"/>
        <w:rPr>
          <w:sz w:val="28"/>
          <w:szCs w:val="28"/>
        </w:rPr>
      </w:pPr>
      <w:r w:rsidRPr="00B71E20">
        <w:rPr>
          <w:sz w:val="28"/>
          <w:szCs w:val="28"/>
        </w:rPr>
        <w:t>Приватизация в Российской Федерации: цели, способы и результаты</w:t>
      </w:r>
      <w:r>
        <w:rPr>
          <w:sz w:val="28"/>
          <w:szCs w:val="28"/>
        </w:rPr>
        <w:t>.</w:t>
      </w:r>
    </w:p>
    <w:p w:rsidR="008445EF" w:rsidRPr="00B71E20" w:rsidRDefault="008445EF" w:rsidP="008445EF">
      <w:pPr>
        <w:numPr>
          <w:ilvl w:val="0"/>
          <w:numId w:val="1"/>
        </w:numPr>
        <w:jc w:val="both"/>
        <w:rPr>
          <w:sz w:val="28"/>
          <w:szCs w:val="28"/>
        </w:rPr>
      </w:pPr>
      <w:r w:rsidRPr="00B71E20">
        <w:rPr>
          <w:sz w:val="28"/>
          <w:szCs w:val="28"/>
        </w:rPr>
        <w:t>Макроэкономические цели и показатели экономического развития национальной экономики</w:t>
      </w:r>
      <w:r>
        <w:rPr>
          <w:sz w:val="28"/>
          <w:szCs w:val="28"/>
        </w:rPr>
        <w:t>.</w:t>
      </w:r>
    </w:p>
    <w:p w:rsidR="008445EF" w:rsidRPr="00DF5D43" w:rsidRDefault="008445EF" w:rsidP="008445EF">
      <w:pPr>
        <w:numPr>
          <w:ilvl w:val="0"/>
          <w:numId w:val="1"/>
        </w:numPr>
        <w:jc w:val="both"/>
        <w:rPr>
          <w:sz w:val="28"/>
          <w:szCs w:val="28"/>
        </w:rPr>
      </w:pPr>
      <w:r w:rsidRPr="00B71E20">
        <w:rPr>
          <w:sz w:val="28"/>
          <w:szCs w:val="28"/>
        </w:rPr>
        <w:t>Финансовая политика государства</w:t>
      </w:r>
      <w:r>
        <w:rPr>
          <w:sz w:val="28"/>
          <w:szCs w:val="28"/>
        </w:rPr>
        <w:t>.</w:t>
      </w:r>
    </w:p>
    <w:p w:rsidR="008445EF" w:rsidRPr="00DF5D43" w:rsidRDefault="008445EF" w:rsidP="008445EF">
      <w:pPr>
        <w:numPr>
          <w:ilvl w:val="0"/>
          <w:numId w:val="1"/>
        </w:numPr>
        <w:jc w:val="both"/>
        <w:rPr>
          <w:rStyle w:val="af7"/>
          <w:sz w:val="28"/>
          <w:szCs w:val="28"/>
        </w:rPr>
      </w:pPr>
      <w:r>
        <w:rPr>
          <w:rStyle w:val="af7"/>
          <w:sz w:val="28"/>
          <w:szCs w:val="28"/>
        </w:rPr>
        <w:t>Государственный бюджет: порядок разработки, принятия и исполнения</w:t>
      </w:r>
      <w:r w:rsidRPr="00AB4D71">
        <w:rPr>
          <w:rStyle w:val="af7"/>
          <w:sz w:val="28"/>
          <w:szCs w:val="28"/>
        </w:rPr>
        <w:t>.</w:t>
      </w:r>
    </w:p>
    <w:p w:rsidR="008445EF" w:rsidRPr="00DF5D43" w:rsidRDefault="008445EF" w:rsidP="008445EF">
      <w:pPr>
        <w:numPr>
          <w:ilvl w:val="0"/>
          <w:numId w:val="1"/>
        </w:numPr>
        <w:jc w:val="both"/>
        <w:rPr>
          <w:rStyle w:val="af7"/>
          <w:sz w:val="28"/>
          <w:szCs w:val="28"/>
        </w:rPr>
      </w:pPr>
      <w:r>
        <w:rPr>
          <w:rStyle w:val="af7"/>
          <w:sz w:val="28"/>
          <w:szCs w:val="28"/>
        </w:rPr>
        <w:t>Налоговая система Российской Федерации</w:t>
      </w:r>
    </w:p>
    <w:p w:rsidR="008445EF" w:rsidRPr="00AB4D71" w:rsidRDefault="008445EF" w:rsidP="008445EF">
      <w:pPr>
        <w:numPr>
          <w:ilvl w:val="0"/>
          <w:numId w:val="1"/>
        </w:numPr>
        <w:jc w:val="both"/>
        <w:rPr>
          <w:rStyle w:val="af7"/>
          <w:sz w:val="28"/>
          <w:szCs w:val="28"/>
        </w:rPr>
      </w:pPr>
      <w:r w:rsidRPr="00AB4D71">
        <w:rPr>
          <w:rStyle w:val="af7"/>
          <w:sz w:val="28"/>
          <w:szCs w:val="28"/>
        </w:rPr>
        <w:t>Управление государственной собственностью.</w:t>
      </w:r>
    </w:p>
    <w:p w:rsidR="008445EF" w:rsidRPr="00B71E20" w:rsidRDefault="008445EF" w:rsidP="008445EF">
      <w:pPr>
        <w:numPr>
          <w:ilvl w:val="0"/>
          <w:numId w:val="1"/>
        </w:numPr>
        <w:jc w:val="both"/>
        <w:rPr>
          <w:sz w:val="28"/>
          <w:szCs w:val="28"/>
        </w:rPr>
      </w:pPr>
      <w:r w:rsidRPr="00B71E20">
        <w:rPr>
          <w:sz w:val="28"/>
          <w:szCs w:val="28"/>
        </w:rPr>
        <w:t>Иностранные инвестиции и проблемы их привлечения в российскую экономику</w:t>
      </w:r>
      <w:r>
        <w:rPr>
          <w:sz w:val="28"/>
          <w:szCs w:val="28"/>
        </w:rPr>
        <w:t>.</w:t>
      </w:r>
    </w:p>
    <w:p w:rsidR="008445EF" w:rsidRPr="00B71E20" w:rsidRDefault="008445EF" w:rsidP="008445EF">
      <w:pPr>
        <w:numPr>
          <w:ilvl w:val="0"/>
          <w:numId w:val="1"/>
        </w:numPr>
        <w:jc w:val="both"/>
        <w:rPr>
          <w:sz w:val="28"/>
          <w:szCs w:val="28"/>
        </w:rPr>
      </w:pPr>
      <w:r w:rsidRPr="00B71E20">
        <w:rPr>
          <w:sz w:val="28"/>
          <w:szCs w:val="28"/>
        </w:rPr>
        <w:t>Поддержка конкуренции и антимонопольная политика государства</w:t>
      </w:r>
      <w:r>
        <w:rPr>
          <w:sz w:val="28"/>
          <w:szCs w:val="28"/>
        </w:rPr>
        <w:t>.</w:t>
      </w:r>
    </w:p>
    <w:p w:rsidR="008445EF" w:rsidRPr="00B71E20" w:rsidRDefault="008445EF" w:rsidP="008445EF">
      <w:pPr>
        <w:numPr>
          <w:ilvl w:val="0"/>
          <w:numId w:val="1"/>
        </w:numPr>
        <w:jc w:val="both"/>
        <w:rPr>
          <w:sz w:val="28"/>
          <w:szCs w:val="28"/>
        </w:rPr>
      </w:pPr>
      <w:r w:rsidRPr="00B71E20">
        <w:rPr>
          <w:sz w:val="28"/>
          <w:szCs w:val="28"/>
        </w:rPr>
        <w:t>Содержание и особенности рынка труда в Российской Федерации</w:t>
      </w:r>
      <w:r>
        <w:rPr>
          <w:sz w:val="28"/>
          <w:szCs w:val="28"/>
        </w:rPr>
        <w:t>.</w:t>
      </w:r>
    </w:p>
    <w:p w:rsidR="008445EF" w:rsidRDefault="008445EF" w:rsidP="008445EF">
      <w:pPr>
        <w:numPr>
          <w:ilvl w:val="0"/>
          <w:numId w:val="1"/>
        </w:numPr>
        <w:jc w:val="both"/>
        <w:rPr>
          <w:sz w:val="28"/>
          <w:szCs w:val="28"/>
        </w:rPr>
      </w:pPr>
      <w:r w:rsidRPr="00B71E20">
        <w:rPr>
          <w:sz w:val="28"/>
          <w:szCs w:val="28"/>
        </w:rPr>
        <w:t>Проблемы инфляции и безработицы в современной экономике</w:t>
      </w:r>
      <w:r>
        <w:rPr>
          <w:sz w:val="28"/>
          <w:szCs w:val="28"/>
        </w:rPr>
        <w:t>.</w:t>
      </w:r>
    </w:p>
    <w:p w:rsidR="008445EF" w:rsidRDefault="008445EF" w:rsidP="008445EF">
      <w:pPr>
        <w:numPr>
          <w:ilvl w:val="0"/>
          <w:numId w:val="1"/>
        </w:numPr>
        <w:jc w:val="both"/>
        <w:rPr>
          <w:sz w:val="28"/>
          <w:szCs w:val="28"/>
        </w:rPr>
      </w:pPr>
      <w:r>
        <w:rPr>
          <w:sz w:val="28"/>
          <w:szCs w:val="28"/>
        </w:rPr>
        <w:t>Условия становления инновационной экономики в России.</w:t>
      </w:r>
    </w:p>
    <w:p w:rsidR="008445EF" w:rsidRDefault="008445EF" w:rsidP="008445EF">
      <w:pPr>
        <w:numPr>
          <w:ilvl w:val="0"/>
          <w:numId w:val="1"/>
        </w:numPr>
        <w:jc w:val="both"/>
        <w:rPr>
          <w:sz w:val="28"/>
          <w:szCs w:val="28"/>
        </w:rPr>
      </w:pPr>
      <w:r>
        <w:rPr>
          <w:sz w:val="28"/>
          <w:szCs w:val="28"/>
        </w:rPr>
        <w:t>Понятие, основные направления и тенденции развития мирового хозяйства.</w:t>
      </w:r>
    </w:p>
    <w:p w:rsidR="008445EF" w:rsidRPr="009F26C6" w:rsidRDefault="008445EF" w:rsidP="008445EF">
      <w:pPr>
        <w:numPr>
          <w:ilvl w:val="0"/>
          <w:numId w:val="1"/>
        </w:numPr>
        <w:jc w:val="both"/>
        <w:rPr>
          <w:sz w:val="28"/>
          <w:szCs w:val="28"/>
        </w:rPr>
      </w:pPr>
      <w:r>
        <w:rPr>
          <w:sz w:val="28"/>
          <w:szCs w:val="28"/>
        </w:rPr>
        <w:t>Международные экономические отношения.</w:t>
      </w:r>
    </w:p>
    <w:p w:rsidR="008445EF" w:rsidRDefault="008445EF" w:rsidP="008445EF">
      <w:pPr>
        <w:numPr>
          <w:ilvl w:val="0"/>
          <w:numId w:val="1"/>
        </w:numPr>
        <w:jc w:val="both"/>
        <w:rPr>
          <w:sz w:val="28"/>
          <w:szCs w:val="28"/>
        </w:rPr>
      </w:pPr>
      <w:r>
        <w:rPr>
          <w:sz w:val="28"/>
          <w:szCs w:val="28"/>
        </w:rPr>
        <w:t>Природа и сущность организации. Понятие организационной структуры.</w:t>
      </w:r>
    </w:p>
    <w:p w:rsidR="008445EF" w:rsidRPr="00AB4D71" w:rsidRDefault="008445EF" w:rsidP="008445EF">
      <w:pPr>
        <w:numPr>
          <w:ilvl w:val="0"/>
          <w:numId w:val="1"/>
        </w:numPr>
        <w:jc w:val="both"/>
        <w:rPr>
          <w:rStyle w:val="af7"/>
          <w:sz w:val="28"/>
          <w:szCs w:val="28"/>
        </w:rPr>
      </w:pPr>
      <w:r w:rsidRPr="00AB4D71">
        <w:rPr>
          <w:rStyle w:val="af7"/>
          <w:sz w:val="28"/>
          <w:szCs w:val="28"/>
        </w:rPr>
        <w:t>Коммуникации в организации и организационная культура.</w:t>
      </w:r>
    </w:p>
    <w:p w:rsidR="008445EF" w:rsidRPr="00DF5D43" w:rsidRDefault="008445EF" w:rsidP="008445EF">
      <w:pPr>
        <w:numPr>
          <w:ilvl w:val="0"/>
          <w:numId w:val="1"/>
        </w:numPr>
        <w:jc w:val="both"/>
        <w:rPr>
          <w:rStyle w:val="af7"/>
          <w:sz w:val="28"/>
          <w:szCs w:val="28"/>
        </w:rPr>
      </w:pPr>
      <w:r w:rsidRPr="00B71E20">
        <w:rPr>
          <w:sz w:val="28"/>
          <w:szCs w:val="28"/>
        </w:rPr>
        <w:lastRenderedPageBreak/>
        <w:t>Организация как открытая система. Внутренняя и внешняя среда организации</w:t>
      </w:r>
      <w:r>
        <w:rPr>
          <w:sz w:val="28"/>
          <w:szCs w:val="28"/>
        </w:rPr>
        <w:t>.</w:t>
      </w:r>
    </w:p>
    <w:p w:rsidR="008445EF" w:rsidRPr="00CE3939" w:rsidRDefault="008445EF" w:rsidP="008445EF">
      <w:pPr>
        <w:pStyle w:val="a5"/>
        <w:numPr>
          <w:ilvl w:val="0"/>
          <w:numId w:val="1"/>
        </w:numPr>
        <w:jc w:val="left"/>
        <w:rPr>
          <w:b w:val="0"/>
          <w:sz w:val="28"/>
          <w:szCs w:val="28"/>
          <w:u w:val="none"/>
          <w:lang w:val="en-US"/>
        </w:rPr>
      </w:pPr>
      <w:r w:rsidRPr="00691C4E">
        <w:rPr>
          <w:b w:val="0"/>
          <w:sz w:val="28"/>
          <w:szCs w:val="28"/>
          <w:u w:val="none"/>
        </w:rPr>
        <w:t>Жизненный цикл организации</w:t>
      </w:r>
      <w:r>
        <w:rPr>
          <w:b w:val="0"/>
          <w:sz w:val="28"/>
          <w:szCs w:val="28"/>
          <w:u w:val="none"/>
        </w:rPr>
        <w:t>.</w:t>
      </w:r>
    </w:p>
    <w:p w:rsidR="008445EF" w:rsidRPr="00CE3939" w:rsidRDefault="008445EF" w:rsidP="008445EF">
      <w:pPr>
        <w:pStyle w:val="a5"/>
        <w:numPr>
          <w:ilvl w:val="0"/>
          <w:numId w:val="1"/>
        </w:numPr>
        <w:jc w:val="left"/>
        <w:rPr>
          <w:b w:val="0"/>
          <w:sz w:val="28"/>
          <w:szCs w:val="28"/>
          <w:u w:val="none"/>
          <w:lang w:val="en-US"/>
        </w:rPr>
      </w:pPr>
      <w:r>
        <w:rPr>
          <w:b w:val="0"/>
          <w:sz w:val="28"/>
          <w:szCs w:val="28"/>
          <w:u w:val="none"/>
        </w:rPr>
        <w:t>Система управления организацией.</w:t>
      </w:r>
    </w:p>
    <w:p w:rsidR="008445EF" w:rsidRDefault="008445EF" w:rsidP="008445EF">
      <w:pPr>
        <w:numPr>
          <w:ilvl w:val="0"/>
          <w:numId w:val="1"/>
        </w:numPr>
        <w:jc w:val="both"/>
        <w:rPr>
          <w:sz w:val="28"/>
          <w:szCs w:val="28"/>
        </w:rPr>
      </w:pPr>
      <w:r w:rsidRPr="00B71E20">
        <w:rPr>
          <w:sz w:val="28"/>
          <w:szCs w:val="28"/>
        </w:rPr>
        <w:t>Направления информатизации и инструментальные средства поддержки государственного и муниципального управления</w:t>
      </w:r>
      <w:r>
        <w:rPr>
          <w:sz w:val="28"/>
          <w:szCs w:val="28"/>
        </w:rPr>
        <w:t>.</w:t>
      </w:r>
    </w:p>
    <w:p w:rsidR="008445EF" w:rsidRPr="00DF5D43" w:rsidRDefault="008445EF" w:rsidP="008445EF">
      <w:pPr>
        <w:numPr>
          <w:ilvl w:val="0"/>
          <w:numId w:val="1"/>
        </w:numPr>
        <w:jc w:val="both"/>
        <w:rPr>
          <w:sz w:val="28"/>
          <w:szCs w:val="28"/>
        </w:rPr>
      </w:pPr>
      <w:r w:rsidRPr="00AB4D71">
        <w:rPr>
          <w:rStyle w:val="af7"/>
          <w:sz w:val="28"/>
          <w:szCs w:val="28"/>
        </w:rPr>
        <w:t>Проблема информационной безопасности. Виды угроз при обеспечении информационной безопасности.</w:t>
      </w:r>
    </w:p>
    <w:p w:rsidR="008445EF" w:rsidRPr="00B71E20" w:rsidRDefault="008445EF" w:rsidP="008445EF">
      <w:pPr>
        <w:numPr>
          <w:ilvl w:val="0"/>
          <w:numId w:val="1"/>
        </w:numPr>
        <w:jc w:val="both"/>
        <w:rPr>
          <w:sz w:val="28"/>
          <w:szCs w:val="28"/>
        </w:rPr>
      </w:pPr>
      <w:r>
        <w:rPr>
          <w:sz w:val="28"/>
          <w:szCs w:val="28"/>
        </w:rPr>
        <w:t>Локальные и распределённые базы данных. С</w:t>
      </w:r>
      <w:r w:rsidRPr="00B71E20">
        <w:rPr>
          <w:sz w:val="28"/>
          <w:szCs w:val="28"/>
        </w:rPr>
        <w:t>истемы управления базами данных</w:t>
      </w:r>
      <w:r>
        <w:rPr>
          <w:sz w:val="28"/>
          <w:szCs w:val="28"/>
        </w:rPr>
        <w:t>.</w:t>
      </w:r>
    </w:p>
    <w:p w:rsidR="008445EF" w:rsidRDefault="008445EF" w:rsidP="008445EF">
      <w:pPr>
        <w:numPr>
          <w:ilvl w:val="0"/>
          <w:numId w:val="1"/>
        </w:numPr>
        <w:jc w:val="both"/>
        <w:rPr>
          <w:sz w:val="28"/>
          <w:szCs w:val="28"/>
        </w:rPr>
      </w:pPr>
      <w:r>
        <w:rPr>
          <w:sz w:val="28"/>
          <w:szCs w:val="28"/>
        </w:rPr>
        <w:t xml:space="preserve">Основные этапы, </w:t>
      </w:r>
      <w:r w:rsidRPr="00B71E20">
        <w:rPr>
          <w:sz w:val="28"/>
          <w:szCs w:val="28"/>
        </w:rPr>
        <w:t>стадии создания и организации компьютерных информационных систем управления</w:t>
      </w:r>
      <w:r>
        <w:rPr>
          <w:sz w:val="28"/>
          <w:szCs w:val="28"/>
        </w:rPr>
        <w:t>.</w:t>
      </w:r>
    </w:p>
    <w:p w:rsidR="008445EF" w:rsidRDefault="008445EF" w:rsidP="008445EF">
      <w:pPr>
        <w:numPr>
          <w:ilvl w:val="0"/>
          <w:numId w:val="1"/>
        </w:numPr>
        <w:jc w:val="both"/>
        <w:rPr>
          <w:sz w:val="28"/>
          <w:szCs w:val="28"/>
        </w:rPr>
      </w:pPr>
      <w:r>
        <w:rPr>
          <w:sz w:val="28"/>
          <w:szCs w:val="28"/>
        </w:rPr>
        <w:t>Управленческие решения: понятие и модели.</w:t>
      </w:r>
    </w:p>
    <w:p w:rsidR="008445EF" w:rsidRDefault="008445EF" w:rsidP="008445EF">
      <w:pPr>
        <w:numPr>
          <w:ilvl w:val="0"/>
          <w:numId w:val="1"/>
        </w:numPr>
        <w:jc w:val="both"/>
        <w:rPr>
          <w:sz w:val="28"/>
          <w:szCs w:val="28"/>
        </w:rPr>
      </w:pPr>
      <w:r w:rsidRPr="00166813">
        <w:rPr>
          <w:sz w:val="28"/>
          <w:szCs w:val="28"/>
        </w:rPr>
        <w:t>Проблема типологии государственных управленческих решений и решений органов местного самоуправления.</w:t>
      </w:r>
    </w:p>
    <w:p w:rsidR="008445EF" w:rsidRPr="009859DF" w:rsidRDefault="008445EF" w:rsidP="008445EF">
      <w:pPr>
        <w:numPr>
          <w:ilvl w:val="0"/>
          <w:numId w:val="1"/>
        </w:numPr>
        <w:jc w:val="both"/>
        <w:rPr>
          <w:sz w:val="28"/>
          <w:szCs w:val="28"/>
        </w:rPr>
      </w:pPr>
      <w:r>
        <w:rPr>
          <w:sz w:val="28"/>
          <w:szCs w:val="28"/>
        </w:rPr>
        <w:t xml:space="preserve">Основные этапы </w:t>
      </w:r>
      <w:r w:rsidRPr="00166813">
        <w:rPr>
          <w:sz w:val="28"/>
          <w:szCs w:val="28"/>
        </w:rPr>
        <w:t>процес</w:t>
      </w:r>
      <w:r>
        <w:rPr>
          <w:sz w:val="28"/>
          <w:szCs w:val="28"/>
        </w:rPr>
        <w:t xml:space="preserve">са разработки </w:t>
      </w:r>
      <w:r w:rsidRPr="00166813">
        <w:rPr>
          <w:sz w:val="28"/>
          <w:szCs w:val="28"/>
        </w:rPr>
        <w:t xml:space="preserve">государственных управленческих решений. </w:t>
      </w:r>
    </w:p>
    <w:p w:rsidR="008445EF" w:rsidRPr="00166813" w:rsidRDefault="008445EF" w:rsidP="008445EF">
      <w:pPr>
        <w:numPr>
          <w:ilvl w:val="0"/>
          <w:numId w:val="1"/>
        </w:numPr>
        <w:jc w:val="both"/>
        <w:rPr>
          <w:sz w:val="28"/>
          <w:szCs w:val="28"/>
        </w:rPr>
      </w:pPr>
      <w:r w:rsidRPr="00166813">
        <w:rPr>
          <w:sz w:val="28"/>
          <w:szCs w:val="28"/>
        </w:rPr>
        <w:t xml:space="preserve">Проблема оценки эффективности решений в области государственного и муниципального управления. </w:t>
      </w:r>
    </w:p>
    <w:p w:rsidR="008445EF" w:rsidRPr="00B71E20" w:rsidRDefault="008445EF" w:rsidP="008445EF">
      <w:pPr>
        <w:pStyle w:val="ae"/>
        <w:numPr>
          <w:ilvl w:val="0"/>
          <w:numId w:val="1"/>
        </w:numPr>
        <w:jc w:val="both"/>
        <w:rPr>
          <w:sz w:val="28"/>
          <w:szCs w:val="28"/>
        </w:rPr>
      </w:pPr>
      <w:r w:rsidRPr="00B71E20">
        <w:rPr>
          <w:sz w:val="28"/>
          <w:szCs w:val="28"/>
        </w:rPr>
        <w:t>Сущность и содержание теории управления.</w:t>
      </w:r>
    </w:p>
    <w:p w:rsidR="008445EF" w:rsidRPr="00C72C9B" w:rsidRDefault="008445EF" w:rsidP="008445EF">
      <w:pPr>
        <w:numPr>
          <w:ilvl w:val="0"/>
          <w:numId w:val="1"/>
        </w:numPr>
        <w:jc w:val="both"/>
        <w:rPr>
          <w:sz w:val="28"/>
          <w:szCs w:val="28"/>
        </w:rPr>
      </w:pPr>
      <w:r w:rsidRPr="00AB4D71">
        <w:rPr>
          <w:rStyle w:val="af7"/>
          <w:sz w:val="28"/>
          <w:szCs w:val="28"/>
        </w:rPr>
        <w:t>Этапы развития теории и практики менеджмента.</w:t>
      </w:r>
    </w:p>
    <w:p w:rsidR="008445EF" w:rsidRPr="009614AA" w:rsidRDefault="008445EF" w:rsidP="008445EF">
      <w:pPr>
        <w:pStyle w:val="ae"/>
        <w:numPr>
          <w:ilvl w:val="0"/>
          <w:numId w:val="1"/>
        </w:numPr>
        <w:jc w:val="both"/>
        <w:rPr>
          <w:sz w:val="28"/>
          <w:szCs w:val="28"/>
        </w:rPr>
      </w:pPr>
      <w:r w:rsidRPr="00B71E20">
        <w:rPr>
          <w:kern w:val="28"/>
          <w:sz w:val="28"/>
          <w:szCs w:val="28"/>
        </w:rPr>
        <w:t>Функциональное разделение управленческого труда.</w:t>
      </w:r>
    </w:p>
    <w:p w:rsidR="008445EF" w:rsidRPr="00B71E20" w:rsidRDefault="008445EF" w:rsidP="008445EF">
      <w:pPr>
        <w:pStyle w:val="ae"/>
        <w:numPr>
          <w:ilvl w:val="0"/>
          <w:numId w:val="1"/>
        </w:numPr>
        <w:jc w:val="both"/>
        <w:rPr>
          <w:sz w:val="28"/>
          <w:szCs w:val="28"/>
        </w:rPr>
      </w:pPr>
      <w:r>
        <w:rPr>
          <w:kern w:val="28"/>
          <w:sz w:val="28"/>
          <w:szCs w:val="28"/>
        </w:rPr>
        <w:t>Организационные формы и структуры управления.</w:t>
      </w:r>
    </w:p>
    <w:p w:rsidR="008445EF" w:rsidRPr="00B71E20" w:rsidRDefault="008445EF" w:rsidP="008445EF">
      <w:pPr>
        <w:pStyle w:val="ae"/>
        <w:numPr>
          <w:ilvl w:val="0"/>
          <w:numId w:val="1"/>
        </w:numPr>
        <w:jc w:val="both"/>
        <w:rPr>
          <w:sz w:val="28"/>
          <w:szCs w:val="28"/>
        </w:rPr>
      </w:pPr>
      <w:r w:rsidRPr="00B71E20">
        <w:rPr>
          <w:sz w:val="28"/>
          <w:szCs w:val="28"/>
        </w:rPr>
        <w:t>Система методов управления в социально-экономиче</w:t>
      </w:r>
      <w:r>
        <w:rPr>
          <w:sz w:val="28"/>
          <w:szCs w:val="28"/>
        </w:rPr>
        <w:t>ских системах и их использование</w:t>
      </w:r>
      <w:r w:rsidRPr="00B71E20">
        <w:rPr>
          <w:sz w:val="28"/>
          <w:szCs w:val="28"/>
        </w:rPr>
        <w:t xml:space="preserve"> в практической деятельности.</w:t>
      </w:r>
    </w:p>
    <w:p w:rsidR="008445EF" w:rsidRPr="00B71E20" w:rsidRDefault="008445EF" w:rsidP="008445EF">
      <w:pPr>
        <w:pStyle w:val="ae"/>
        <w:numPr>
          <w:ilvl w:val="0"/>
          <w:numId w:val="1"/>
        </w:numPr>
        <w:tabs>
          <w:tab w:val="left" w:pos="1260"/>
        </w:tabs>
        <w:jc w:val="both"/>
        <w:rPr>
          <w:sz w:val="28"/>
          <w:szCs w:val="28"/>
        </w:rPr>
      </w:pPr>
      <w:r>
        <w:rPr>
          <w:kern w:val="28"/>
          <w:sz w:val="28"/>
          <w:szCs w:val="28"/>
        </w:rPr>
        <w:t>Условия и факторы эффективной</w:t>
      </w:r>
      <w:r w:rsidRPr="00B71E20">
        <w:rPr>
          <w:kern w:val="28"/>
          <w:sz w:val="28"/>
          <w:szCs w:val="28"/>
        </w:rPr>
        <w:t xml:space="preserve"> работы </w:t>
      </w:r>
      <w:r>
        <w:rPr>
          <w:kern w:val="28"/>
          <w:sz w:val="28"/>
          <w:szCs w:val="28"/>
        </w:rPr>
        <w:t xml:space="preserve">государственного </w:t>
      </w:r>
      <w:r w:rsidRPr="00B71E20">
        <w:rPr>
          <w:kern w:val="28"/>
          <w:sz w:val="28"/>
          <w:szCs w:val="28"/>
        </w:rPr>
        <w:t>менедж</w:t>
      </w:r>
      <w:r>
        <w:rPr>
          <w:kern w:val="28"/>
          <w:sz w:val="28"/>
          <w:szCs w:val="28"/>
        </w:rPr>
        <w:t>ера, культура и стиль руководства.</w:t>
      </w:r>
    </w:p>
    <w:p w:rsidR="008445EF" w:rsidRPr="00B71E20" w:rsidRDefault="008445EF" w:rsidP="008445EF">
      <w:pPr>
        <w:numPr>
          <w:ilvl w:val="0"/>
          <w:numId w:val="1"/>
        </w:numPr>
        <w:jc w:val="both"/>
        <w:rPr>
          <w:sz w:val="28"/>
          <w:szCs w:val="28"/>
        </w:rPr>
      </w:pPr>
      <w:r>
        <w:rPr>
          <w:sz w:val="28"/>
          <w:szCs w:val="28"/>
        </w:rPr>
        <w:t>Инновационные технологии в управлении.</w:t>
      </w:r>
    </w:p>
    <w:p w:rsidR="008445EF" w:rsidRPr="00CB12E5" w:rsidRDefault="008445EF" w:rsidP="008445EF">
      <w:pPr>
        <w:numPr>
          <w:ilvl w:val="0"/>
          <w:numId w:val="1"/>
        </w:numPr>
        <w:jc w:val="both"/>
        <w:rPr>
          <w:sz w:val="28"/>
          <w:szCs w:val="28"/>
        </w:rPr>
      </w:pPr>
      <w:r>
        <w:rPr>
          <w:sz w:val="28"/>
          <w:szCs w:val="28"/>
        </w:rPr>
        <w:t>Цели, ф</w:t>
      </w:r>
      <w:r w:rsidRPr="00B71E20">
        <w:rPr>
          <w:sz w:val="28"/>
          <w:szCs w:val="28"/>
        </w:rPr>
        <w:t>ункции, методы и средства государственного управления</w:t>
      </w:r>
      <w:r>
        <w:rPr>
          <w:sz w:val="28"/>
          <w:szCs w:val="28"/>
        </w:rPr>
        <w:t>.</w:t>
      </w:r>
    </w:p>
    <w:p w:rsidR="008445EF" w:rsidRPr="00AB4D71" w:rsidRDefault="008445EF" w:rsidP="008445EF">
      <w:pPr>
        <w:numPr>
          <w:ilvl w:val="0"/>
          <w:numId w:val="1"/>
        </w:numPr>
        <w:jc w:val="both"/>
        <w:rPr>
          <w:rStyle w:val="af7"/>
          <w:sz w:val="28"/>
          <w:szCs w:val="28"/>
        </w:rPr>
      </w:pPr>
      <w:r w:rsidRPr="00AB4D71">
        <w:rPr>
          <w:rStyle w:val="af7"/>
          <w:sz w:val="28"/>
          <w:szCs w:val="28"/>
        </w:rPr>
        <w:t xml:space="preserve">Президент России: </w:t>
      </w:r>
      <w:r>
        <w:rPr>
          <w:rStyle w:val="af7"/>
          <w:sz w:val="28"/>
          <w:szCs w:val="28"/>
        </w:rPr>
        <w:t>конституционно-правовой статус и полномочия.</w:t>
      </w:r>
    </w:p>
    <w:p w:rsidR="008445EF" w:rsidRPr="00CB12E5" w:rsidRDefault="008445EF" w:rsidP="008445EF">
      <w:pPr>
        <w:numPr>
          <w:ilvl w:val="0"/>
          <w:numId w:val="1"/>
        </w:numPr>
        <w:jc w:val="both"/>
        <w:rPr>
          <w:sz w:val="28"/>
          <w:szCs w:val="28"/>
        </w:rPr>
      </w:pPr>
      <w:r w:rsidRPr="00AB4D71">
        <w:rPr>
          <w:rStyle w:val="af7"/>
          <w:sz w:val="28"/>
          <w:szCs w:val="28"/>
        </w:rPr>
        <w:t>Выборы Президента России. Порядок вступления и отрешения от должности.</w:t>
      </w:r>
    </w:p>
    <w:p w:rsidR="008445EF" w:rsidRDefault="008445EF" w:rsidP="008445EF">
      <w:pPr>
        <w:numPr>
          <w:ilvl w:val="0"/>
          <w:numId w:val="1"/>
        </w:numPr>
        <w:jc w:val="both"/>
        <w:rPr>
          <w:rStyle w:val="af7"/>
          <w:sz w:val="28"/>
          <w:szCs w:val="28"/>
        </w:rPr>
      </w:pPr>
      <w:r>
        <w:rPr>
          <w:rStyle w:val="af7"/>
          <w:sz w:val="28"/>
          <w:szCs w:val="28"/>
        </w:rPr>
        <w:t>Органы института президентства в Российской Федерации.</w:t>
      </w:r>
    </w:p>
    <w:p w:rsidR="008445EF" w:rsidRPr="00AB4D71" w:rsidRDefault="008445EF" w:rsidP="008445EF">
      <w:pPr>
        <w:numPr>
          <w:ilvl w:val="0"/>
          <w:numId w:val="1"/>
        </w:numPr>
        <w:jc w:val="both"/>
        <w:rPr>
          <w:rStyle w:val="af7"/>
          <w:sz w:val="28"/>
          <w:szCs w:val="28"/>
        </w:rPr>
      </w:pPr>
      <w:r w:rsidRPr="00AB4D71">
        <w:rPr>
          <w:rStyle w:val="af7"/>
          <w:sz w:val="28"/>
          <w:szCs w:val="28"/>
        </w:rPr>
        <w:t>Совет Федерац</w:t>
      </w:r>
      <w:r>
        <w:rPr>
          <w:rStyle w:val="af7"/>
          <w:sz w:val="28"/>
          <w:szCs w:val="28"/>
        </w:rPr>
        <w:t>ии в системе государственного управления.</w:t>
      </w:r>
    </w:p>
    <w:p w:rsidR="008445EF" w:rsidRPr="00CB12E5" w:rsidRDefault="008445EF" w:rsidP="008445EF">
      <w:pPr>
        <w:numPr>
          <w:ilvl w:val="0"/>
          <w:numId w:val="1"/>
        </w:numPr>
        <w:jc w:val="both"/>
        <w:rPr>
          <w:rStyle w:val="af7"/>
          <w:sz w:val="28"/>
          <w:szCs w:val="28"/>
        </w:rPr>
      </w:pPr>
      <w:r>
        <w:rPr>
          <w:sz w:val="28"/>
          <w:szCs w:val="28"/>
        </w:rPr>
        <w:t>Государственная Дума в системе государственного управления.</w:t>
      </w:r>
    </w:p>
    <w:p w:rsidR="008445EF" w:rsidRPr="00AB4D71" w:rsidRDefault="008445EF" w:rsidP="008445EF">
      <w:pPr>
        <w:numPr>
          <w:ilvl w:val="0"/>
          <w:numId w:val="1"/>
        </w:numPr>
        <w:jc w:val="both"/>
        <w:rPr>
          <w:rStyle w:val="af7"/>
          <w:sz w:val="28"/>
          <w:szCs w:val="28"/>
        </w:rPr>
      </w:pPr>
      <w:r w:rsidRPr="00AB4D71">
        <w:rPr>
          <w:rStyle w:val="af7"/>
          <w:sz w:val="28"/>
          <w:szCs w:val="28"/>
        </w:rPr>
        <w:t>Система исполнительной власти в Российской Федерации.</w:t>
      </w:r>
    </w:p>
    <w:p w:rsidR="008445EF" w:rsidRPr="00AB4D71" w:rsidRDefault="008445EF" w:rsidP="008445EF">
      <w:pPr>
        <w:numPr>
          <w:ilvl w:val="0"/>
          <w:numId w:val="1"/>
        </w:numPr>
        <w:jc w:val="both"/>
        <w:rPr>
          <w:rStyle w:val="af7"/>
          <w:sz w:val="28"/>
          <w:szCs w:val="28"/>
        </w:rPr>
      </w:pPr>
      <w:r w:rsidRPr="00AB4D71">
        <w:rPr>
          <w:rStyle w:val="af7"/>
          <w:sz w:val="28"/>
          <w:szCs w:val="28"/>
        </w:rPr>
        <w:t xml:space="preserve">Правительство Российской Федерации: </w:t>
      </w:r>
      <w:r>
        <w:rPr>
          <w:rStyle w:val="af7"/>
          <w:sz w:val="28"/>
          <w:szCs w:val="28"/>
        </w:rPr>
        <w:t xml:space="preserve">состав, </w:t>
      </w:r>
      <w:r w:rsidRPr="00AB4D71">
        <w:rPr>
          <w:rStyle w:val="af7"/>
          <w:sz w:val="28"/>
          <w:szCs w:val="28"/>
        </w:rPr>
        <w:t>структура и полномочия.</w:t>
      </w:r>
    </w:p>
    <w:p w:rsidR="008445EF" w:rsidRDefault="008445EF" w:rsidP="008445EF">
      <w:pPr>
        <w:numPr>
          <w:ilvl w:val="0"/>
          <w:numId w:val="1"/>
        </w:numPr>
        <w:jc w:val="both"/>
        <w:rPr>
          <w:sz w:val="28"/>
          <w:szCs w:val="28"/>
        </w:rPr>
      </w:pPr>
      <w:r w:rsidRPr="00B71E20">
        <w:rPr>
          <w:sz w:val="28"/>
          <w:szCs w:val="28"/>
        </w:rPr>
        <w:t>С</w:t>
      </w:r>
      <w:r>
        <w:rPr>
          <w:sz w:val="28"/>
          <w:szCs w:val="28"/>
        </w:rPr>
        <w:t>истема и с</w:t>
      </w:r>
      <w:r w:rsidRPr="00B71E20">
        <w:rPr>
          <w:sz w:val="28"/>
          <w:szCs w:val="28"/>
        </w:rPr>
        <w:t>труктура фед</w:t>
      </w:r>
      <w:r>
        <w:rPr>
          <w:sz w:val="28"/>
          <w:szCs w:val="28"/>
        </w:rPr>
        <w:t>еральных органов исполнительной</w:t>
      </w:r>
      <w:r w:rsidRPr="00B71E20">
        <w:rPr>
          <w:sz w:val="28"/>
          <w:szCs w:val="28"/>
        </w:rPr>
        <w:t xml:space="preserve"> власти в Российской Федерации</w:t>
      </w:r>
      <w:r>
        <w:rPr>
          <w:sz w:val="28"/>
          <w:szCs w:val="28"/>
        </w:rPr>
        <w:t>.</w:t>
      </w:r>
    </w:p>
    <w:p w:rsidR="008445EF" w:rsidRPr="00CB12E5" w:rsidRDefault="008445EF" w:rsidP="008445EF">
      <w:pPr>
        <w:numPr>
          <w:ilvl w:val="0"/>
          <w:numId w:val="1"/>
        </w:numPr>
        <w:jc w:val="both"/>
        <w:rPr>
          <w:sz w:val="28"/>
          <w:szCs w:val="28"/>
        </w:rPr>
      </w:pPr>
      <w:r w:rsidRPr="00AB4D71">
        <w:rPr>
          <w:rStyle w:val="af7"/>
          <w:sz w:val="28"/>
          <w:szCs w:val="28"/>
        </w:rPr>
        <w:t>Судебная система Российской Федерации.</w:t>
      </w:r>
    </w:p>
    <w:p w:rsidR="008445EF" w:rsidRDefault="008445EF" w:rsidP="008445EF">
      <w:pPr>
        <w:numPr>
          <w:ilvl w:val="0"/>
          <w:numId w:val="1"/>
        </w:numPr>
        <w:jc w:val="both"/>
        <w:rPr>
          <w:sz w:val="28"/>
          <w:szCs w:val="28"/>
        </w:rPr>
      </w:pPr>
      <w:r w:rsidRPr="00AB4D71">
        <w:rPr>
          <w:sz w:val="28"/>
          <w:szCs w:val="28"/>
        </w:rPr>
        <w:t>Органы государственной власти субъектов Российской Федерации.</w:t>
      </w:r>
    </w:p>
    <w:p w:rsidR="008445EF" w:rsidRPr="00AB4D71" w:rsidRDefault="008445EF" w:rsidP="008445EF">
      <w:pPr>
        <w:numPr>
          <w:ilvl w:val="0"/>
          <w:numId w:val="1"/>
        </w:numPr>
        <w:jc w:val="both"/>
        <w:rPr>
          <w:sz w:val="28"/>
          <w:szCs w:val="28"/>
        </w:rPr>
      </w:pPr>
      <w:r>
        <w:rPr>
          <w:sz w:val="28"/>
          <w:szCs w:val="28"/>
        </w:rPr>
        <w:t>Организация государственной власти и местного самоуправления в городе федерального значения Москве.</w:t>
      </w:r>
    </w:p>
    <w:p w:rsidR="008445EF" w:rsidRPr="00B71E20" w:rsidRDefault="008445EF" w:rsidP="008445EF">
      <w:pPr>
        <w:numPr>
          <w:ilvl w:val="0"/>
          <w:numId w:val="1"/>
        </w:numPr>
        <w:jc w:val="both"/>
        <w:rPr>
          <w:sz w:val="28"/>
          <w:szCs w:val="28"/>
        </w:rPr>
      </w:pPr>
      <w:r>
        <w:rPr>
          <w:sz w:val="28"/>
          <w:szCs w:val="28"/>
        </w:rPr>
        <w:lastRenderedPageBreak/>
        <w:t xml:space="preserve">Понятие местного самоуправления. Модели МСУ, реализуемые в различных странах мира. </w:t>
      </w:r>
    </w:p>
    <w:p w:rsidR="008445EF" w:rsidRPr="00AB4D71" w:rsidRDefault="008445EF" w:rsidP="008445EF">
      <w:pPr>
        <w:numPr>
          <w:ilvl w:val="0"/>
          <w:numId w:val="1"/>
        </w:numPr>
        <w:jc w:val="both"/>
        <w:rPr>
          <w:rStyle w:val="af7"/>
          <w:sz w:val="28"/>
          <w:szCs w:val="28"/>
        </w:rPr>
      </w:pPr>
      <w:r w:rsidRPr="00AB4D71">
        <w:rPr>
          <w:rStyle w:val="af7"/>
          <w:sz w:val="28"/>
          <w:szCs w:val="28"/>
        </w:rPr>
        <w:t>Конституционно-правовые основы местного самоуправления.</w:t>
      </w:r>
    </w:p>
    <w:p w:rsidR="008445EF" w:rsidRPr="006516F6" w:rsidRDefault="008445EF" w:rsidP="008445EF">
      <w:pPr>
        <w:numPr>
          <w:ilvl w:val="0"/>
          <w:numId w:val="1"/>
        </w:numPr>
        <w:jc w:val="both"/>
        <w:rPr>
          <w:sz w:val="28"/>
          <w:szCs w:val="28"/>
        </w:rPr>
      </w:pPr>
      <w:r>
        <w:rPr>
          <w:rStyle w:val="af7"/>
          <w:sz w:val="28"/>
          <w:szCs w:val="28"/>
        </w:rPr>
        <w:t>Виды (типы) муниципальных образований.</w:t>
      </w:r>
    </w:p>
    <w:p w:rsidR="008445EF" w:rsidRPr="00AB4D71" w:rsidRDefault="008445EF" w:rsidP="008445EF">
      <w:pPr>
        <w:numPr>
          <w:ilvl w:val="0"/>
          <w:numId w:val="1"/>
        </w:numPr>
        <w:jc w:val="both"/>
        <w:rPr>
          <w:rStyle w:val="af7"/>
          <w:sz w:val="28"/>
          <w:szCs w:val="28"/>
        </w:rPr>
      </w:pPr>
      <w:r w:rsidRPr="00AB4D71">
        <w:rPr>
          <w:rStyle w:val="af7"/>
          <w:sz w:val="28"/>
          <w:szCs w:val="28"/>
        </w:rPr>
        <w:t>Муниципальное образование как социально-экономическая система.</w:t>
      </w:r>
    </w:p>
    <w:p w:rsidR="008445EF" w:rsidRPr="006516F6" w:rsidRDefault="008445EF" w:rsidP="008445EF">
      <w:pPr>
        <w:numPr>
          <w:ilvl w:val="0"/>
          <w:numId w:val="1"/>
        </w:numPr>
        <w:jc w:val="both"/>
        <w:rPr>
          <w:sz w:val="28"/>
          <w:szCs w:val="28"/>
        </w:rPr>
      </w:pPr>
      <w:r w:rsidRPr="00AB4D71">
        <w:rPr>
          <w:rStyle w:val="af7"/>
          <w:sz w:val="28"/>
          <w:szCs w:val="28"/>
        </w:rPr>
        <w:t>Опыт становления местного самоуправления в России.</w:t>
      </w:r>
    </w:p>
    <w:p w:rsidR="008445EF" w:rsidRPr="006516F6" w:rsidRDefault="008445EF" w:rsidP="008445EF">
      <w:pPr>
        <w:numPr>
          <w:ilvl w:val="0"/>
          <w:numId w:val="1"/>
        </w:numPr>
        <w:jc w:val="both"/>
        <w:rPr>
          <w:rStyle w:val="af7"/>
          <w:sz w:val="28"/>
          <w:szCs w:val="28"/>
        </w:rPr>
      </w:pPr>
      <w:r w:rsidRPr="00AB4D71">
        <w:rPr>
          <w:rStyle w:val="af7"/>
          <w:sz w:val="28"/>
          <w:szCs w:val="28"/>
        </w:rPr>
        <w:t>Состав органов местного самоуправления, их задачи и формы.</w:t>
      </w:r>
    </w:p>
    <w:p w:rsidR="008445EF" w:rsidRDefault="008445EF" w:rsidP="008445EF">
      <w:pPr>
        <w:numPr>
          <w:ilvl w:val="0"/>
          <w:numId w:val="1"/>
        </w:numPr>
        <w:jc w:val="both"/>
        <w:rPr>
          <w:sz w:val="28"/>
          <w:szCs w:val="28"/>
        </w:rPr>
      </w:pPr>
      <w:r>
        <w:rPr>
          <w:sz w:val="28"/>
          <w:szCs w:val="28"/>
        </w:rPr>
        <w:t>Ф</w:t>
      </w:r>
      <w:r w:rsidRPr="00B71E20">
        <w:rPr>
          <w:sz w:val="28"/>
          <w:szCs w:val="28"/>
        </w:rPr>
        <w:t>ормы участия населения в осуществлении местного самоуправления</w:t>
      </w:r>
      <w:r>
        <w:rPr>
          <w:sz w:val="28"/>
          <w:szCs w:val="28"/>
        </w:rPr>
        <w:t>. Территориальное общественное самоуправление.</w:t>
      </w:r>
    </w:p>
    <w:p w:rsidR="008445EF" w:rsidRDefault="008445EF" w:rsidP="008445EF">
      <w:pPr>
        <w:numPr>
          <w:ilvl w:val="0"/>
          <w:numId w:val="1"/>
        </w:numPr>
        <w:jc w:val="both"/>
        <w:rPr>
          <w:sz w:val="28"/>
          <w:szCs w:val="28"/>
        </w:rPr>
      </w:pPr>
      <w:r>
        <w:rPr>
          <w:sz w:val="28"/>
          <w:szCs w:val="28"/>
        </w:rPr>
        <w:t>Взаимодействие органов</w:t>
      </w:r>
      <w:r w:rsidRPr="00B71E20">
        <w:rPr>
          <w:sz w:val="28"/>
          <w:szCs w:val="28"/>
        </w:rPr>
        <w:t xml:space="preserve"> государственной и муниципальной власти, разграничение полномочий.</w:t>
      </w:r>
    </w:p>
    <w:p w:rsidR="008445EF" w:rsidRDefault="008445EF" w:rsidP="008445EF">
      <w:pPr>
        <w:numPr>
          <w:ilvl w:val="0"/>
          <w:numId w:val="1"/>
        </w:numPr>
        <w:jc w:val="both"/>
        <w:rPr>
          <w:rStyle w:val="af7"/>
          <w:sz w:val="28"/>
          <w:szCs w:val="28"/>
        </w:rPr>
      </w:pPr>
      <w:r w:rsidRPr="00AB4D71">
        <w:rPr>
          <w:rStyle w:val="af7"/>
          <w:sz w:val="28"/>
          <w:szCs w:val="28"/>
        </w:rPr>
        <w:t>Развитие местного самоуправления на современном этапе.</w:t>
      </w:r>
    </w:p>
    <w:p w:rsidR="008445EF" w:rsidRPr="006516F6" w:rsidRDefault="008445EF" w:rsidP="008445EF">
      <w:pPr>
        <w:numPr>
          <w:ilvl w:val="0"/>
          <w:numId w:val="1"/>
        </w:numPr>
        <w:jc w:val="both"/>
        <w:rPr>
          <w:sz w:val="28"/>
          <w:szCs w:val="28"/>
        </w:rPr>
      </w:pPr>
      <w:r>
        <w:rPr>
          <w:rStyle w:val="af7"/>
          <w:sz w:val="28"/>
          <w:szCs w:val="28"/>
        </w:rPr>
        <w:t>Сущность и состав муниципального имущества. Управление муниципальным имуществом.</w:t>
      </w:r>
    </w:p>
    <w:p w:rsidR="008445EF" w:rsidRPr="00BC0C08" w:rsidRDefault="008445EF" w:rsidP="008445EF">
      <w:pPr>
        <w:pStyle w:val="ae"/>
        <w:numPr>
          <w:ilvl w:val="0"/>
          <w:numId w:val="1"/>
        </w:numPr>
        <w:jc w:val="both"/>
        <w:rPr>
          <w:sz w:val="28"/>
          <w:szCs w:val="28"/>
        </w:rPr>
      </w:pPr>
      <w:r w:rsidRPr="00BC0C08">
        <w:rPr>
          <w:sz w:val="28"/>
          <w:szCs w:val="28"/>
        </w:rPr>
        <w:t xml:space="preserve">Государственная политика и её отраслевые направления. </w:t>
      </w:r>
    </w:p>
    <w:p w:rsidR="008445EF" w:rsidRPr="006710EB" w:rsidRDefault="008445EF" w:rsidP="008445EF">
      <w:pPr>
        <w:numPr>
          <w:ilvl w:val="0"/>
          <w:numId w:val="1"/>
        </w:numPr>
        <w:jc w:val="both"/>
        <w:rPr>
          <w:sz w:val="28"/>
          <w:szCs w:val="28"/>
        </w:rPr>
      </w:pPr>
      <w:r w:rsidRPr="00AB4D71">
        <w:rPr>
          <w:sz w:val="28"/>
          <w:szCs w:val="28"/>
        </w:rPr>
        <w:t>Социальная политика: сущность, содержание, основные направления государственного управления.</w:t>
      </w:r>
    </w:p>
    <w:p w:rsidR="008445EF" w:rsidRDefault="008445EF" w:rsidP="008445EF">
      <w:pPr>
        <w:numPr>
          <w:ilvl w:val="0"/>
          <w:numId w:val="1"/>
        </w:numPr>
        <w:jc w:val="both"/>
        <w:rPr>
          <w:rStyle w:val="af7"/>
          <w:sz w:val="28"/>
          <w:szCs w:val="28"/>
        </w:rPr>
      </w:pPr>
      <w:r w:rsidRPr="00AB4D71">
        <w:rPr>
          <w:rStyle w:val="af7"/>
          <w:sz w:val="28"/>
          <w:szCs w:val="28"/>
        </w:rPr>
        <w:t>Организация связей с общественностью в органах государственного и муниципального управления.</w:t>
      </w:r>
    </w:p>
    <w:p w:rsidR="008445EF" w:rsidRPr="006516F6" w:rsidRDefault="008445EF" w:rsidP="008445EF">
      <w:pPr>
        <w:numPr>
          <w:ilvl w:val="0"/>
          <w:numId w:val="1"/>
        </w:numPr>
        <w:jc w:val="both"/>
        <w:rPr>
          <w:sz w:val="28"/>
          <w:szCs w:val="28"/>
        </w:rPr>
      </w:pPr>
      <w:r>
        <w:rPr>
          <w:rStyle w:val="af7"/>
          <w:sz w:val="28"/>
          <w:szCs w:val="28"/>
        </w:rPr>
        <w:t>С</w:t>
      </w:r>
      <w:r w:rsidRPr="00AB4D71">
        <w:rPr>
          <w:rStyle w:val="af7"/>
          <w:sz w:val="28"/>
          <w:szCs w:val="28"/>
        </w:rPr>
        <w:t>истема государственной службы в Российской Федерации</w:t>
      </w:r>
      <w:r>
        <w:rPr>
          <w:rStyle w:val="af7"/>
          <w:sz w:val="28"/>
          <w:szCs w:val="28"/>
        </w:rPr>
        <w:t>.</w:t>
      </w:r>
    </w:p>
    <w:p w:rsidR="008445EF" w:rsidRDefault="008445EF" w:rsidP="008445EF">
      <w:pPr>
        <w:numPr>
          <w:ilvl w:val="0"/>
          <w:numId w:val="1"/>
        </w:numPr>
        <w:jc w:val="both"/>
        <w:rPr>
          <w:sz w:val="28"/>
          <w:szCs w:val="28"/>
        </w:rPr>
      </w:pPr>
      <w:r w:rsidRPr="00F950B4">
        <w:rPr>
          <w:sz w:val="28"/>
          <w:szCs w:val="28"/>
        </w:rPr>
        <w:t>Правовое регулирование государственной и муниципальной службы в Российской Федерации.</w:t>
      </w:r>
    </w:p>
    <w:p w:rsidR="008445EF" w:rsidRPr="006516F6" w:rsidRDefault="008445EF" w:rsidP="008445EF">
      <w:pPr>
        <w:numPr>
          <w:ilvl w:val="0"/>
          <w:numId w:val="1"/>
        </w:numPr>
        <w:jc w:val="both"/>
        <w:rPr>
          <w:sz w:val="28"/>
          <w:szCs w:val="28"/>
        </w:rPr>
      </w:pPr>
      <w:r w:rsidRPr="00F950B4">
        <w:rPr>
          <w:sz w:val="28"/>
          <w:szCs w:val="28"/>
        </w:rPr>
        <w:t>Государственная гражданск</w:t>
      </w:r>
      <w:r>
        <w:rPr>
          <w:sz w:val="28"/>
          <w:szCs w:val="28"/>
        </w:rPr>
        <w:t>ая служба Российской Федерации – как вид государственной службы.</w:t>
      </w:r>
    </w:p>
    <w:p w:rsidR="008445EF" w:rsidRPr="00AB4D71" w:rsidRDefault="008445EF" w:rsidP="008445EF">
      <w:pPr>
        <w:numPr>
          <w:ilvl w:val="0"/>
          <w:numId w:val="1"/>
        </w:numPr>
        <w:jc w:val="both"/>
        <w:rPr>
          <w:rStyle w:val="af7"/>
          <w:sz w:val="28"/>
          <w:szCs w:val="28"/>
        </w:rPr>
      </w:pPr>
      <w:r>
        <w:rPr>
          <w:rStyle w:val="af7"/>
          <w:sz w:val="28"/>
          <w:szCs w:val="28"/>
        </w:rPr>
        <w:t>Категории и группы должностей государственной гражданской службы. Классные чины гражданской службы.</w:t>
      </w:r>
    </w:p>
    <w:p w:rsidR="008445EF" w:rsidRPr="006516F6" w:rsidRDefault="008445EF" w:rsidP="008445EF">
      <w:pPr>
        <w:numPr>
          <w:ilvl w:val="0"/>
          <w:numId w:val="1"/>
        </w:numPr>
        <w:jc w:val="both"/>
        <w:rPr>
          <w:rStyle w:val="af7"/>
          <w:sz w:val="28"/>
          <w:szCs w:val="28"/>
        </w:rPr>
      </w:pPr>
      <w:r w:rsidRPr="00F950B4">
        <w:rPr>
          <w:sz w:val="28"/>
          <w:szCs w:val="28"/>
        </w:rPr>
        <w:t>Правовое положение (статус) гражд</w:t>
      </w:r>
      <w:r>
        <w:rPr>
          <w:sz w:val="28"/>
          <w:szCs w:val="28"/>
        </w:rPr>
        <w:t>анского служащего Российской Фе</w:t>
      </w:r>
      <w:r w:rsidRPr="00F950B4">
        <w:rPr>
          <w:sz w:val="28"/>
          <w:szCs w:val="28"/>
        </w:rPr>
        <w:t xml:space="preserve">дерации. </w:t>
      </w:r>
    </w:p>
    <w:p w:rsidR="008445EF" w:rsidRPr="00AB4D71" w:rsidRDefault="008445EF" w:rsidP="008445EF">
      <w:pPr>
        <w:numPr>
          <w:ilvl w:val="0"/>
          <w:numId w:val="1"/>
        </w:numPr>
        <w:jc w:val="both"/>
        <w:rPr>
          <w:rStyle w:val="af7"/>
          <w:sz w:val="28"/>
          <w:szCs w:val="28"/>
        </w:rPr>
      </w:pPr>
      <w:r w:rsidRPr="00AB4D71">
        <w:rPr>
          <w:rStyle w:val="af7"/>
          <w:sz w:val="28"/>
          <w:szCs w:val="28"/>
        </w:rPr>
        <w:t>Аттестация государственного служащего.</w:t>
      </w:r>
    </w:p>
    <w:p w:rsidR="008445EF" w:rsidRDefault="008445EF" w:rsidP="008445EF">
      <w:pPr>
        <w:numPr>
          <w:ilvl w:val="0"/>
          <w:numId w:val="1"/>
        </w:numPr>
        <w:jc w:val="both"/>
        <w:rPr>
          <w:sz w:val="28"/>
          <w:szCs w:val="28"/>
        </w:rPr>
      </w:pPr>
      <w:r w:rsidRPr="00F950B4">
        <w:rPr>
          <w:sz w:val="28"/>
          <w:szCs w:val="28"/>
        </w:rPr>
        <w:t>Управление государственной службой Российской Федерации.</w:t>
      </w:r>
    </w:p>
    <w:p w:rsidR="008445EF" w:rsidRDefault="008445EF" w:rsidP="008445EF">
      <w:pPr>
        <w:numPr>
          <w:ilvl w:val="0"/>
          <w:numId w:val="1"/>
        </w:numPr>
        <w:jc w:val="both"/>
        <w:rPr>
          <w:sz w:val="28"/>
          <w:szCs w:val="28"/>
        </w:rPr>
      </w:pPr>
      <w:r>
        <w:rPr>
          <w:sz w:val="28"/>
          <w:szCs w:val="28"/>
        </w:rPr>
        <w:t>Военная служба как вид государственной службы.</w:t>
      </w:r>
    </w:p>
    <w:p w:rsidR="008445EF" w:rsidRPr="00AB4D71" w:rsidRDefault="008445EF" w:rsidP="008445EF">
      <w:pPr>
        <w:numPr>
          <w:ilvl w:val="0"/>
          <w:numId w:val="1"/>
        </w:numPr>
        <w:jc w:val="both"/>
        <w:rPr>
          <w:rStyle w:val="af7"/>
          <w:sz w:val="28"/>
          <w:szCs w:val="28"/>
        </w:rPr>
      </w:pPr>
      <w:r w:rsidRPr="00AB4D71">
        <w:rPr>
          <w:rStyle w:val="af7"/>
          <w:sz w:val="28"/>
          <w:szCs w:val="28"/>
        </w:rPr>
        <w:t>Сущность и особенност</w:t>
      </w:r>
      <w:r>
        <w:rPr>
          <w:rStyle w:val="af7"/>
          <w:sz w:val="28"/>
          <w:szCs w:val="28"/>
        </w:rPr>
        <w:t>и службы в правоохранительных органах.</w:t>
      </w:r>
    </w:p>
    <w:p w:rsidR="008445EF" w:rsidRDefault="008445EF" w:rsidP="008445EF">
      <w:pPr>
        <w:numPr>
          <w:ilvl w:val="0"/>
          <w:numId w:val="1"/>
        </w:numPr>
        <w:jc w:val="both"/>
        <w:rPr>
          <w:sz w:val="28"/>
          <w:szCs w:val="28"/>
        </w:rPr>
      </w:pPr>
      <w:r w:rsidRPr="00F950B4">
        <w:rPr>
          <w:sz w:val="28"/>
          <w:szCs w:val="28"/>
        </w:rPr>
        <w:t xml:space="preserve">Правовое положение (статус) муниципального служащего. </w:t>
      </w:r>
    </w:p>
    <w:p w:rsidR="008445EF" w:rsidRPr="006516F6" w:rsidRDefault="008445EF" w:rsidP="008445EF">
      <w:pPr>
        <w:numPr>
          <w:ilvl w:val="0"/>
          <w:numId w:val="1"/>
        </w:numPr>
        <w:jc w:val="both"/>
        <w:rPr>
          <w:sz w:val="28"/>
          <w:szCs w:val="28"/>
        </w:rPr>
      </w:pPr>
      <w:r w:rsidRPr="00AB4D71">
        <w:rPr>
          <w:rStyle w:val="af7"/>
          <w:sz w:val="28"/>
          <w:szCs w:val="28"/>
        </w:rPr>
        <w:t>Порядок прохождения муниципальной службы.</w:t>
      </w:r>
    </w:p>
    <w:p w:rsidR="008445EF" w:rsidRPr="002B19D8" w:rsidRDefault="008445EF" w:rsidP="008445EF">
      <w:pPr>
        <w:numPr>
          <w:ilvl w:val="0"/>
          <w:numId w:val="1"/>
        </w:numPr>
        <w:jc w:val="both"/>
        <w:rPr>
          <w:sz w:val="28"/>
          <w:szCs w:val="28"/>
        </w:rPr>
      </w:pPr>
      <w:r w:rsidRPr="00F950B4">
        <w:rPr>
          <w:sz w:val="28"/>
          <w:szCs w:val="28"/>
        </w:rPr>
        <w:t xml:space="preserve"> Прав</w:t>
      </w:r>
      <w:r>
        <w:rPr>
          <w:sz w:val="28"/>
          <w:szCs w:val="28"/>
        </w:rPr>
        <w:t>ов</w:t>
      </w:r>
      <w:r w:rsidRPr="00F950B4">
        <w:rPr>
          <w:sz w:val="28"/>
          <w:szCs w:val="28"/>
        </w:rPr>
        <w:t xml:space="preserve">ые и профессионально-этические аспекты противодействия коррупции на государственной и муниципальной службе.   </w:t>
      </w:r>
    </w:p>
    <w:p w:rsidR="008445EF" w:rsidRPr="00AB4D71" w:rsidRDefault="008445EF" w:rsidP="008445EF">
      <w:pPr>
        <w:numPr>
          <w:ilvl w:val="0"/>
          <w:numId w:val="1"/>
        </w:numPr>
        <w:jc w:val="both"/>
        <w:rPr>
          <w:rStyle w:val="af7"/>
          <w:sz w:val="28"/>
          <w:szCs w:val="28"/>
        </w:rPr>
      </w:pPr>
      <w:r w:rsidRPr="00AB4D71">
        <w:rPr>
          <w:rStyle w:val="af7"/>
          <w:sz w:val="28"/>
          <w:szCs w:val="28"/>
        </w:rPr>
        <w:t>Подбор и отбор персонала как функция управления персоналом.</w:t>
      </w:r>
    </w:p>
    <w:p w:rsidR="008445EF" w:rsidRPr="002B19D8" w:rsidRDefault="008445EF" w:rsidP="008445EF">
      <w:pPr>
        <w:numPr>
          <w:ilvl w:val="0"/>
          <w:numId w:val="1"/>
        </w:numPr>
        <w:jc w:val="both"/>
        <w:rPr>
          <w:sz w:val="28"/>
          <w:szCs w:val="28"/>
        </w:rPr>
      </w:pPr>
      <w:r w:rsidRPr="0076180D">
        <w:rPr>
          <w:sz w:val="28"/>
          <w:szCs w:val="28"/>
        </w:rPr>
        <w:t>Оценка персонала как функция управления персоналом.</w:t>
      </w:r>
    </w:p>
    <w:p w:rsidR="008445EF" w:rsidRPr="00AB4D71" w:rsidRDefault="008445EF" w:rsidP="008445EF">
      <w:pPr>
        <w:numPr>
          <w:ilvl w:val="0"/>
          <w:numId w:val="1"/>
        </w:numPr>
        <w:jc w:val="both"/>
        <w:rPr>
          <w:rStyle w:val="af7"/>
          <w:sz w:val="28"/>
          <w:szCs w:val="28"/>
        </w:rPr>
      </w:pPr>
      <w:r w:rsidRPr="00AB4D71">
        <w:rPr>
          <w:rStyle w:val="af7"/>
          <w:sz w:val="28"/>
          <w:szCs w:val="28"/>
        </w:rPr>
        <w:t>Мотивация персонала как функция управления персоналом.</w:t>
      </w:r>
    </w:p>
    <w:p w:rsidR="008445EF" w:rsidRPr="0076180D" w:rsidRDefault="008445EF" w:rsidP="008445EF">
      <w:pPr>
        <w:numPr>
          <w:ilvl w:val="0"/>
          <w:numId w:val="1"/>
        </w:numPr>
        <w:jc w:val="both"/>
        <w:rPr>
          <w:sz w:val="28"/>
          <w:szCs w:val="28"/>
        </w:rPr>
      </w:pPr>
      <w:r w:rsidRPr="0076180D">
        <w:rPr>
          <w:sz w:val="28"/>
          <w:szCs w:val="28"/>
        </w:rPr>
        <w:t>Управление карьерой как функция управления персоналом.</w:t>
      </w:r>
    </w:p>
    <w:p w:rsidR="008445EF" w:rsidRPr="002B19D8" w:rsidRDefault="008445EF" w:rsidP="008445EF">
      <w:pPr>
        <w:numPr>
          <w:ilvl w:val="0"/>
          <w:numId w:val="1"/>
        </w:numPr>
        <w:spacing w:line="259" w:lineRule="auto"/>
        <w:contextualSpacing/>
        <w:jc w:val="both"/>
        <w:rPr>
          <w:sz w:val="28"/>
          <w:szCs w:val="28"/>
        </w:rPr>
      </w:pPr>
      <w:r>
        <w:rPr>
          <w:sz w:val="28"/>
          <w:szCs w:val="28"/>
        </w:rPr>
        <w:t>Земское самоуправление в России.</w:t>
      </w:r>
    </w:p>
    <w:p w:rsidR="008445EF" w:rsidRPr="004618B3" w:rsidRDefault="008445EF" w:rsidP="008445EF">
      <w:pPr>
        <w:numPr>
          <w:ilvl w:val="0"/>
          <w:numId w:val="1"/>
        </w:numPr>
        <w:spacing w:line="259" w:lineRule="auto"/>
        <w:jc w:val="both"/>
        <w:rPr>
          <w:sz w:val="28"/>
          <w:szCs w:val="28"/>
        </w:rPr>
      </w:pPr>
      <w:r>
        <w:rPr>
          <w:sz w:val="28"/>
          <w:szCs w:val="28"/>
        </w:rPr>
        <w:t>Становление р</w:t>
      </w:r>
      <w:r w:rsidRPr="004618B3">
        <w:rPr>
          <w:sz w:val="28"/>
          <w:szCs w:val="28"/>
        </w:rPr>
        <w:t>оссийского парламентаризма в начале XX века.</w:t>
      </w:r>
    </w:p>
    <w:p w:rsidR="008445EF" w:rsidRPr="004618B3" w:rsidRDefault="008445EF" w:rsidP="008445EF">
      <w:pPr>
        <w:numPr>
          <w:ilvl w:val="0"/>
          <w:numId w:val="1"/>
        </w:numPr>
        <w:spacing w:line="259" w:lineRule="auto"/>
        <w:contextualSpacing/>
        <w:jc w:val="both"/>
        <w:rPr>
          <w:kern w:val="28"/>
          <w:sz w:val="28"/>
          <w:szCs w:val="28"/>
        </w:rPr>
      </w:pPr>
      <w:r w:rsidRPr="004618B3">
        <w:rPr>
          <w:sz w:val="28"/>
          <w:szCs w:val="28"/>
        </w:rPr>
        <w:t>Фо</w:t>
      </w:r>
      <w:r>
        <w:rPr>
          <w:sz w:val="28"/>
          <w:szCs w:val="28"/>
        </w:rPr>
        <w:t>рмирование советского государственного</w:t>
      </w:r>
      <w:r w:rsidRPr="004618B3">
        <w:rPr>
          <w:sz w:val="28"/>
          <w:szCs w:val="28"/>
        </w:rPr>
        <w:t xml:space="preserve"> аппарата и особенности управления государством и обществом в период существования СССР. </w:t>
      </w:r>
    </w:p>
    <w:p w:rsidR="008445EF" w:rsidRPr="002B19D8" w:rsidRDefault="008445EF" w:rsidP="008445EF">
      <w:pPr>
        <w:numPr>
          <w:ilvl w:val="0"/>
          <w:numId w:val="1"/>
        </w:numPr>
        <w:spacing w:line="259" w:lineRule="auto"/>
        <w:jc w:val="both"/>
        <w:rPr>
          <w:sz w:val="28"/>
          <w:szCs w:val="28"/>
        </w:rPr>
      </w:pPr>
      <w:r w:rsidRPr="004618B3">
        <w:rPr>
          <w:sz w:val="28"/>
          <w:szCs w:val="28"/>
        </w:rPr>
        <w:lastRenderedPageBreak/>
        <w:t xml:space="preserve">Становление системы государственного управления в современной России. </w:t>
      </w:r>
    </w:p>
    <w:p w:rsidR="008445EF" w:rsidRPr="00B71E20" w:rsidRDefault="008445EF" w:rsidP="008445EF">
      <w:pPr>
        <w:numPr>
          <w:ilvl w:val="0"/>
          <w:numId w:val="1"/>
        </w:numPr>
        <w:jc w:val="both"/>
        <w:rPr>
          <w:sz w:val="28"/>
          <w:szCs w:val="28"/>
        </w:rPr>
      </w:pPr>
      <w:r>
        <w:rPr>
          <w:sz w:val="28"/>
          <w:szCs w:val="28"/>
        </w:rPr>
        <w:t>П</w:t>
      </w:r>
      <w:r w:rsidRPr="00B71E20">
        <w:rPr>
          <w:sz w:val="28"/>
          <w:szCs w:val="28"/>
        </w:rPr>
        <w:t xml:space="preserve">олитические </w:t>
      </w:r>
      <w:r>
        <w:rPr>
          <w:sz w:val="28"/>
          <w:szCs w:val="28"/>
        </w:rPr>
        <w:t xml:space="preserve">и экономические </w:t>
      </w:r>
      <w:r w:rsidRPr="00B71E20">
        <w:rPr>
          <w:sz w:val="28"/>
          <w:szCs w:val="28"/>
        </w:rPr>
        <w:t>основы конституционного строя Российской Федерации</w:t>
      </w:r>
      <w:r>
        <w:rPr>
          <w:sz w:val="28"/>
          <w:szCs w:val="28"/>
        </w:rPr>
        <w:t>.</w:t>
      </w:r>
    </w:p>
    <w:p w:rsidR="008445EF" w:rsidRPr="002B19D8" w:rsidRDefault="008445EF" w:rsidP="008445EF">
      <w:pPr>
        <w:numPr>
          <w:ilvl w:val="0"/>
          <w:numId w:val="1"/>
        </w:numPr>
        <w:jc w:val="both"/>
        <w:rPr>
          <w:sz w:val="28"/>
          <w:szCs w:val="28"/>
        </w:rPr>
      </w:pPr>
      <w:r w:rsidRPr="00AB4D71">
        <w:rPr>
          <w:rStyle w:val="af7"/>
          <w:sz w:val="28"/>
          <w:szCs w:val="28"/>
        </w:rPr>
        <w:t>Конституционно-правово</w:t>
      </w:r>
      <w:r>
        <w:rPr>
          <w:rStyle w:val="af7"/>
          <w:sz w:val="28"/>
          <w:szCs w:val="28"/>
        </w:rPr>
        <w:t>й статус личности: гражданские</w:t>
      </w:r>
      <w:r w:rsidRPr="00AB4D71">
        <w:rPr>
          <w:rStyle w:val="af7"/>
          <w:sz w:val="28"/>
          <w:szCs w:val="28"/>
        </w:rPr>
        <w:t>, политические, социально-экономические и культурные права и свободы.</w:t>
      </w:r>
    </w:p>
    <w:p w:rsidR="008445EF" w:rsidRPr="002B19D8" w:rsidRDefault="008445EF" w:rsidP="008445EF">
      <w:pPr>
        <w:numPr>
          <w:ilvl w:val="0"/>
          <w:numId w:val="1"/>
        </w:numPr>
        <w:jc w:val="both"/>
        <w:rPr>
          <w:sz w:val="28"/>
          <w:szCs w:val="28"/>
        </w:rPr>
      </w:pPr>
      <w:r w:rsidRPr="00AB4D71">
        <w:rPr>
          <w:rStyle w:val="af7"/>
          <w:sz w:val="28"/>
          <w:szCs w:val="28"/>
        </w:rPr>
        <w:t>Гражданство Российской Федерации: понятие, правовое регулирование, основания и порядок приобретения и прекращения.</w:t>
      </w:r>
    </w:p>
    <w:p w:rsidR="008445EF" w:rsidRPr="00B71E20" w:rsidRDefault="008445EF" w:rsidP="008445EF">
      <w:pPr>
        <w:numPr>
          <w:ilvl w:val="0"/>
          <w:numId w:val="1"/>
        </w:numPr>
        <w:jc w:val="both"/>
        <w:rPr>
          <w:sz w:val="28"/>
          <w:szCs w:val="28"/>
        </w:rPr>
      </w:pPr>
      <w:r w:rsidRPr="00B71E20">
        <w:rPr>
          <w:sz w:val="28"/>
          <w:szCs w:val="28"/>
        </w:rPr>
        <w:t>Сущность государственного управления как объекта административно-правового регулирования.</w:t>
      </w:r>
    </w:p>
    <w:p w:rsidR="008445EF" w:rsidRPr="002B19D8" w:rsidRDefault="008445EF" w:rsidP="008445EF">
      <w:pPr>
        <w:numPr>
          <w:ilvl w:val="0"/>
          <w:numId w:val="1"/>
        </w:numPr>
        <w:jc w:val="both"/>
        <w:rPr>
          <w:sz w:val="28"/>
          <w:szCs w:val="28"/>
        </w:rPr>
      </w:pPr>
      <w:r w:rsidRPr="00AB4D71">
        <w:rPr>
          <w:rStyle w:val="af7"/>
          <w:sz w:val="28"/>
          <w:szCs w:val="28"/>
        </w:rPr>
        <w:t>Структура и виды административно-правовых норм.</w:t>
      </w:r>
    </w:p>
    <w:p w:rsidR="008445EF" w:rsidRPr="002B19D8" w:rsidRDefault="008445EF" w:rsidP="008445EF">
      <w:pPr>
        <w:numPr>
          <w:ilvl w:val="0"/>
          <w:numId w:val="1"/>
        </w:numPr>
        <w:jc w:val="both"/>
        <w:rPr>
          <w:rStyle w:val="af7"/>
          <w:sz w:val="28"/>
          <w:szCs w:val="28"/>
        </w:rPr>
      </w:pPr>
      <w:r w:rsidRPr="00B71E20">
        <w:rPr>
          <w:sz w:val="28"/>
          <w:szCs w:val="28"/>
        </w:rPr>
        <w:t>Административно-правовой статус субъектов управленческих отношений</w:t>
      </w:r>
      <w:r>
        <w:rPr>
          <w:sz w:val="28"/>
          <w:szCs w:val="28"/>
        </w:rPr>
        <w:t>.</w:t>
      </w:r>
    </w:p>
    <w:p w:rsidR="008445EF" w:rsidRPr="00B17C4C" w:rsidRDefault="008445EF" w:rsidP="008445EF">
      <w:pPr>
        <w:numPr>
          <w:ilvl w:val="0"/>
          <w:numId w:val="1"/>
        </w:numPr>
        <w:jc w:val="both"/>
        <w:rPr>
          <w:sz w:val="28"/>
          <w:szCs w:val="28"/>
        </w:rPr>
      </w:pPr>
      <w:r w:rsidRPr="0006436A">
        <w:rPr>
          <w:sz w:val="28"/>
          <w:szCs w:val="28"/>
        </w:rPr>
        <w:t>Деятельность административных комиссий, созда</w:t>
      </w:r>
      <w:r>
        <w:rPr>
          <w:sz w:val="28"/>
          <w:szCs w:val="28"/>
        </w:rPr>
        <w:t>ваемых при органах исполнительной</w:t>
      </w:r>
      <w:r w:rsidRPr="0006436A">
        <w:rPr>
          <w:sz w:val="28"/>
          <w:szCs w:val="28"/>
        </w:rPr>
        <w:t xml:space="preserve"> власти.</w:t>
      </w:r>
    </w:p>
    <w:p w:rsidR="008445EF" w:rsidRPr="00B71E20" w:rsidRDefault="008445EF" w:rsidP="008445EF">
      <w:pPr>
        <w:numPr>
          <w:ilvl w:val="0"/>
          <w:numId w:val="1"/>
        </w:numPr>
        <w:jc w:val="both"/>
        <w:rPr>
          <w:sz w:val="28"/>
          <w:szCs w:val="28"/>
        </w:rPr>
      </w:pPr>
      <w:r w:rsidRPr="00B71E20">
        <w:rPr>
          <w:sz w:val="28"/>
          <w:szCs w:val="28"/>
        </w:rPr>
        <w:t>Понятие и особенности гражданского законодательства.</w:t>
      </w:r>
    </w:p>
    <w:p w:rsidR="008445EF" w:rsidRPr="00B71E20" w:rsidRDefault="008445EF" w:rsidP="008445EF">
      <w:pPr>
        <w:numPr>
          <w:ilvl w:val="0"/>
          <w:numId w:val="1"/>
        </w:numPr>
        <w:jc w:val="both"/>
        <w:rPr>
          <w:sz w:val="28"/>
          <w:szCs w:val="28"/>
        </w:rPr>
      </w:pPr>
      <w:r>
        <w:rPr>
          <w:sz w:val="28"/>
          <w:szCs w:val="28"/>
        </w:rPr>
        <w:t xml:space="preserve">Гражданские правоотношения: </w:t>
      </w:r>
      <w:r w:rsidRPr="00B71E20">
        <w:rPr>
          <w:sz w:val="28"/>
          <w:szCs w:val="28"/>
        </w:rPr>
        <w:t>содержание, субъекты и объекты. Виды гражданских правоотношений.</w:t>
      </w:r>
    </w:p>
    <w:p w:rsidR="008445EF" w:rsidRPr="002B19D8" w:rsidRDefault="008445EF" w:rsidP="008445EF">
      <w:pPr>
        <w:numPr>
          <w:ilvl w:val="0"/>
          <w:numId w:val="1"/>
        </w:numPr>
        <w:jc w:val="both"/>
        <w:rPr>
          <w:sz w:val="28"/>
          <w:szCs w:val="28"/>
        </w:rPr>
      </w:pPr>
      <w:r w:rsidRPr="00AB4D71">
        <w:rPr>
          <w:rStyle w:val="af7"/>
          <w:sz w:val="28"/>
          <w:szCs w:val="28"/>
        </w:rPr>
        <w:t>Юридические лица как субъекты гражданского права и их виды.</w:t>
      </w:r>
    </w:p>
    <w:p w:rsidR="008445EF" w:rsidRPr="00B71E20" w:rsidRDefault="008445EF" w:rsidP="008445EF">
      <w:pPr>
        <w:numPr>
          <w:ilvl w:val="0"/>
          <w:numId w:val="1"/>
        </w:numPr>
        <w:jc w:val="both"/>
        <w:rPr>
          <w:sz w:val="28"/>
          <w:szCs w:val="28"/>
        </w:rPr>
      </w:pPr>
      <w:r w:rsidRPr="00B71E20">
        <w:rPr>
          <w:sz w:val="28"/>
          <w:szCs w:val="28"/>
        </w:rPr>
        <w:t>Объекты гражданского права.</w:t>
      </w:r>
      <w:r>
        <w:rPr>
          <w:sz w:val="28"/>
          <w:szCs w:val="28"/>
        </w:rPr>
        <w:t xml:space="preserve"> </w:t>
      </w:r>
      <w:r w:rsidRPr="00B71E20">
        <w:rPr>
          <w:sz w:val="28"/>
          <w:szCs w:val="28"/>
        </w:rPr>
        <w:t>Право собственности и другие вещные права.</w:t>
      </w:r>
    </w:p>
    <w:p w:rsidR="008445EF" w:rsidRPr="00AB4D71" w:rsidRDefault="008445EF" w:rsidP="008445EF">
      <w:pPr>
        <w:numPr>
          <w:ilvl w:val="0"/>
          <w:numId w:val="1"/>
        </w:numPr>
        <w:jc w:val="both"/>
        <w:rPr>
          <w:rStyle w:val="af7"/>
          <w:sz w:val="28"/>
          <w:szCs w:val="28"/>
        </w:rPr>
      </w:pPr>
      <w:r w:rsidRPr="00AB4D71">
        <w:rPr>
          <w:rStyle w:val="af7"/>
          <w:sz w:val="28"/>
          <w:szCs w:val="28"/>
        </w:rPr>
        <w:t>Понятие и назначение сделки. Основные виды сделок.</w:t>
      </w:r>
    </w:p>
    <w:p w:rsidR="008445EF" w:rsidRPr="002B19D8" w:rsidRDefault="008445EF" w:rsidP="008445EF">
      <w:pPr>
        <w:numPr>
          <w:ilvl w:val="0"/>
          <w:numId w:val="1"/>
        </w:numPr>
        <w:jc w:val="both"/>
        <w:rPr>
          <w:rStyle w:val="af7"/>
          <w:sz w:val="28"/>
          <w:szCs w:val="28"/>
        </w:rPr>
      </w:pPr>
      <w:r w:rsidRPr="00B71E20">
        <w:rPr>
          <w:sz w:val="28"/>
          <w:szCs w:val="28"/>
        </w:rPr>
        <w:t>Понятие,</w:t>
      </w:r>
      <w:r>
        <w:rPr>
          <w:sz w:val="28"/>
          <w:szCs w:val="28"/>
        </w:rPr>
        <w:t xml:space="preserve"> субъекты и содержание трудовых правоотношений</w:t>
      </w:r>
      <w:r w:rsidRPr="00B71E20">
        <w:rPr>
          <w:sz w:val="28"/>
          <w:szCs w:val="28"/>
        </w:rPr>
        <w:t>.</w:t>
      </w:r>
    </w:p>
    <w:p w:rsidR="008445EF" w:rsidRPr="00850F67" w:rsidRDefault="008445EF" w:rsidP="008445EF">
      <w:pPr>
        <w:pStyle w:val="ae"/>
        <w:numPr>
          <w:ilvl w:val="0"/>
          <w:numId w:val="1"/>
        </w:numPr>
        <w:jc w:val="both"/>
        <w:rPr>
          <w:sz w:val="28"/>
          <w:szCs w:val="28"/>
        </w:rPr>
      </w:pPr>
      <w:r w:rsidRPr="00850F67">
        <w:rPr>
          <w:sz w:val="28"/>
          <w:szCs w:val="28"/>
        </w:rPr>
        <w:t>Трудовые споры: понятие, виды, порядок их разрешения.</w:t>
      </w:r>
    </w:p>
    <w:p w:rsidR="008445EF" w:rsidRPr="00B71E20" w:rsidRDefault="008445EF" w:rsidP="008445EF">
      <w:pPr>
        <w:numPr>
          <w:ilvl w:val="0"/>
          <w:numId w:val="1"/>
        </w:numPr>
        <w:jc w:val="both"/>
        <w:rPr>
          <w:sz w:val="28"/>
          <w:szCs w:val="28"/>
        </w:rPr>
      </w:pPr>
      <w:r w:rsidRPr="00B71E20">
        <w:rPr>
          <w:sz w:val="28"/>
          <w:szCs w:val="28"/>
        </w:rPr>
        <w:t>Государственный надзор и контроль за соблюдением трудового законодательства.</w:t>
      </w:r>
    </w:p>
    <w:p w:rsidR="008445EF" w:rsidRPr="002B19D8" w:rsidRDefault="008445EF" w:rsidP="008445EF">
      <w:pPr>
        <w:numPr>
          <w:ilvl w:val="0"/>
          <w:numId w:val="1"/>
        </w:numPr>
        <w:jc w:val="both"/>
        <w:rPr>
          <w:sz w:val="28"/>
          <w:szCs w:val="28"/>
        </w:rPr>
      </w:pPr>
      <w:r w:rsidRPr="00AB4D71">
        <w:rPr>
          <w:rStyle w:val="af7"/>
          <w:sz w:val="28"/>
          <w:szCs w:val="28"/>
        </w:rPr>
        <w:t>Федеративное устройство Российской Федерации.</w:t>
      </w:r>
    </w:p>
    <w:p w:rsidR="008445EF" w:rsidRPr="002B19D8" w:rsidRDefault="008445EF" w:rsidP="008445EF">
      <w:pPr>
        <w:numPr>
          <w:ilvl w:val="0"/>
          <w:numId w:val="1"/>
        </w:numPr>
        <w:jc w:val="both"/>
        <w:rPr>
          <w:rStyle w:val="af7"/>
          <w:sz w:val="28"/>
          <w:szCs w:val="28"/>
        </w:rPr>
      </w:pPr>
      <w:r>
        <w:rPr>
          <w:rStyle w:val="af7"/>
          <w:sz w:val="28"/>
          <w:szCs w:val="28"/>
        </w:rPr>
        <w:t>Сущность и н</w:t>
      </w:r>
      <w:r w:rsidRPr="00AB4D71">
        <w:rPr>
          <w:rStyle w:val="af7"/>
          <w:sz w:val="28"/>
          <w:szCs w:val="28"/>
        </w:rPr>
        <w:t xml:space="preserve">аправления </w:t>
      </w:r>
      <w:r>
        <w:rPr>
          <w:rStyle w:val="af7"/>
          <w:sz w:val="28"/>
          <w:szCs w:val="28"/>
        </w:rPr>
        <w:t>государственной политики регионального развития</w:t>
      </w:r>
      <w:r w:rsidRPr="00AB4D71">
        <w:rPr>
          <w:rStyle w:val="af7"/>
          <w:sz w:val="28"/>
          <w:szCs w:val="28"/>
        </w:rPr>
        <w:t xml:space="preserve"> в Российской Федерации.</w:t>
      </w:r>
    </w:p>
    <w:p w:rsidR="008445EF" w:rsidRDefault="008445EF" w:rsidP="008445EF">
      <w:pPr>
        <w:numPr>
          <w:ilvl w:val="0"/>
          <w:numId w:val="1"/>
        </w:numPr>
        <w:jc w:val="both"/>
        <w:rPr>
          <w:sz w:val="28"/>
          <w:szCs w:val="28"/>
        </w:rPr>
      </w:pPr>
      <w:r w:rsidRPr="00B71E20">
        <w:rPr>
          <w:sz w:val="28"/>
          <w:szCs w:val="28"/>
        </w:rPr>
        <w:t>Основные критерии и показатели социально-экономического развития региона</w:t>
      </w:r>
      <w:r>
        <w:rPr>
          <w:sz w:val="28"/>
          <w:szCs w:val="28"/>
        </w:rPr>
        <w:t>. Стратегия развития региона – субъекта РФ.</w:t>
      </w:r>
    </w:p>
    <w:p w:rsidR="008445EF" w:rsidRDefault="008445EF" w:rsidP="008445EF">
      <w:pPr>
        <w:numPr>
          <w:ilvl w:val="0"/>
          <w:numId w:val="1"/>
        </w:numPr>
        <w:jc w:val="both"/>
        <w:rPr>
          <w:sz w:val="28"/>
          <w:szCs w:val="28"/>
        </w:rPr>
      </w:pPr>
      <w:r>
        <w:rPr>
          <w:sz w:val="28"/>
          <w:szCs w:val="28"/>
        </w:rPr>
        <w:t>Регионы и их типологизация для целей государственной экономической политики.</w:t>
      </w:r>
    </w:p>
    <w:p w:rsidR="008445EF" w:rsidRPr="002B19D8" w:rsidRDefault="008445EF" w:rsidP="008445EF">
      <w:pPr>
        <w:numPr>
          <w:ilvl w:val="0"/>
          <w:numId w:val="1"/>
        </w:numPr>
        <w:jc w:val="both"/>
        <w:rPr>
          <w:sz w:val="28"/>
          <w:szCs w:val="28"/>
        </w:rPr>
      </w:pPr>
      <w:r>
        <w:rPr>
          <w:sz w:val="28"/>
          <w:szCs w:val="28"/>
        </w:rPr>
        <w:t>Стратегическое планирование развития региона и города.</w:t>
      </w:r>
    </w:p>
    <w:p w:rsidR="008445EF" w:rsidRDefault="008445EF" w:rsidP="008445EF">
      <w:pPr>
        <w:numPr>
          <w:ilvl w:val="0"/>
          <w:numId w:val="1"/>
        </w:numPr>
        <w:jc w:val="both"/>
        <w:rPr>
          <w:sz w:val="28"/>
          <w:szCs w:val="28"/>
        </w:rPr>
      </w:pPr>
      <w:r w:rsidRPr="00B71E20">
        <w:rPr>
          <w:sz w:val="28"/>
          <w:szCs w:val="28"/>
        </w:rPr>
        <w:t>Формирование и развитие рыночной инфраструктуры территории</w:t>
      </w:r>
      <w:r>
        <w:rPr>
          <w:sz w:val="28"/>
          <w:szCs w:val="28"/>
        </w:rPr>
        <w:t>.</w:t>
      </w:r>
    </w:p>
    <w:p w:rsidR="008445EF" w:rsidRPr="00B71E20" w:rsidRDefault="008445EF" w:rsidP="008445EF">
      <w:pPr>
        <w:numPr>
          <w:ilvl w:val="0"/>
          <w:numId w:val="1"/>
        </w:numPr>
        <w:jc w:val="both"/>
        <w:rPr>
          <w:sz w:val="28"/>
          <w:szCs w:val="28"/>
        </w:rPr>
      </w:pPr>
      <w:r>
        <w:rPr>
          <w:sz w:val="28"/>
          <w:szCs w:val="28"/>
        </w:rPr>
        <w:t>Принципы, закономерности и факторы размещения производительных сил.</w:t>
      </w:r>
    </w:p>
    <w:p w:rsidR="008445EF" w:rsidRDefault="008445EF" w:rsidP="008445EF">
      <w:pPr>
        <w:numPr>
          <w:ilvl w:val="0"/>
          <w:numId w:val="1"/>
        </w:numPr>
        <w:jc w:val="both"/>
        <w:rPr>
          <w:sz w:val="28"/>
          <w:szCs w:val="28"/>
        </w:rPr>
      </w:pPr>
      <w:r w:rsidRPr="009552DB">
        <w:rPr>
          <w:sz w:val="28"/>
          <w:szCs w:val="28"/>
        </w:rPr>
        <w:t>Основы территориального планирования</w:t>
      </w:r>
      <w:r>
        <w:rPr>
          <w:sz w:val="28"/>
          <w:szCs w:val="28"/>
        </w:rPr>
        <w:t>.</w:t>
      </w:r>
    </w:p>
    <w:p w:rsidR="008445EF" w:rsidRDefault="008445EF" w:rsidP="008445EF">
      <w:pPr>
        <w:numPr>
          <w:ilvl w:val="0"/>
          <w:numId w:val="1"/>
        </w:numPr>
        <w:jc w:val="both"/>
        <w:rPr>
          <w:sz w:val="28"/>
          <w:szCs w:val="28"/>
        </w:rPr>
      </w:pPr>
      <w:r>
        <w:rPr>
          <w:sz w:val="28"/>
          <w:szCs w:val="28"/>
        </w:rPr>
        <w:t>Сущность и содержание государственного прогнозирования и планирования.</w:t>
      </w:r>
    </w:p>
    <w:p w:rsidR="008445EF" w:rsidRDefault="008445EF" w:rsidP="008445EF">
      <w:pPr>
        <w:numPr>
          <w:ilvl w:val="0"/>
          <w:numId w:val="1"/>
        </w:numPr>
        <w:jc w:val="both"/>
        <w:rPr>
          <w:sz w:val="28"/>
          <w:szCs w:val="28"/>
        </w:rPr>
      </w:pPr>
      <w:r>
        <w:rPr>
          <w:sz w:val="28"/>
          <w:szCs w:val="28"/>
        </w:rPr>
        <w:t>Основные принципы, методы и функции государственного прогнозирования и планирования.</w:t>
      </w:r>
    </w:p>
    <w:p w:rsidR="008445EF" w:rsidRPr="00BE46C8" w:rsidRDefault="008445EF" w:rsidP="008445EF">
      <w:pPr>
        <w:numPr>
          <w:ilvl w:val="0"/>
          <w:numId w:val="1"/>
        </w:numPr>
        <w:jc w:val="both"/>
        <w:rPr>
          <w:sz w:val="28"/>
          <w:szCs w:val="28"/>
        </w:rPr>
      </w:pPr>
      <w:r>
        <w:rPr>
          <w:sz w:val="28"/>
          <w:szCs w:val="28"/>
        </w:rPr>
        <w:t>Государственная миграционная политика.</w:t>
      </w:r>
    </w:p>
    <w:p w:rsidR="008445EF" w:rsidRPr="00441085" w:rsidRDefault="008445EF" w:rsidP="008445EF">
      <w:pPr>
        <w:pStyle w:val="ae"/>
        <w:numPr>
          <w:ilvl w:val="0"/>
          <w:numId w:val="1"/>
        </w:numPr>
        <w:jc w:val="both"/>
        <w:rPr>
          <w:sz w:val="28"/>
          <w:szCs w:val="28"/>
        </w:rPr>
      </w:pPr>
      <w:r w:rsidRPr="00441085">
        <w:rPr>
          <w:sz w:val="28"/>
          <w:szCs w:val="28"/>
        </w:rPr>
        <w:lastRenderedPageBreak/>
        <w:t>Понятие «инновации». Классификация инноваций. Ресурсы инноваций.</w:t>
      </w:r>
    </w:p>
    <w:p w:rsidR="008445EF" w:rsidRDefault="008445EF" w:rsidP="008445EF">
      <w:pPr>
        <w:numPr>
          <w:ilvl w:val="0"/>
          <w:numId w:val="1"/>
        </w:numPr>
        <w:jc w:val="both"/>
        <w:rPr>
          <w:sz w:val="28"/>
          <w:szCs w:val="28"/>
        </w:rPr>
      </w:pPr>
      <w:r>
        <w:rPr>
          <w:sz w:val="28"/>
          <w:szCs w:val="28"/>
        </w:rPr>
        <w:t xml:space="preserve">Основные цели, принципы и функции государственной политики в инновационной сфере. </w:t>
      </w:r>
    </w:p>
    <w:p w:rsidR="008445EF" w:rsidRDefault="008445EF" w:rsidP="008445EF">
      <w:pPr>
        <w:numPr>
          <w:ilvl w:val="0"/>
          <w:numId w:val="1"/>
        </w:numPr>
        <w:jc w:val="both"/>
        <w:rPr>
          <w:sz w:val="28"/>
          <w:szCs w:val="28"/>
        </w:rPr>
      </w:pPr>
      <w:r>
        <w:rPr>
          <w:sz w:val="28"/>
          <w:szCs w:val="28"/>
        </w:rPr>
        <w:t>Государственная политика по противодействию коррупции.</w:t>
      </w:r>
    </w:p>
    <w:p w:rsidR="008445EF" w:rsidRPr="00B71E20" w:rsidRDefault="008445EF" w:rsidP="008445EF">
      <w:pPr>
        <w:numPr>
          <w:ilvl w:val="0"/>
          <w:numId w:val="1"/>
        </w:numPr>
        <w:jc w:val="both"/>
        <w:rPr>
          <w:sz w:val="28"/>
          <w:szCs w:val="28"/>
        </w:rPr>
      </w:pPr>
      <w:r>
        <w:rPr>
          <w:sz w:val="28"/>
          <w:szCs w:val="28"/>
        </w:rPr>
        <w:t>Терроризм как угроза национальной безопасности. Государственная политика по противодействию терроризму.</w:t>
      </w:r>
    </w:p>
    <w:p w:rsidR="008445EF" w:rsidRDefault="008445EF" w:rsidP="008445EF">
      <w:pPr>
        <w:jc w:val="both"/>
        <w:rPr>
          <w:sz w:val="28"/>
          <w:szCs w:val="28"/>
        </w:rPr>
      </w:pPr>
    </w:p>
    <w:p w:rsidR="008445EF" w:rsidRDefault="008445EF" w:rsidP="008445EF">
      <w:pPr>
        <w:ind w:left="360"/>
        <w:jc w:val="both"/>
        <w:rPr>
          <w:sz w:val="28"/>
          <w:szCs w:val="28"/>
        </w:rPr>
      </w:pPr>
    </w:p>
    <w:p w:rsidR="008445EF" w:rsidRPr="00AB4D71" w:rsidRDefault="008445EF" w:rsidP="008445EF">
      <w:pPr>
        <w:jc w:val="both"/>
        <w:rPr>
          <w:rStyle w:val="af7"/>
          <w:sz w:val="28"/>
          <w:szCs w:val="28"/>
        </w:rPr>
      </w:pPr>
    </w:p>
    <w:p w:rsidR="008445EF" w:rsidRPr="00AB4D71" w:rsidRDefault="008445EF" w:rsidP="008445EF">
      <w:pPr>
        <w:ind w:left="720"/>
        <w:jc w:val="both"/>
        <w:rPr>
          <w:sz w:val="28"/>
          <w:szCs w:val="28"/>
        </w:rPr>
      </w:pPr>
    </w:p>
    <w:p w:rsidR="00582070" w:rsidRDefault="00582070" w:rsidP="00F82010">
      <w:pPr>
        <w:spacing w:line="360" w:lineRule="auto"/>
        <w:jc w:val="both"/>
        <w:rPr>
          <w:sz w:val="28"/>
          <w:szCs w:val="28"/>
        </w:rPr>
      </w:pPr>
    </w:p>
    <w:p w:rsidR="00B353D9" w:rsidRDefault="00B353D9"/>
    <w:p w:rsidR="00B353D9" w:rsidRPr="008A5D17" w:rsidRDefault="00B353D9">
      <w:pPr>
        <w:rPr>
          <w:sz w:val="28"/>
          <w:szCs w:val="28"/>
        </w:rPr>
      </w:pPr>
      <w:r w:rsidRPr="008A5D17">
        <w:rPr>
          <w:sz w:val="28"/>
          <w:szCs w:val="28"/>
        </w:rPr>
        <w:t>Принятые сокращения и аббревиатуры:</w:t>
      </w:r>
    </w:p>
    <w:p w:rsidR="00B353D9" w:rsidRPr="008A5D17" w:rsidRDefault="00B353D9">
      <w:pPr>
        <w:rPr>
          <w:sz w:val="28"/>
          <w:szCs w:val="28"/>
        </w:rPr>
      </w:pPr>
    </w:p>
    <w:p w:rsidR="006B6105" w:rsidRDefault="006B6105">
      <w:pPr>
        <w:rPr>
          <w:sz w:val="28"/>
          <w:szCs w:val="28"/>
        </w:rPr>
      </w:pPr>
      <w:r>
        <w:rPr>
          <w:sz w:val="28"/>
          <w:szCs w:val="28"/>
        </w:rPr>
        <w:t>РАН – Российская Академия наук;</w:t>
      </w:r>
    </w:p>
    <w:p w:rsidR="00B57726" w:rsidRPr="008A5D17" w:rsidRDefault="00B57726">
      <w:pPr>
        <w:rPr>
          <w:sz w:val="28"/>
          <w:szCs w:val="28"/>
        </w:rPr>
      </w:pPr>
      <w:r w:rsidRPr="008A5D17">
        <w:rPr>
          <w:sz w:val="28"/>
          <w:szCs w:val="28"/>
        </w:rPr>
        <w:t>ФАНО – Федеральное агентство научных организаций;</w:t>
      </w:r>
    </w:p>
    <w:p w:rsidR="00B353D9" w:rsidRPr="008A5D17" w:rsidRDefault="00B353D9">
      <w:pPr>
        <w:rPr>
          <w:sz w:val="28"/>
          <w:szCs w:val="28"/>
        </w:rPr>
      </w:pPr>
      <w:r w:rsidRPr="008A5D17">
        <w:rPr>
          <w:sz w:val="28"/>
          <w:szCs w:val="28"/>
        </w:rPr>
        <w:t>РГГУ – Федеральное государственное бюджетное образовательное учреж</w:t>
      </w:r>
      <w:r w:rsidR="006B6105">
        <w:rPr>
          <w:sz w:val="28"/>
          <w:szCs w:val="28"/>
        </w:rPr>
        <w:t xml:space="preserve">дение высшего </w:t>
      </w:r>
      <w:r w:rsidRPr="008A5D17">
        <w:rPr>
          <w:sz w:val="28"/>
          <w:szCs w:val="28"/>
        </w:rPr>
        <w:t>образования «Российский государственный гуманитарный университет»</w:t>
      </w:r>
      <w:r w:rsidR="00C37729" w:rsidRPr="008A5D17">
        <w:rPr>
          <w:sz w:val="28"/>
          <w:szCs w:val="28"/>
        </w:rPr>
        <w:t xml:space="preserve"> (образовательная организация)</w:t>
      </w:r>
      <w:r w:rsidRPr="008A5D17">
        <w:rPr>
          <w:sz w:val="28"/>
          <w:szCs w:val="28"/>
        </w:rPr>
        <w:t>;</w:t>
      </w:r>
    </w:p>
    <w:p w:rsidR="00B353D9" w:rsidRPr="008A5D17" w:rsidRDefault="00B353D9">
      <w:pPr>
        <w:rPr>
          <w:sz w:val="28"/>
          <w:szCs w:val="28"/>
        </w:rPr>
      </w:pPr>
      <w:r w:rsidRPr="008A5D17">
        <w:rPr>
          <w:sz w:val="28"/>
          <w:szCs w:val="28"/>
        </w:rPr>
        <w:t>ФГОС ВО – Федеральный государственный образовательный стандарт высшего образования;</w:t>
      </w:r>
    </w:p>
    <w:p w:rsidR="00B353D9" w:rsidRPr="008A5D17" w:rsidRDefault="00B353D9">
      <w:pPr>
        <w:rPr>
          <w:sz w:val="28"/>
          <w:szCs w:val="28"/>
        </w:rPr>
      </w:pPr>
      <w:r w:rsidRPr="008A5D17">
        <w:rPr>
          <w:sz w:val="28"/>
          <w:szCs w:val="28"/>
        </w:rPr>
        <w:t>ГЭК – Государственная экзаменационная комиссия;</w:t>
      </w:r>
    </w:p>
    <w:p w:rsidR="00B353D9" w:rsidRPr="008A5D17" w:rsidRDefault="00B353D9">
      <w:pPr>
        <w:rPr>
          <w:sz w:val="28"/>
          <w:szCs w:val="28"/>
        </w:rPr>
      </w:pPr>
      <w:r w:rsidRPr="008A5D17">
        <w:rPr>
          <w:sz w:val="28"/>
          <w:szCs w:val="28"/>
        </w:rPr>
        <w:t>ЗУН – знания, умения и навыки.</w:t>
      </w:r>
    </w:p>
    <w:p w:rsidR="00B353D9" w:rsidRDefault="00B353D9"/>
    <w:sectPr w:rsidR="00B353D9" w:rsidSect="00E02553">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D4" w:rsidRDefault="00AB50D4">
      <w:r>
        <w:separator/>
      </w:r>
    </w:p>
  </w:endnote>
  <w:endnote w:type="continuationSeparator" w:id="0">
    <w:p w:rsidR="00AB50D4" w:rsidRDefault="00AB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C7" w:rsidRDefault="006E60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6E60C7" w:rsidRDefault="006E60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C7" w:rsidRDefault="006E60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6328E">
      <w:rPr>
        <w:rStyle w:val="ab"/>
        <w:noProof/>
      </w:rPr>
      <w:t>2</w:t>
    </w:r>
    <w:r>
      <w:rPr>
        <w:rStyle w:val="ab"/>
      </w:rPr>
      <w:fldChar w:fldCharType="end"/>
    </w:r>
  </w:p>
  <w:p w:rsidR="006E60C7" w:rsidRDefault="006E60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D4" w:rsidRDefault="00AB50D4">
      <w:r>
        <w:separator/>
      </w:r>
    </w:p>
  </w:footnote>
  <w:footnote w:type="continuationSeparator" w:id="0">
    <w:p w:rsidR="00AB50D4" w:rsidRDefault="00AB5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multilevel"/>
    <w:tmpl w:val="88CA509A"/>
    <w:name w:val="WW8Num6"/>
    <w:lvl w:ilvl="0">
      <w:start w:val="1"/>
      <w:numFmt w:val="decimal"/>
      <w:lvlText w:val="%1."/>
      <w:lvlJc w:val="left"/>
      <w:pPr>
        <w:tabs>
          <w:tab w:val="num" w:pos="-11"/>
        </w:tabs>
        <w:ind w:left="1069" w:hanging="360"/>
      </w:pPr>
      <w:rPr>
        <w:i/>
      </w:rPr>
    </w:lvl>
    <w:lvl w:ilvl="1">
      <w:start w:val="3"/>
      <w:numFmt w:val="decimal"/>
      <w:lvlText w:val="%1.%2."/>
      <w:lvlJc w:val="left"/>
      <w:pPr>
        <w:tabs>
          <w:tab w:val="num" w:pos="-11"/>
        </w:tabs>
        <w:ind w:left="1417" w:hanging="720"/>
      </w:pPr>
    </w:lvl>
    <w:lvl w:ilvl="2">
      <w:start w:val="1"/>
      <w:numFmt w:val="decimal"/>
      <w:lvlText w:val="%1.%2.%3."/>
      <w:lvlJc w:val="left"/>
      <w:pPr>
        <w:tabs>
          <w:tab w:val="num" w:pos="-11"/>
        </w:tabs>
        <w:ind w:left="1765" w:hanging="720"/>
      </w:pPr>
    </w:lvl>
    <w:lvl w:ilvl="3">
      <w:start w:val="1"/>
      <w:numFmt w:val="decimal"/>
      <w:lvlText w:val="%1.%2.%3.%4."/>
      <w:lvlJc w:val="left"/>
      <w:pPr>
        <w:tabs>
          <w:tab w:val="num" w:pos="-11"/>
        </w:tabs>
        <w:ind w:left="2473" w:hanging="1080"/>
      </w:pPr>
    </w:lvl>
    <w:lvl w:ilvl="4">
      <w:start w:val="1"/>
      <w:numFmt w:val="decimal"/>
      <w:lvlText w:val="%1.%2.%3.%4.%5."/>
      <w:lvlJc w:val="left"/>
      <w:pPr>
        <w:tabs>
          <w:tab w:val="num" w:pos="-11"/>
        </w:tabs>
        <w:ind w:left="2821" w:hanging="1080"/>
      </w:pPr>
    </w:lvl>
    <w:lvl w:ilvl="5">
      <w:start w:val="1"/>
      <w:numFmt w:val="decimal"/>
      <w:lvlText w:val="%1.%2.%3.%4.%5.%6."/>
      <w:lvlJc w:val="left"/>
      <w:pPr>
        <w:tabs>
          <w:tab w:val="num" w:pos="-11"/>
        </w:tabs>
        <w:ind w:left="3529" w:hanging="1440"/>
      </w:pPr>
    </w:lvl>
    <w:lvl w:ilvl="6">
      <w:start w:val="1"/>
      <w:numFmt w:val="decimal"/>
      <w:lvlText w:val="%1.%2.%3.%4.%5.%6.%7."/>
      <w:lvlJc w:val="left"/>
      <w:pPr>
        <w:tabs>
          <w:tab w:val="num" w:pos="-11"/>
        </w:tabs>
        <w:ind w:left="4237" w:hanging="1800"/>
      </w:pPr>
    </w:lvl>
    <w:lvl w:ilvl="7">
      <w:start w:val="1"/>
      <w:numFmt w:val="decimal"/>
      <w:lvlText w:val="%1.%2.%3.%4.%5.%6.%7.%8."/>
      <w:lvlJc w:val="left"/>
      <w:pPr>
        <w:tabs>
          <w:tab w:val="num" w:pos="-11"/>
        </w:tabs>
        <w:ind w:left="4585" w:hanging="1800"/>
      </w:pPr>
    </w:lvl>
    <w:lvl w:ilvl="8">
      <w:start w:val="1"/>
      <w:numFmt w:val="decimal"/>
      <w:lvlText w:val="%1.%2.%3.%4.%5.%6.%7.%8.%9."/>
      <w:lvlJc w:val="left"/>
      <w:pPr>
        <w:tabs>
          <w:tab w:val="num" w:pos="-11"/>
        </w:tabs>
        <w:ind w:left="5293" w:hanging="2160"/>
      </w:pPr>
    </w:lvl>
  </w:abstractNum>
  <w:abstractNum w:abstractNumId="2">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rPr>
    </w:lvl>
  </w:abstractNum>
  <w:abstractNum w:abstractNumId="3">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4">
    <w:nsid w:val="00000014"/>
    <w:multiLevelType w:val="singleLevel"/>
    <w:tmpl w:val="00000014"/>
    <w:name w:val="WW8Num20"/>
    <w:lvl w:ilvl="0">
      <w:start w:val="1"/>
      <w:numFmt w:val="bullet"/>
      <w:lvlText w:val=""/>
      <w:lvlJc w:val="left"/>
      <w:pPr>
        <w:tabs>
          <w:tab w:val="num" w:pos="1440"/>
        </w:tabs>
        <w:ind w:left="1440" w:hanging="360"/>
      </w:pPr>
      <w:rPr>
        <w:rFonts w:ascii="Symbol" w:hAnsi="Symbol" w:cs="Symbol"/>
      </w:rPr>
    </w:lvl>
  </w:abstractNum>
  <w:abstractNum w:abstractNumId="5">
    <w:nsid w:val="04EF06CC"/>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F85651"/>
    <w:multiLevelType w:val="multilevel"/>
    <w:tmpl w:val="B7E0C366"/>
    <w:lvl w:ilvl="0">
      <w:start w:val="1"/>
      <w:numFmt w:val="decimal"/>
      <w:lvlText w:val="%1."/>
      <w:lvlJc w:val="left"/>
      <w:pPr>
        <w:tabs>
          <w:tab w:val="num" w:pos="720"/>
        </w:tabs>
        <w:ind w:left="720" w:hanging="360"/>
      </w:pPr>
      <w:rPr>
        <w:rFonts w:hint="default"/>
        <w:b w:val="0"/>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165375"/>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775DAF"/>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641A86"/>
    <w:multiLevelType w:val="hybridMultilevel"/>
    <w:tmpl w:val="73621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1179F"/>
    <w:multiLevelType w:val="hybridMultilevel"/>
    <w:tmpl w:val="5F34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C590A"/>
    <w:multiLevelType w:val="hybridMultilevel"/>
    <w:tmpl w:val="5FD61B8E"/>
    <w:lvl w:ilvl="0" w:tplc="3BCC53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0E57C4"/>
    <w:multiLevelType w:val="hybridMultilevel"/>
    <w:tmpl w:val="C16268AC"/>
    <w:lvl w:ilvl="0" w:tplc="22E63B7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1B336C"/>
    <w:multiLevelType w:val="hybridMultilevel"/>
    <w:tmpl w:val="9B743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275768"/>
    <w:multiLevelType w:val="multilevel"/>
    <w:tmpl w:val="134A7F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505D4C"/>
    <w:multiLevelType w:val="hybridMultilevel"/>
    <w:tmpl w:val="E2BCDFA6"/>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14296"/>
    <w:multiLevelType w:val="multilevel"/>
    <w:tmpl w:val="B7E0C366"/>
    <w:lvl w:ilvl="0">
      <w:start w:val="1"/>
      <w:numFmt w:val="decimal"/>
      <w:lvlText w:val="%1."/>
      <w:lvlJc w:val="left"/>
      <w:pPr>
        <w:tabs>
          <w:tab w:val="num" w:pos="720"/>
        </w:tabs>
        <w:ind w:left="720" w:hanging="360"/>
      </w:pPr>
      <w:rPr>
        <w:rFonts w:hint="default"/>
        <w:b w:val="0"/>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9F1F33"/>
    <w:multiLevelType w:val="hybridMultilevel"/>
    <w:tmpl w:val="4B987CA6"/>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F726CF"/>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FFB7855"/>
    <w:multiLevelType w:val="multilevel"/>
    <w:tmpl w:val="6CC687B4"/>
    <w:lvl w:ilvl="0">
      <w:start w:val="1"/>
      <w:numFmt w:val="decimal"/>
      <w:lvlText w:val="%1."/>
      <w:lvlJc w:val="left"/>
      <w:pPr>
        <w:tabs>
          <w:tab w:val="num" w:pos="720"/>
        </w:tabs>
        <w:ind w:left="720" w:hanging="360"/>
      </w:pPr>
      <w:rPr>
        <w:rFonts w:hint="default"/>
        <w:b w:val="0"/>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787791"/>
    <w:multiLevelType w:val="hybridMultilevel"/>
    <w:tmpl w:val="A67EC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47AAF"/>
    <w:multiLevelType w:val="hybridMultilevel"/>
    <w:tmpl w:val="E2BCDFA6"/>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D4B9D"/>
    <w:multiLevelType w:val="hybridMultilevel"/>
    <w:tmpl w:val="3B7C86E2"/>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640EA"/>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45424D"/>
    <w:multiLevelType w:val="hybridMultilevel"/>
    <w:tmpl w:val="8200DA5E"/>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27B66"/>
    <w:multiLevelType w:val="hybridMultilevel"/>
    <w:tmpl w:val="9B743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346FA"/>
    <w:multiLevelType w:val="hybridMultilevel"/>
    <w:tmpl w:val="5AAE3DC6"/>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851D1"/>
    <w:multiLevelType w:val="hybridMultilevel"/>
    <w:tmpl w:val="264CAF80"/>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087980"/>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68027C"/>
    <w:multiLevelType w:val="hybridMultilevel"/>
    <w:tmpl w:val="0688EA88"/>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E1045B1"/>
    <w:multiLevelType w:val="hybridMultilevel"/>
    <w:tmpl w:val="26E6A5E6"/>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5C27D5"/>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462E00"/>
    <w:multiLevelType w:val="multilevel"/>
    <w:tmpl w:val="6CC687B4"/>
    <w:lvl w:ilvl="0">
      <w:start w:val="1"/>
      <w:numFmt w:val="decimal"/>
      <w:lvlText w:val="%1."/>
      <w:lvlJc w:val="left"/>
      <w:pPr>
        <w:tabs>
          <w:tab w:val="num" w:pos="720"/>
        </w:tabs>
        <w:ind w:left="720" w:hanging="360"/>
      </w:pPr>
      <w:rPr>
        <w:rFonts w:hint="default"/>
        <w:b w:val="0"/>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736DFB"/>
    <w:multiLevelType w:val="multilevel"/>
    <w:tmpl w:val="E962E2FA"/>
    <w:lvl w:ilvl="0">
      <w:start w:val="1"/>
      <w:numFmt w:val="decimal"/>
      <w:lvlText w:val="%1."/>
      <w:lvlJc w:val="left"/>
      <w:pPr>
        <w:ind w:left="720" w:hanging="360"/>
      </w:pPr>
      <w:rPr>
        <w:rFonts w:ascii="Times New Roman" w:hAnsi="Times New Roman"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AF71A8"/>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64B1C81"/>
    <w:multiLevelType w:val="hybridMultilevel"/>
    <w:tmpl w:val="8200DA5E"/>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B5EA6"/>
    <w:multiLevelType w:val="multilevel"/>
    <w:tmpl w:val="1B4A5DD8"/>
    <w:lvl w:ilvl="0">
      <w:start w:val="1"/>
      <w:numFmt w:val="decimal"/>
      <w:lvlText w:val="%1."/>
      <w:lvlJc w:val="left"/>
      <w:pPr>
        <w:ind w:left="720" w:hanging="360"/>
      </w:pPr>
      <w:rPr>
        <w:rFonts w:ascii="Times New Roman" w:hAnsi="Times New Roman"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37238CE"/>
    <w:multiLevelType w:val="hybridMultilevel"/>
    <w:tmpl w:val="4B987CA6"/>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64874"/>
    <w:multiLevelType w:val="hybridMultilevel"/>
    <w:tmpl w:val="0688EA88"/>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4907B2F"/>
    <w:multiLevelType w:val="hybridMultilevel"/>
    <w:tmpl w:val="C186E3DE"/>
    <w:lvl w:ilvl="0" w:tplc="2F78685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B707D"/>
    <w:multiLevelType w:val="hybridMultilevel"/>
    <w:tmpl w:val="15E2F5F0"/>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16CF1"/>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677326"/>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BCF15C8"/>
    <w:multiLevelType w:val="hybridMultilevel"/>
    <w:tmpl w:val="C072550E"/>
    <w:lvl w:ilvl="0" w:tplc="BC6C00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77093B"/>
    <w:multiLevelType w:val="hybridMultilevel"/>
    <w:tmpl w:val="15E2F5F0"/>
    <w:lvl w:ilvl="0" w:tplc="BC6C0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13653D"/>
    <w:multiLevelType w:val="multilevel"/>
    <w:tmpl w:val="92CE5598"/>
    <w:lvl w:ilvl="0">
      <w:start w:val="1"/>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F52345C"/>
    <w:multiLevelType w:val="hybridMultilevel"/>
    <w:tmpl w:val="5F34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8"/>
  </w:num>
  <w:num w:numId="3">
    <w:abstractNumId w:val="9"/>
  </w:num>
  <w:num w:numId="4">
    <w:abstractNumId w:val="29"/>
  </w:num>
  <w:num w:numId="5">
    <w:abstractNumId w:val="40"/>
  </w:num>
  <w:num w:numId="6">
    <w:abstractNumId w:val="44"/>
  </w:num>
  <w:num w:numId="7">
    <w:abstractNumId w:val="24"/>
  </w:num>
  <w:num w:numId="8">
    <w:abstractNumId w:val="35"/>
  </w:num>
  <w:num w:numId="9">
    <w:abstractNumId w:val="17"/>
  </w:num>
  <w:num w:numId="10">
    <w:abstractNumId w:val="30"/>
  </w:num>
  <w:num w:numId="11">
    <w:abstractNumId w:val="15"/>
  </w:num>
  <w:num w:numId="12">
    <w:abstractNumId w:val="21"/>
  </w:num>
  <w:num w:numId="13">
    <w:abstractNumId w:val="26"/>
  </w:num>
  <w:num w:numId="14">
    <w:abstractNumId w:val="25"/>
  </w:num>
  <w:num w:numId="15">
    <w:abstractNumId w:val="13"/>
  </w:num>
  <w:num w:numId="16">
    <w:abstractNumId w:val="12"/>
  </w:num>
  <w:num w:numId="17">
    <w:abstractNumId w:val="46"/>
  </w:num>
  <w:num w:numId="18">
    <w:abstractNumId w:val="10"/>
  </w:num>
  <w:num w:numId="19">
    <w:abstractNumId w:val="37"/>
  </w:num>
  <w:num w:numId="20">
    <w:abstractNumId w:val="27"/>
  </w:num>
  <w:num w:numId="21">
    <w:abstractNumId w:val="43"/>
  </w:num>
  <w:num w:numId="22">
    <w:abstractNumId w:val="22"/>
  </w:num>
  <w:num w:numId="23">
    <w:abstractNumId w:val="39"/>
  </w:num>
  <w:num w:numId="24">
    <w:abstractNumId w:val="14"/>
  </w:num>
  <w:num w:numId="25">
    <w:abstractNumId w:val="8"/>
  </w:num>
  <w:num w:numId="26">
    <w:abstractNumId w:val="45"/>
  </w:num>
  <w:num w:numId="27">
    <w:abstractNumId w:val="42"/>
  </w:num>
  <w:num w:numId="28">
    <w:abstractNumId w:val="7"/>
  </w:num>
  <w:num w:numId="29">
    <w:abstractNumId w:val="34"/>
  </w:num>
  <w:num w:numId="30">
    <w:abstractNumId w:val="20"/>
  </w:num>
  <w:num w:numId="31">
    <w:abstractNumId w:val="18"/>
  </w:num>
  <w:num w:numId="32">
    <w:abstractNumId w:val="5"/>
  </w:num>
  <w:num w:numId="33">
    <w:abstractNumId w:val="28"/>
  </w:num>
  <w:num w:numId="34">
    <w:abstractNumId w:val="41"/>
  </w:num>
  <w:num w:numId="35">
    <w:abstractNumId w:val="23"/>
  </w:num>
  <w:num w:numId="36">
    <w:abstractNumId w:val="36"/>
  </w:num>
  <w:num w:numId="37">
    <w:abstractNumId w:val="31"/>
  </w:num>
  <w:num w:numId="38">
    <w:abstractNumId w:val="33"/>
  </w:num>
  <w:num w:numId="39">
    <w:abstractNumId w:val="19"/>
  </w:num>
  <w:num w:numId="40">
    <w:abstractNumId w:val="32"/>
  </w:num>
  <w:num w:numId="41">
    <w:abstractNumId w:val="6"/>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53"/>
    <w:rsid w:val="000061BC"/>
    <w:rsid w:val="00011139"/>
    <w:rsid w:val="000228CF"/>
    <w:rsid w:val="000234E6"/>
    <w:rsid w:val="00040574"/>
    <w:rsid w:val="00044F2C"/>
    <w:rsid w:val="000470FB"/>
    <w:rsid w:val="000511C1"/>
    <w:rsid w:val="00060B64"/>
    <w:rsid w:val="00063F67"/>
    <w:rsid w:val="0006436A"/>
    <w:rsid w:val="000731FF"/>
    <w:rsid w:val="00074253"/>
    <w:rsid w:val="00083328"/>
    <w:rsid w:val="00087F5E"/>
    <w:rsid w:val="000967CA"/>
    <w:rsid w:val="000973EB"/>
    <w:rsid w:val="000A42E3"/>
    <w:rsid w:val="000B3492"/>
    <w:rsid w:val="000B59FE"/>
    <w:rsid w:val="000C018B"/>
    <w:rsid w:val="000C01A6"/>
    <w:rsid w:val="000C206F"/>
    <w:rsid w:val="000C59EF"/>
    <w:rsid w:val="000C75A7"/>
    <w:rsid w:val="000D225E"/>
    <w:rsid w:val="000D286A"/>
    <w:rsid w:val="000D2EA5"/>
    <w:rsid w:val="000D3622"/>
    <w:rsid w:val="000D7784"/>
    <w:rsid w:val="000E4572"/>
    <w:rsid w:val="000E5903"/>
    <w:rsid w:val="000E6716"/>
    <w:rsid w:val="000F27CB"/>
    <w:rsid w:val="000F2B2C"/>
    <w:rsid w:val="000F7904"/>
    <w:rsid w:val="00100D5D"/>
    <w:rsid w:val="00112147"/>
    <w:rsid w:val="0011276A"/>
    <w:rsid w:val="00112DBC"/>
    <w:rsid w:val="001216CA"/>
    <w:rsid w:val="00130850"/>
    <w:rsid w:val="00136C32"/>
    <w:rsid w:val="00140381"/>
    <w:rsid w:val="00145AA2"/>
    <w:rsid w:val="00146A93"/>
    <w:rsid w:val="00157935"/>
    <w:rsid w:val="00160C87"/>
    <w:rsid w:val="0016554C"/>
    <w:rsid w:val="00166813"/>
    <w:rsid w:val="00167793"/>
    <w:rsid w:val="0017215D"/>
    <w:rsid w:val="00173CB7"/>
    <w:rsid w:val="00177657"/>
    <w:rsid w:val="00183CEE"/>
    <w:rsid w:val="00184797"/>
    <w:rsid w:val="00187EBA"/>
    <w:rsid w:val="001905E7"/>
    <w:rsid w:val="00193C74"/>
    <w:rsid w:val="00195590"/>
    <w:rsid w:val="0019640B"/>
    <w:rsid w:val="001A0CE5"/>
    <w:rsid w:val="001A1AD2"/>
    <w:rsid w:val="001A6CDC"/>
    <w:rsid w:val="001A7C55"/>
    <w:rsid w:val="001B6ACF"/>
    <w:rsid w:val="001C180D"/>
    <w:rsid w:val="001C2457"/>
    <w:rsid w:val="001C2CCD"/>
    <w:rsid w:val="001D1EDC"/>
    <w:rsid w:val="001D3431"/>
    <w:rsid w:val="001D3DF5"/>
    <w:rsid w:val="001D5854"/>
    <w:rsid w:val="001E04CC"/>
    <w:rsid w:val="001F33C7"/>
    <w:rsid w:val="001F3730"/>
    <w:rsid w:val="001F38CE"/>
    <w:rsid w:val="001F45AE"/>
    <w:rsid w:val="0020066E"/>
    <w:rsid w:val="00210E57"/>
    <w:rsid w:val="002133F7"/>
    <w:rsid w:val="00214A24"/>
    <w:rsid w:val="00215BC1"/>
    <w:rsid w:val="00221786"/>
    <w:rsid w:val="00230A58"/>
    <w:rsid w:val="00241234"/>
    <w:rsid w:val="002522AE"/>
    <w:rsid w:val="00262C71"/>
    <w:rsid w:val="00263092"/>
    <w:rsid w:val="00265818"/>
    <w:rsid w:val="00265B37"/>
    <w:rsid w:val="00273C77"/>
    <w:rsid w:val="00274A12"/>
    <w:rsid w:val="00275817"/>
    <w:rsid w:val="00282DBA"/>
    <w:rsid w:val="002831FC"/>
    <w:rsid w:val="00287033"/>
    <w:rsid w:val="002873C6"/>
    <w:rsid w:val="0029350E"/>
    <w:rsid w:val="002A0CF2"/>
    <w:rsid w:val="002A7C01"/>
    <w:rsid w:val="002B0C3A"/>
    <w:rsid w:val="002B46E9"/>
    <w:rsid w:val="002B5526"/>
    <w:rsid w:val="002C5F5C"/>
    <w:rsid w:val="002D0943"/>
    <w:rsid w:val="002D28EA"/>
    <w:rsid w:val="002E05D9"/>
    <w:rsid w:val="002E09ED"/>
    <w:rsid w:val="002E1F48"/>
    <w:rsid w:val="002E3234"/>
    <w:rsid w:val="002F333B"/>
    <w:rsid w:val="002F4C31"/>
    <w:rsid w:val="00305C4A"/>
    <w:rsid w:val="00307215"/>
    <w:rsid w:val="003111CE"/>
    <w:rsid w:val="00311809"/>
    <w:rsid w:val="003123F6"/>
    <w:rsid w:val="0031274E"/>
    <w:rsid w:val="003131C3"/>
    <w:rsid w:val="00316759"/>
    <w:rsid w:val="00317CE2"/>
    <w:rsid w:val="00320B93"/>
    <w:rsid w:val="00326BDE"/>
    <w:rsid w:val="00326F41"/>
    <w:rsid w:val="00336644"/>
    <w:rsid w:val="0035214B"/>
    <w:rsid w:val="00353ACE"/>
    <w:rsid w:val="003615B6"/>
    <w:rsid w:val="003628E9"/>
    <w:rsid w:val="0036753D"/>
    <w:rsid w:val="0037092B"/>
    <w:rsid w:val="00370F12"/>
    <w:rsid w:val="0037223C"/>
    <w:rsid w:val="003722D1"/>
    <w:rsid w:val="00373F27"/>
    <w:rsid w:val="003748F2"/>
    <w:rsid w:val="0037789F"/>
    <w:rsid w:val="00386E8A"/>
    <w:rsid w:val="00387FA6"/>
    <w:rsid w:val="00397769"/>
    <w:rsid w:val="003A1122"/>
    <w:rsid w:val="003A49AC"/>
    <w:rsid w:val="003B4CB9"/>
    <w:rsid w:val="003B6F12"/>
    <w:rsid w:val="003B7506"/>
    <w:rsid w:val="003C4A4C"/>
    <w:rsid w:val="003D639E"/>
    <w:rsid w:val="003E1602"/>
    <w:rsid w:val="003E5A55"/>
    <w:rsid w:val="003F0EFE"/>
    <w:rsid w:val="003F3FEE"/>
    <w:rsid w:val="003F7017"/>
    <w:rsid w:val="004040C5"/>
    <w:rsid w:val="00407090"/>
    <w:rsid w:val="00412969"/>
    <w:rsid w:val="00415B1F"/>
    <w:rsid w:val="004275EE"/>
    <w:rsid w:val="00437835"/>
    <w:rsid w:val="00441085"/>
    <w:rsid w:val="00446723"/>
    <w:rsid w:val="00446B09"/>
    <w:rsid w:val="0045065C"/>
    <w:rsid w:val="004530CD"/>
    <w:rsid w:val="00455DCA"/>
    <w:rsid w:val="00456EF2"/>
    <w:rsid w:val="004618B3"/>
    <w:rsid w:val="00475374"/>
    <w:rsid w:val="00487B14"/>
    <w:rsid w:val="0049344A"/>
    <w:rsid w:val="004B1C2B"/>
    <w:rsid w:val="004D431E"/>
    <w:rsid w:val="004D6FCA"/>
    <w:rsid w:val="004D7034"/>
    <w:rsid w:val="004F5FA8"/>
    <w:rsid w:val="004F7796"/>
    <w:rsid w:val="00503D01"/>
    <w:rsid w:val="005050A6"/>
    <w:rsid w:val="00507085"/>
    <w:rsid w:val="00517332"/>
    <w:rsid w:val="00522C94"/>
    <w:rsid w:val="00522DD5"/>
    <w:rsid w:val="00527EDB"/>
    <w:rsid w:val="00530FEC"/>
    <w:rsid w:val="0054763E"/>
    <w:rsid w:val="00547797"/>
    <w:rsid w:val="005536DE"/>
    <w:rsid w:val="005740DB"/>
    <w:rsid w:val="005769F3"/>
    <w:rsid w:val="00582070"/>
    <w:rsid w:val="00584155"/>
    <w:rsid w:val="005848C0"/>
    <w:rsid w:val="00596633"/>
    <w:rsid w:val="0059680A"/>
    <w:rsid w:val="005A3304"/>
    <w:rsid w:val="005B1A8B"/>
    <w:rsid w:val="005B5746"/>
    <w:rsid w:val="005B60E6"/>
    <w:rsid w:val="005C5342"/>
    <w:rsid w:val="005D007C"/>
    <w:rsid w:val="005D1A80"/>
    <w:rsid w:val="005D4DEB"/>
    <w:rsid w:val="005D5BA5"/>
    <w:rsid w:val="005E7AD0"/>
    <w:rsid w:val="00601EBB"/>
    <w:rsid w:val="006025EC"/>
    <w:rsid w:val="006031BF"/>
    <w:rsid w:val="00605CA2"/>
    <w:rsid w:val="00606DFB"/>
    <w:rsid w:val="006123B1"/>
    <w:rsid w:val="00612693"/>
    <w:rsid w:val="006145FE"/>
    <w:rsid w:val="006156B6"/>
    <w:rsid w:val="00624CB5"/>
    <w:rsid w:val="0063272A"/>
    <w:rsid w:val="00642A11"/>
    <w:rsid w:val="00645142"/>
    <w:rsid w:val="00646E61"/>
    <w:rsid w:val="006478C9"/>
    <w:rsid w:val="00663B2A"/>
    <w:rsid w:val="00670D1E"/>
    <w:rsid w:val="00675A89"/>
    <w:rsid w:val="00675C1A"/>
    <w:rsid w:val="00676A03"/>
    <w:rsid w:val="00677B05"/>
    <w:rsid w:val="00681243"/>
    <w:rsid w:val="00695A0F"/>
    <w:rsid w:val="006A298B"/>
    <w:rsid w:val="006B6105"/>
    <w:rsid w:val="006C14B0"/>
    <w:rsid w:val="006C294C"/>
    <w:rsid w:val="006C401A"/>
    <w:rsid w:val="006D7CE1"/>
    <w:rsid w:val="006E22F3"/>
    <w:rsid w:val="006E4A3F"/>
    <w:rsid w:val="006E60C7"/>
    <w:rsid w:val="00704B36"/>
    <w:rsid w:val="00706A44"/>
    <w:rsid w:val="00710346"/>
    <w:rsid w:val="007121DF"/>
    <w:rsid w:val="00713C0B"/>
    <w:rsid w:val="00715488"/>
    <w:rsid w:val="00716AAD"/>
    <w:rsid w:val="00721FAE"/>
    <w:rsid w:val="00743C6D"/>
    <w:rsid w:val="00753A7C"/>
    <w:rsid w:val="00754E43"/>
    <w:rsid w:val="007608FF"/>
    <w:rsid w:val="0076180D"/>
    <w:rsid w:val="0076629D"/>
    <w:rsid w:val="00770298"/>
    <w:rsid w:val="00771EE0"/>
    <w:rsid w:val="00780CF4"/>
    <w:rsid w:val="007816F5"/>
    <w:rsid w:val="00786924"/>
    <w:rsid w:val="00787E56"/>
    <w:rsid w:val="00794567"/>
    <w:rsid w:val="007A094E"/>
    <w:rsid w:val="007B1B62"/>
    <w:rsid w:val="007B6BAB"/>
    <w:rsid w:val="007C00A9"/>
    <w:rsid w:val="007D3B65"/>
    <w:rsid w:val="007D6B6E"/>
    <w:rsid w:val="007E5CDD"/>
    <w:rsid w:val="007F1CB8"/>
    <w:rsid w:val="007F70A1"/>
    <w:rsid w:val="0080015F"/>
    <w:rsid w:val="00801FFE"/>
    <w:rsid w:val="00805960"/>
    <w:rsid w:val="00805ACF"/>
    <w:rsid w:val="00812184"/>
    <w:rsid w:val="00812899"/>
    <w:rsid w:val="00831D53"/>
    <w:rsid w:val="00831D90"/>
    <w:rsid w:val="008445EF"/>
    <w:rsid w:val="0084659C"/>
    <w:rsid w:val="00850F67"/>
    <w:rsid w:val="00856135"/>
    <w:rsid w:val="00864052"/>
    <w:rsid w:val="00877E08"/>
    <w:rsid w:val="00881EAD"/>
    <w:rsid w:val="00882499"/>
    <w:rsid w:val="00884FDF"/>
    <w:rsid w:val="00885392"/>
    <w:rsid w:val="0088687A"/>
    <w:rsid w:val="0089320A"/>
    <w:rsid w:val="008A577D"/>
    <w:rsid w:val="008A5D17"/>
    <w:rsid w:val="008A7965"/>
    <w:rsid w:val="008B1ED2"/>
    <w:rsid w:val="008B3670"/>
    <w:rsid w:val="008B45B4"/>
    <w:rsid w:val="008B602F"/>
    <w:rsid w:val="008B653F"/>
    <w:rsid w:val="008B6CB2"/>
    <w:rsid w:val="008B7EA1"/>
    <w:rsid w:val="008C075D"/>
    <w:rsid w:val="008D1813"/>
    <w:rsid w:val="008D1F2C"/>
    <w:rsid w:val="008E03C8"/>
    <w:rsid w:val="008E3DA3"/>
    <w:rsid w:val="008E4B3F"/>
    <w:rsid w:val="008F0F18"/>
    <w:rsid w:val="008F37D9"/>
    <w:rsid w:val="00905022"/>
    <w:rsid w:val="00913F7A"/>
    <w:rsid w:val="009153DD"/>
    <w:rsid w:val="00915F4F"/>
    <w:rsid w:val="009226D4"/>
    <w:rsid w:val="00922E31"/>
    <w:rsid w:val="00922F53"/>
    <w:rsid w:val="00923C08"/>
    <w:rsid w:val="009317D2"/>
    <w:rsid w:val="00945056"/>
    <w:rsid w:val="009500FF"/>
    <w:rsid w:val="00952E74"/>
    <w:rsid w:val="00954328"/>
    <w:rsid w:val="009552DB"/>
    <w:rsid w:val="00956231"/>
    <w:rsid w:val="009614AA"/>
    <w:rsid w:val="00963B8B"/>
    <w:rsid w:val="0096470F"/>
    <w:rsid w:val="00980339"/>
    <w:rsid w:val="00984E57"/>
    <w:rsid w:val="00985436"/>
    <w:rsid w:val="00993E0B"/>
    <w:rsid w:val="00996EAD"/>
    <w:rsid w:val="009A4213"/>
    <w:rsid w:val="009B1627"/>
    <w:rsid w:val="009B2FF4"/>
    <w:rsid w:val="009B5807"/>
    <w:rsid w:val="009B5C09"/>
    <w:rsid w:val="009C3A85"/>
    <w:rsid w:val="009D125E"/>
    <w:rsid w:val="009E0FE7"/>
    <w:rsid w:val="009E0FF5"/>
    <w:rsid w:val="009E310E"/>
    <w:rsid w:val="009E4251"/>
    <w:rsid w:val="009E45EF"/>
    <w:rsid w:val="009E5477"/>
    <w:rsid w:val="009E69F8"/>
    <w:rsid w:val="009F26C6"/>
    <w:rsid w:val="009F64C4"/>
    <w:rsid w:val="009F764A"/>
    <w:rsid w:val="00A00217"/>
    <w:rsid w:val="00A01530"/>
    <w:rsid w:val="00A04A87"/>
    <w:rsid w:val="00A05CA4"/>
    <w:rsid w:val="00A07D1C"/>
    <w:rsid w:val="00A130DA"/>
    <w:rsid w:val="00A16E4E"/>
    <w:rsid w:val="00A174E3"/>
    <w:rsid w:val="00A22E76"/>
    <w:rsid w:val="00A30D31"/>
    <w:rsid w:val="00A30D7D"/>
    <w:rsid w:val="00A31778"/>
    <w:rsid w:val="00A411C9"/>
    <w:rsid w:val="00A41C60"/>
    <w:rsid w:val="00A41F7E"/>
    <w:rsid w:val="00A56194"/>
    <w:rsid w:val="00A755C5"/>
    <w:rsid w:val="00AA62F9"/>
    <w:rsid w:val="00AB1833"/>
    <w:rsid w:val="00AB50D4"/>
    <w:rsid w:val="00AC0841"/>
    <w:rsid w:val="00AC3898"/>
    <w:rsid w:val="00AD1A73"/>
    <w:rsid w:val="00AD341D"/>
    <w:rsid w:val="00AD4C5A"/>
    <w:rsid w:val="00AD4D9F"/>
    <w:rsid w:val="00AD60C6"/>
    <w:rsid w:val="00AE04F3"/>
    <w:rsid w:val="00AE2A99"/>
    <w:rsid w:val="00AF7EEA"/>
    <w:rsid w:val="00B00245"/>
    <w:rsid w:val="00B02BCF"/>
    <w:rsid w:val="00B17C4C"/>
    <w:rsid w:val="00B25B69"/>
    <w:rsid w:val="00B26963"/>
    <w:rsid w:val="00B31F1C"/>
    <w:rsid w:val="00B33651"/>
    <w:rsid w:val="00B353D9"/>
    <w:rsid w:val="00B419D5"/>
    <w:rsid w:val="00B42A54"/>
    <w:rsid w:val="00B439EB"/>
    <w:rsid w:val="00B44C4B"/>
    <w:rsid w:val="00B450A8"/>
    <w:rsid w:val="00B51A09"/>
    <w:rsid w:val="00B539D9"/>
    <w:rsid w:val="00B57726"/>
    <w:rsid w:val="00B6319A"/>
    <w:rsid w:val="00B707D2"/>
    <w:rsid w:val="00B77AF6"/>
    <w:rsid w:val="00B83284"/>
    <w:rsid w:val="00B85297"/>
    <w:rsid w:val="00B87940"/>
    <w:rsid w:val="00B908D1"/>
    <w:rsid w:val="00B9229D"/>
    <w:rsid w:val="00B924E0"/>
    <w:rsid w:val="00B9403C"/>
    <w:rsid w:val="00BA153F"/>
    <w:rsid w:val="00BA7984"/>
    <w:rsid w:val="00BB65DB"/>
    <w:rsid w:val="00BC0C08"/>
    <w:rsid w:val="00BC4102"/>
    <w:rsid w:val="00BC58B5"/>
    <w:rsid w:val="00BC72F9"/>
    <w:rsid w:val="00BC7FC0"/>
    <w:rsid w:val="00BD2807"/>
    <w:rsid w:val="00BE1B87"/>
    <w:rsid w:val="00C02CCF"/>
    <w:rsid w:val="00C06A80"/>
    <w:rsid w:val="00C15487"/>
    <w:rsid w:val="00C15CA3"/>
    <w:rsid w:val="00C24C99"/>
    <w:rsid w:val="00C27ECC"/>
    <w:rsid w:val="00C30615"/>
    <w:rsid w:val="00C321E7"/>
    <w:rsid w:val="00C354BF"/>
    <w:rsid w:val="00C360DC"/>
    <w:rsid w:val="00C37729"/>
    <w:rsid w:val="00C45FC2"/>
    <w:rsid w:val="00C52B84"/>
    <w:rsid w:val="00C57C66"/>
    <w:rsid w:val="00C6328E"/>
    <w:rsid w:val="00C66180"/>
    <w:rsid w:val="00C752BB"/>
    <w:rsid w:val="00C75EAB"/>
    <w:rsid w:val="00C8344C"/>
    <w:rsid w:val="00C83B4F"/>
    <w:rsid w:val="00C916F9"/>
    <w:rsid w:val="00C93101"/>
    <w:rsid w:val="00C9452B"/>
    <w:rsid w:val="00C9455A"/>
    <w:rsid w:val="00CA214B"/>
    <w:rsid w:val="00CB4BED"/>
    <w:rsid w:val="00CD349E"/>
    <w:rsid w:val="00CD4011"/>
    <w:rsid w:val="00CD47AF"/>
    <w:rsid w:val="00CE2100"/>
    <w:rsid w:val="00CE3939"/>
    <w:rsid w:val="00CE582A"/>
    <w:rsid w:val="00CE7E3D"/>
    <w:rsid w:val="00D03543"/>
    <w:rsid w:val="00D169D6"/>
    <w:rsid w:val="00D16AA9"/>
    <w:rsid w:val="00D242C9"/>
    <w:rsid w:val="00D35AE6"/>
    <w:rsid w:val="00D41465"/>
    <w:rsid w:val="00D42D91"/>
    <w:rsid w:val="00D50212"/>
    <w:rsid w:val="00D528BC"/>
    <w:rsid w:val="00D62983"/>
    <w:rsid w:val="00D66A16"/>
    <w:rsid w:val="00D70686"/>
    <w:rsid w:val="00D71E1C"/>
    <w:rsid w:val="00D75F0E"/>
    <w:rsid w:val="00D800CB"/>
    <w:rsid w:val="00D803CB"/>
    <w:rsid w:val="00D907A4"/>
    <w:rsid w:val="00D91D9A"/>
    <w:rsid w:val="00D9614E"/>
    <w:rsid w:val="00D97B68"/>
    <w:rsid w:val="00DA132E"/>
    <w:rsid w:val="00DA3412"/>
    <w:rsid w:val="00DA702A"/>
    <w:rsid w:val="00DB13EC"/>
    <w:rsid w:val="00DB1F0A"/>
    <w:rsid w:val="00DB5D48"/>
    <w:rsid w:val="00DC17BB"/>
    <w:rsid w:val="00DC3544"/>
    <w:rsid w:val="00DC69D7"/>
    <w:rsid w:val="00DD5BD2"/>
    <w:rsid w:val="00DE2327"/>
    <w:rsid w:val="00DE5230"/>
    <w:rsid w:val="00DE7261"/>
    <w:rsid w:val="00DF3982"/>
    <w:rsid w:val="00E02553"/>
    <w:rsid w:val="00E04BD0"/>
    <w:rsid w:val="00E075CB"/>
    <w:rsid w:val="00E1015E"/>
    <w:rsid w:val="00E10860"/>
    <w:rsid w:val="00E16A28"/>
    <w:rsid w:val="00E16C92"/>
    <w:rsid w:val="00E26B7F"/>
    <w:rsid w:val="00E31B20"/>
    <w:rsid w:val="00E31FC3"/>
    <w:rsid w:val="00E32D21"/>
    <w:rsid w:val="00E35243"/>
    <w:rsid w:val="00E35390"/>
    <w:rsid w:val="00E412AC"/>
    <w:rsid w:val="00E43089"/>
    <w:rsid w:val="00E46463"/>
    <w:rsid w:val="00E55A44"/>
    <w:rsid w:val="00E55B7E"/>
    <w:rsid w:val="00E62298"/>
    <w:rsid w:val="00E637D9"/>
    <w:rsid w:val="00E651E5"/>
    <w:rsid w:val="00E67206"/>
    <w:rsid w:val="00E704A5"/>
    <w:rsid w:val="00E70D20"/>
    <w:rsid w:val="00E76EA9"/>
    <w:rsid w:val="00E83008"/>
    <w:rsid w:val="00E837E9"/>
    <w:rsid w:val="00E85251"/>
    <w:rsid w:val="00E926E1"/>
    <w:rsid w:val="00E94A4B"/>
    <w:rsid w:val="00EA6CDE"/>
    <w:rsid w:val="00EB0E13"/>
    <w:rsid w:val="00EB541C"/>
    <w:rsid w:val="00EC1069"/>
    <w:rsid w:val="00EC144F"/>
    <w:rsid w:val="00EC1BDA"/>
    <w:rsid w:val="00EC2C42"/>
    <w:rsid w:val="00EC54A0"/>
    <w:rsid w:val="00ED0C7D"/>
    <w:rsid w:val="00ED4745"/>
    <w:rsid w:val="00ED5B68"/>
    <w:rsid w:val="00EE092B"/>
    <w:rsid w:val="00EE319A"/>
    <w:rsid w:val="00EF3E5D"/>
    <w:rsid w:val="00EF4901"/>
    <w:rsid w:val="00EF52DB"/>
    <w:rsid w:val="00F0015A"/>
    <w:rsid w:val="00F04CDA"/>
    <w:rsid w:val="00F13AAE"/>
    <w:rsid w:val="00F22733"/>
    <w:rsid w:val="00F247C7"/>
    <w:rsid w:val="00F33058"/>
    <w:rsid w:val="00F407D1"/>
    <w:rsid w:val="00F46E33"/>
    <w:rsid w:val="00F52158"/>
    <w:rsid w:val="00F52E46"/>
    <w:rsid w:val="00F60307"/>
    <w:rsid w:val="00F61105"/>
    <w:rsid w:val="00F631E6"/>
    <w:rsid w:val="00F635A9"/>
    <w:rsid w:val="00F63846"/>
    <w:rsid w:val="00F647A1"/>
    <w:rsid w:val="00F72870"/>
    <w:rsid w:val="00F82010"/>
    <w:rsid w:val="00F93843"/>
    <w:rsid w:val="00F94868"/>
    <w:rsid w:val="00F950B4"/>
    <w:rsid w:val="00FA041D"/>
    <w:rsid w:val="00FA0531"/>
    <w:rsid w:val="00FA47A3"/>
    <w:rsid w:val="00FB2FA5"/>
    <w:rsid w:val="00FB5A81"/>
    <w:rsid w:val="00FB5CC5"/>
    <w:rsid w:val="00FC0B2D"/>
    <w:rsid w:val="00FC0F75"/>
    <w:rsid w:val="00FC233A"/>
    <w:rsid w:val="00FC46B7"/>
    <w:rsid w:val="00FD3308"/>
    <w:rsid w:val="00FE7E2A"/>
    <w:rsid w:val="00FF0C84"/>
    <w:rsid w:val="00FF2DF7"/>
    <w:rsid w:val="00FF3DFD"/>
    <w:rsid w:val="00FF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9D"/>
    <w:rPr>
      <w:rFonts w:ascii="Times New Roman" w:eastAsia="Times New Roman" w:hAnsi="Times New Roman"/>
      <w:sz w:val="24"/>
      <w:szCs w:val="24"/>
    </w:rPr>
  </w:style>
  <w:style w:type="paragraph" w:styleId="1">
    <w:name w:val="heading 1"/>
    <w:basedOn w:val="a"/>
    <w:next w:val="a"/>
    <w:link w:val="10"/>
    <w:qFormat/>
    <w:rsid w:val="0076629D"/>
    <w:pPr>
      <w:keepNext/>
      <w:jc w:val="center"/>
      <w:outlineLvl w:val="0"/>
    </w:pPr>
    <w:rPr>
      <w:b/>
      <w:bCs/>
      <w:lang w:val="x-none"/>
    </w:rPr>
  </w:style>
  <w:style w:type="paragraph" w:styleId="2">
    <w:name w:val="heading 2"/>
    <w:basedOn w:val="a"/>
    <w:next w:val="a"/>
    <w:link w:val="20"/>
    <w:qFormat/>
    <w:rsid w:val="0076629D"/>
    <w:pPr>
      <w:keepNext/>
      <w:jc w:val="center"/>
      <w:outlineLvl w:val="1"/>
    </w:pPr>
    <w:rPr>
      <w:b/>
      <w:sz w:val="28"/>
      <w:u w:val="single"/>
      <w:lang w:val="x-none"/>
    </w:rPr>
  </w:style>
  <w:style w:type="paragraph" w:styleId="3">
    <w:name w:val="heading 3"/>
    <w:basedOn w:val="a"/>
    <w:next w:val="a"/>
    <w:link w:val="30"/>
    <w:qFormat/>
    <w:rsid w:val="0076629D"/>
    <w:pPr>
      <w:keepNext/>
      <w:ind w:firstLine="567"/>
      <w:jc w:val="center"/>
      <w:outlineLvl w:val="2"/>
    </w:pPr>
    <w:rPr>
      <w:b/>
      <w:sz w:val="28"/>
      <w:u w:val="single"/>
      <w:lang w:val="x-none"/>
    </w:rPr>
  </w:style>
  <w:style w:type="paragraph" w:styleId="4">
    <w:name w:val="heading 4"/>
    <w:basedOn w:val="a"/>
    <w:next w:val="a"/>
    <w:link w:val="40"/>
    <w:qFormat/>
    <w:rsid w:val="0076629D"/>
    <w:pPr>
      <w:keepNext/>
      <w:outlineLvl w:val="3"/>
    </w:pPr>
    <w:rPr>
      <w:b/>
      <w:bCs/>
      <w:u w:val="single"/>
      <w:lang w:val="x-none"/>
    </w:rPr>
  </w:style>
  <w:style w:type="paragraph" w:styleId="8">
    <w:name w:val="heading 8"/>
    <w:basedOn w:val="a"/>
    <w:next w:val="a"/>
    <w:link w:val="80"/>
    <w:qFormat/>
    <w:rsid w:val="0076629D"/>
    <w:pPr>
      <w:keepNext/>
      <w:ind w:firstLine="567"/>
      <w:jc w:val="both"/>
      <w:outlineLvl w:val="7"/>
    </w:pPr>
    <w:rPr>
      <w:b/>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629D"/>
    <w:rPr>
      <w:rFonts w:ascii="Times New Roman" w:eastAsia="Times New Roman" w:hAnsi="Times New Roman" w:cs="Times New Roman"/>
      <w:b/>
      <w:bCs/>
      <w:sz w:val="24"/>
      <w:szCs w:val="24"/>
      <w:lang w:eastAsia="ru-RU"/>
    </w:rPr>
  </w:style>
  <w:style w:type="character" w:customStyle="1" w:styleId="20">
    <w:name w:val="Заголовок 2 Знак"/>
    <w:link w:val="2"/>
    <w:rsid w:val="0076629D"/>
    <w:rPr>
      <w:rFonts w:ascii="Times New Roman" w:eastAsia="Times New Roman" w:hAnsi="Times New Roman" w:cs="Times New Roman"/>
      <w:b/>
      <w:sz w:val="28"/>
      <w:szCs w:val="24"/>
      <w:u w:val="single"/>
      <w:lang w:eastAsia="ru-RU"/>
    </w:rPr>
  </w:style>
  <w:style w:type="character" w:customStyle="1" w:styleId="30">
    <w:name w:val="Заголовок 3 Знак"/>
    <w:link w:val="3"/>
    <w:rsid w:val="0076629D"/>
    <w:rPr>
      <w:rFonts w:ascii="Times New Roman" w:eastAsia="Times New Roman" w:hAnsi="Times New Roman" w:cs="Times New Roman"/>
      <w:b/>
      <w:sz w:val="28"/>
      <w:szCs w:val="24"/>
      <w:u w:val="single"/>
      <w:lang w:eastAsia="ru-RU"/>
    </w:rPr>
  </w:style>
  <w:style w:type="character" w:customStyle="1" w:styleId="40">
    <w:name w:val="Заголовок 4 Знак"/>
    <w:link w:val="4"/>
    <w:rsid w:val="0076629D"/>
    <w:rPr>
      <w:rFonts w:ascii="Times New Roman" w:eastAsia="Times New Roman" w:hAnsi="Times New Roman" w:cs="Times New Roman"/>
      <w:b/>
      <w:bCs/>
      <w:sz w:val="24"/>
      <w:szCs w:val="24"/>
      <w:u w:val="single"/>
      <w:lang w:eastAsia="ru-RU"/>
    </w:rPr>
  </w:style>
  <w:style w:type="character" w:customStyle="1" w:styleId="80">
    <w:name w:val="Заголовок 8 Знак"/>
    <w:link w:val="8"/>
    <w:rsid w:val="0076629D"/>
    <w:rPr>
      <w:rFonts w:ascii="Times New Roman" w:eastAsia="Times New Roman" w:hAnsi="Times New Roman" w:cs="Times New Roman"/>
      <w:b/>
      <w:sz w:val="24"/>
      <w:szCs w:val="24"/>
      <w:u w:val="single"/>
      <w:lang w:eastAsia="ru-RU"/>
    </w:rPr>
  </w:style>
  <w:style w:type="paragraph" w:styleId="a3">
    <w:name w:val="Body Text"/>
    <w:basedOn w:val="a"/>
    <w:link w:val="a4"/>
    <w:rsid w:val="0076629D"/>
    <w:pPr>
      <w:jc w:val="both"/>
    </w:pPr>
    <w:rPr>
      <w:lang w:val="x-none"/>
    </w:rPr>
  </w:style>
  <w:style w:type="character" w:customStyle="1" w:styleId="a4">
    <w:name w:val="Основной текст Знак"/>
    <w:link w:val="a3"/>
    <w:rsid w:val="0076629D"/>
    <w:rPr>
      <w:rFonts w:ascii="Times New Roman" w:eastAsia="Times New Roman" w:hAnsi="Times New Roman" w:cs="Times New Roman"/>
      <w:sz w:val="24"/>
      <w:szCs w:val="24"/>
      <w:lang w:eastAsia="ru-RU"/>
    </w:rPr>
  </w:style>
  <w:style w:type="paragraph" w:styleId="a5">
    <w:name w:val="Title"/>
    <w:basedOn w:val="a"/>
    <w:link w:val="a6"/>
    <w:qFormat/>
    <w:rsid w:val="0076629D"/>
    <w:pPr>
      <w:ind w:firstLine="708"/>
      <w:jc w:val="center"/>
    </w:pPr>
    <w:rPr>
      <w:b/>
      <w:bCs/>
      <w:u w:val="single"/>
      <w:lang w:val="x-none"/>
    </w:rPr>
  </w:style>
  <w:style w:type="character" w:customStyle="1" w:styleId="a6">
    <w:name w:val="Название Знак"/>
    <w:link w:val="a5"/>
    <w:rsid w:val="0076629D"/>
    <w:rPr>
      <w:rFonts w:ascii="Times New Roman" w:eastAsia="Times New Roman" w:hAnsi="Times New Roman" w:cs="Times New Roman"/>
      <w:b/>
      <w:bCs/>
      <w:sz w:val="24"/>
      <w:szCs w:val="24"/>
      <w:u w:val="single"/>
      <w:lang w:eastAsia="ru-RU"/>
    </w:rPr>
  </w:style>
  <w:style w:type="paragraph" w:styleId="a7">
    <w:name w:val="Body Text Indent"/>
    <w:basedOn w:val="a"/>
    <w:link w:val="a8"/>
    <w:rsid w:val="0076629D"/>
    <w:pPr>
      <w:ind w:firstLine="567"/>
      <w:jc w:val="both"/>
    </w:pPr>
    <w:rPr>
      <w:sz w:val="28"/>
      <w:lang w:val="x-none"/>
    </w:rPr>
  </w:style>
  <w:style w:type="character" w:customStyle="1" w:styleId="a8">
    <w:name w:val="Основной текст с отступом Знак"/>
    <w:link w:val="a7"/>
    <w:rsid w:val="0076629D"/>
    <w:rPr>
      <w:rFonts w:ascii="Times New Roman" w:eastAsia="Times New Roman" w:hAnsi="Times New Roman" w:cs="Times New Roman"/>
      <w:sz w:val="28"/>
      <w:szCs w:val="24"/>
      <w:lang w:eastAsia="ru-RU"/>
    </w:rPr>
  </w:style>
  <w:style w:type="paragraph" w:styleId="21">
    <w:name w:val="Body Text 2"/>
    <w:basedOn w:val="a"/>
    <w:link w:val="22"/>
    <w:rsid w:val="0076629D"/>
    <w:rPr>
      <w:lang w:val="x-none"/>
    </w:rPr>
  </w:style>
  <w:style w:type="character" w:customStyle="1" w:styleId="22">
    <w:name w:val="Основной текст 2 Знак"/>
    <w:link w:val="21"/>
    <w:rsid w:val="0076629D"/>
    <w:rPr>
      <w:rFonts w:ascii="Times New Roman" w:eastAsia="Times New Roman" w:hAnsi="Times New Roman" w:cs="Times New Roman"/>
      <w:sz w:val="24"/>
      <w:szCs w:val="24"/>
      <w:lang w:eastAsia="ru-RU"/>
    </w:rPr>
  </w:style>
  <w:style w:type="paragraph" w:styleId="a9">
    <w:name w:val="footer"/>
    <w:basedOn w:val="a"/>
    <w:link w:val="aa"/>
    <w:rsid w:val="0076629D"/>
    <w:pPr>
      <w:tabs>
        <w:tab w:val="center" w:pos="4153"/>
        <w:tab w:val="right" w:pos="8306"/>
      </w:tabs>
    </w:pPr>
    <w:rPr>
      <w:lang w:val="x-none"/>
    </w:rPr>
  </w:style>
  <w:style w:type="character" w:customStyle="1" w:styleId="aa">
    <w:name w:val="Нижний колонтитул Знак"/>
    <w:link w:val="a9"/>
    <w:rsid w:val="0076629D"/>
    <w:rPr>
      <w:rFonts w:ascii="Times New Roman" w:eastAsia="Times New Roman" w:hAnsi="Times New Roman" w:cs="Times New Roman"/>
      <w:sz w:val="24"/>
      <w:szCs w:val="24"/>
      <w:lang w:eastAsia="ru-RU"/>
    </w:rPr>
  </w:style>
  <w:style w:type="character" w:styleId="ab">
    <w:name w:val="page number"/>
    <w:basedOn w:val="a0"/>
    <w:rsid w:val="0076629D"/>
  </w:style>
  <w:style w:type="paragraph" w:customStyle="1" w:styleId="210">
    <w:name w:val="Основной текст 21"/>
    <w:basedOn w:val="a"/>
    <w:rsid w:val="0076629D"/>
    <w:pPr>
      <w:spacing w:after="120"/>
      <w:ind w:left="283"/>
    </w:pPr>
    <w:rPr>
      <w:sz w:val="20"/>
    </w:rPr>
  </w:style>
  <w:style w:type="paragraph" w:styleId="31">
    <w:name w:val="Body Text 3"/>
    <w:basedOn w:val="a"/>
    <w:link w:val="32"/>
    <w:rsid w:val="0076629D"/>
    <w:pPr>
      <w:jc w:val="both"/>
    </w:pPr>
    <w:rPr>
      <w:szCs w:val="20"/>
      <w:lang w:val="x-none"/>
    </w:rPr>
  </w:style>
  <w:style w:type="character" w:customStyle="1" w:styleId="32">
    <w:name w:val="Основной текст 3 Знак"/>
    <w:link w:val="31"/>
    <w:rsid w:val="0076629D"/>
    <w:rPr>
      <w:rFonts w:ascii="Times New Roman" w:eastAsia="Times New Roman" w:hAnsi="Times New Roman" w:cs="Times New Roman"/>
      <w:sz w:val="24"/>
      <w:szCs w:val="20"/>
      <w:lang w:eastAsia="ru-RU"/>
    </w:rPr>
  </w:style>
  <w:style w:type="paragraph" w:styleId="ac">
    <w:name w:val="Subtitle"/>
    <w:basedOn w:val="a"/>
    <w:link w:val="ad"/>
    <w:qFormat/>
    <w:rsid w:val="0076629D"/>
    <w:pPr>
      <w:tabs>
        <w:tab w:val="left" w:pos="720"/>
      </w:tabs>
      <w:ind w:firstLine="567"/>
      <w:jc w:val="center"/>
    </w:pPr>
    <w:rPr>
      <w:b/>
      <w:u w:val="single"/>
      <w:lang w:val="x-none"/>
    </w:rPr>
  </w:style>
  <w:style w:type="character" w:customStyle="1" w:styleId="ad">
    <w:name w:val="Подзаголовок Знак"/>
    <w:link w:val="ac"/>
    <w:rsid w:val="0076629D"/>
    <w:rPr>
      <w:rFonts w:ascii="Times New Roman" w:eastAsia="Times New Roman" w:hAnsi="Times New Roman" w:cs="Times New Roman"/>
      <w:b/>
      <w:sz w:val="24"/>
      <w:szCs w:val="24"/>
      <w:u w:val="single"/>
      <w:lang w:eastAsia="ru-RU"/>
    </w:rPr>
  </w:style>
  <w:style w:type="paragraph" w:customStyle="1" w:styleId="11">
    <w:name w:val="Обычный1"/>
    <w:rsid w:val="0076629D"/>
    <w:pPr>
      <w:spacing w:before="100" w:after="100"/>
    </w:pPr>
    <w:rPr>
      <w:rFonts w:ascii="Times New Roman" w:eastAsia="Times New Roman" w:hAnsi="Times New Roman"/>
      <w:snapToGrid w:val="0"/>
      <w:sz w:val="24"/>
    </w:rPr>
  </w:style>
  <w:style w:type="paragraph" w:customStyle="1" w:styleId="310">
    <w:name w:val="Основной текст с отступом 31"/>
    <w:basedOn w:val="a"/>
    <w:rsid w:val="0076629D"/>
    <w:pPr>
      <w:ind w:left="993" w:hanging="993"/>
    </w:pPr>
    <w:rPr>
      <w:szCs w:val="20"/>
    </w:rPr>
  </w:style>
  <w:style w:type="paragraph" w:styleId="ae">
    <w:name w:val="List Paragraph"/>
    <w:basedOn w:val="a"/>
    <w:qFormat/>
    <w:rsid w:val="0076629D"/>
    <w:pPr>
      <w:ind w:left="720"/>
      <w:contextualSpacing/>
    </w:pPr>
  </w:style>
  <w:style w:type="paragraph" w:customStyle="1" w:styleId="ConsPlusNormal">
    <w:name w:val="ConsPlusNormal"/>
    <w:rsid w:val="0076629D"/>
    <w:pPr>
      <w:widowControl w:val="0"/>
      <w:autoSpaceDE w:val="0"/>
      <w:autoSpaceDN w:val="0"/>
      <w:adjustRightInd w:val="0"/>
      <w:ind w:firstLine="720"/>
    </w:pPr>
    <w:rPr>
      <w:rFonts w:ascii="Arial" w:eastAsia="Times New Roman" w:hAnsi="Arial" w:cs="Arial"/>
    </w:rPr>
  </w:style>
  <w:style w:type="paragraph" w:styleId="af">
    <w:name w:val="Normal (Web)"/>
    <w:basedOn w:val="a"/>
    <w:unhideWhenUsed/>
    <w:rsid w:val="0076629D"/>
    <w:pPr>
      <w:spacing w:before="100" w:beforeAutospacing="1" w:after="100" w:afterAutospacing="1"/>
    </w:pPr>
    <w:rPr>
      <w:color w:val="000000"/>
    </w:rPr>
  </w:style>
  <w:style w:type="paragraph" w:customStyle="1" w:styleId="osntext">
    <w:name w:val="osn_text"/>
    <w:basedOn w:val="a"/>
    <w:rsid w:val="0076629D"/>
    <w:pPr>
      <w:widowControl w:val="0"/>
      <w:ind w:firstLine="567"/>
      <w:jc w:val="both"/>
    </w:pPr>
    <w:rPr>
      <w:sz w:val="20"/>
      <w:szCs w:val="20"/>
    </w:rPr>
  </w:style>
  <w:style w:type="paragraph" w:customStyle="1" w:styleId="ConsPlusNonformat">
    <w:name w:val="ConsPlusNonformat"/>
    <w:rsid w:val="00FB5CC5"/>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E651E5"/>
    <w:rPr>
      <w:sz w:val="20"/>
      <w:szCs w:val="20"/>
      <w:lang w:val="x-none"/>
    </w:rPr>
  </w:style>
  <w:style w:type="character" w:customStyle="1" w:styleId="af1">
    <w:name w:val="Текст сноски Знак"/>
    <w:link w:val="af0"/>
    <w:semiHidden/>
    <w:rsid w:val="00E651E5"/>
    <w:rPr>
      <w:rFonts w:ascii="Times New Roman" w:eastAsia="Times New Roman" w:hAnsi="Times New Roman" w:cs="Times New Roman"/>
      <w:sz w:val="20"/>
      <w:szCs w:val="20"/>
      <w:lang w:eastAsia="ru-RU"/>
    </w:rPr>
  </w:style>
  <w:style w:type="paragraph" w:customStyle="1" w:styleId="af2">
    <w:name w:val="Знак Знак Знак Знак Знак Знак Знак Знак Знак Знак Знак Знак Знак Знак Знак Знак"/>
    <w:basedOn w:val="a"/>
    <w:rsid w:val="00E651E5"/>
    <w:rPr>
      <w:rFonts w:ascii="Verdana" w:hAnsi="Verdana" w:cs="Verdana"/>
      <w:sz w:val="20"/>
      <w:szCs w:val="20"/>
      <w:lang w:val="en-US" w:eastAsia="en-US"/>
    </w:rPr>
  </w:style>
  <w:style w:type="paragraph" w:styleId="af3">
    <w:name w:val="No Spacing"/>
    <w:qFormat/>
    <w:rsid w:val="00A30D7D"/>
    <w:pPr>
      <w:suppressAutoHyphens/>
    </w:pPr>
    <w:rPr>
      <w:sz w:val="22"/>
      <w:szCs w:val="22"/>
      <w:lang w:eastAsia="zh-CN"/>
    </w:rPr>
  </w:style>
  <w:style w:type="character" w:styleId="af4">
    <w:name w:val="Hyperlink"/>
    <w:uiPriority w:val="99"/>
    <w:semiHidden/>
    <w:unhideWhenUsed/>
    <w:rsid w:val="009A4213"/>
    <w:rPr>
      <w:color w:val="0000FF"/>
      <w:u w:val="single"/>
    </w:rPr>
  </w:style>
  <w:style w:type="character" w:customStyle="1" w:styleId="apple-converted-space">
    <w:name w:val="apple-converted-space"/>
    <w:basedOn w:val="a0"/>
    <w:rsid w:val="00805ACF"/>
  </w:style>
  <w:style w:type="character" w:styleId="af5">
    <w:name w:val="Strong"/>
    <w:qFormat/>
    <w:rsid w:val="000D225E"/>
    <w:rPr>
      <w:b/>
      <w:bCs/>
    </w:rPr>
  </w:style>
  <w:style w:type="paragraph" w:customStyle="1" w:styleId="12">
    <w:name w:val="Текст1"/>
    <w:basedOn w:val="a"/>
    <w:rsid w:val="008B1ED2"/>
    <w:pPr>
      <w:suppressAutoHyphens/>
    </w:pPr>
    <w:rPr>
      <w:rFonts w:ascii="Courier New" w:hAnsi="Courier New" w:cs="Courier New"/>
      <w:sz w:val="20"/>
      <w:szCs w:val="20"/>
      <w:lang w:eastAsia="ar-SA"/>
    </w:rPr>
  </w:style>
  <w:style w:type="character" w:styleId="af6">
    <w:name w:val="Emphasis"/>
    <w:qFormat/>
    <w:rsid w:val="008B1ED2"/>
    <w:rPr>
      <w:i/>
      <w:iCs/>
    </w:rPr>
  </w:style>
  <w:style w:type="paragraph" w:customStyle="1" w:styleId="33">
    <w:name w:val="Знак3"/>
    <w:basedOn w:val="a"/>
    <w:rsid w:val="00ED5B68"/>
    <w:pPr>
      <w:spacing w:after="160" w:line="240" w:lineRule="exact"/>
    </w:pPr>
    <w:rPr>
      <w:rFonts w:ascii="Verdana" w:hAnsi="Verdana" w:cs="Verdana"/>
      <w:sz w:val="20"/>
      <w:szCs w:val="20"/>
      <w:lang w:val="en-US" w:eastAsia="en-US"/>
    </w:rPr>
  </w:style>
  <w:style w:type="character" w:customStyle="1" w:styleId="af7">
    <w:name w:val="Нет"/>
    <w:rsid w:val="00844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9D"/>
    <w:rPr>
      <w:rFonts w:ascii="Times New Roman" w:eastAsia="Times New Roman" w:hAnsi="Times New Roman"/>
      <w:sz w:val="24"/>
      <w:szCs w:val="24"/>
    </w:rPr>
  </w:style>
  <w:style w:type="paragraph" w:styleId="1">
    <w:name w:val="heading 1"/>
    <w:basedOn w:val="a"/>
    <w:next w:val="a"/>
    <w:link w:val="10"/>
    <w:qFormat/>
    <w:rsid w:val="0076629D"/>
    <w:pPr>
      <w:keepNext/>
      <w:jc w:val="center"/>
      <w:outlineLvl w:val="0"/>
    </w:pPr>
    <w:rPr>
      <w:b/>
      <w:bCs/>
      <w:lang w:val="x-none"/>
    </w:rPr>
  </w:style>
  <w:style w:type="paragraph" w:styleId="2">
    <w:name w:val="heading 2"/>
    <w:basedOn w:val="a"/>
    <w:next w:val="a"/>
    <w:link w:val="20"/>
    <w:qFormat/>
    <w:rsid w:val="0076629D"/>
    <w:pPr>
      <w:keepNext/>
      <w:jc w:val="center"/>
      <w:outlineLvl w:val="1"/>
    </w:pPr>
    <w:rPr>
      <w:b/>
      <w:sz w:val="28"/>
      <w:u w:val="single"/>
      <w:lang w:val="x-none"/>
    </w:rPr>
  </w:style>
  <w:style w:type="paragraph" w:styleId="3">
    <w:name w:val="heading 3"/>
    <w:basedOn w:val="a"/>
    <w:next w:val="a"/>
    <w:link w:val="30"/>
    <w:qFormat/>
    <w:rsid w:val="0076629D"/>
    <w:pPr>
      <w:keepNext/>
      <w:ind w:firstLine="567"/>
      <w:jc w:val="center"/>
      <w:outlineLvl w:val="2"/>
    </w:pPr>
    <w:rPr>
      <w:b/>
      <w:sz w:val="28"/>
      <w:u w:val="single"/>
      <w:lang w:val="x-none"/>
    </w:rPr>
  </w:style>
  <w:style w:type="paragraph" w:styleId="4">
    <w:name w:val="heading 4"/>
    <w:basedOn w:val="a"/>
    <w:next w:val="a"/>
    <w:link w:val="40"/>
    <w:qFormat/>
    <w:rsid w:val="0076629D"/>
    <w:pPr>
      <w:keepNext/>
      <w:outlineLvl w:val="3"/>
    </w:pPr>
    <w:rPr>
      <w:b/>
      <w:bCs/>
      <w:u w:val="single"/>
      <w:lang w:val="x-none"/>
    </w:rPr>
  </w:style>
  <w:style w:type="paragraph" w:styleId="8">
    <w:name w:val="heading 8"/>
    <w:basedOn w:val="a"/>
    <w:next w:val="a"/>
    <w:link w:val="80"/>
    <w:qFormat/>
    <w:rsid w:val="0076629D"/>
    <w:pPr>
      <w:keepNext/>
      <w:ind w:firstLine="567"/>
      <w:jc w:val="both"/>
      <w:outlineLvl w:val="7"/>
    </w:pPr>
    <w:rPr>
      <w:b/>
      <w:u w:val="single"/>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629D"/>
    <w:rPr>
      <w:rFonts w:ascii="Times New Roman" w:eastAsia="Times New Roman" w:hAnsi="Times New Roman" w:cs="Times New Roman"/>
      <w:b/>
      <w:bCs/>
      <w:sz w:val="24"/>
      <w:szCs w:val="24"/>
      <w:lang w:eastAsia="ru-RU"/>
    </w:rPr>
  </w:style>
  <w:style w:type="character" w:customStyle="1" w:styleId="20">
    <w:name w:val="Заголовок 2 Знак"/>
    <w:link w:val="2"/>
    <w:rsid w:val="0076629D"/>
    <w:rPr>
      <w:rFonts w:ascii="Times New Roman" w:eastAsia="Times New Roman" w:hAnsi="Times New Roman" w:cs="Times New Roman"/>
      <w:b/>
      <w:sz w:val="28"/>
      <w:szCs w:val="24"/>
      <w:u w:val="single"/>
      <w:lang w:eastAsia="ru-RU"/>
    </w:rPr>
  </w:style>
  <w:style w:type="character" w:customStyle="1" w:styleId="30">
    <w:name w:val="Заголовок 3 Знак"/>
    <w:link w:val="3"/>
    <w:rsid w:val="0076629D"/>
    <w:rPr>
      <w:rFonts w:ascii="Times New Roman" w:eastAsia="Times New Roman" w:hAnsi="Times New Roman" w:cs="Times New Roman"/>
      <w:b/>
      <w:sz w:val="28"/>
      <w:szCs w:val="24"/>
      <w:u w:val="single"/>
      <w:lang w:eastAsia="ru-RU"/>
    </w:rPr>
  </w:style>
  <w:style w:type="character" w:customStyle="1" w:styleId="40">
    <w:name w:val="Заголовок 4 Знак"/>
    <w:link w:val="4"/>
    <w:rsid w:val="0076629D"/>
    <w:rPr>
      <w:rFonts w:ascii="Times New Roman" w:eastAsia="Times New Roman" w:hAnsi="Times New Roman" w:cs="Times New Roman"/>
      <w:b/>
      <w:bCs/>
      <w:sz w:val="24"/>
      <w:szCs w:val="24"/>
      <w:u w:val="single"/>
      <w:lang w:eastAsia="ru-RU"/>
    </w:rPr>
  </w:style>
  <w:style w:type="character" w:customStyle="1" w:styleId="80">
    <w:name w:val="Заголовок 8 Знак"/>
    <w:link w:val="8"/>
    <w:rsid w:val="0076629D"/>
    <w:rPr>
      <w:rFonts w:ascii="Times New Roman" w:eastAsia="Times New Roman" w:hAnsi="Times New Roman" w:cs="Times New Roman"/>
      <w:b/>
      <w:sz w:val="24"/>
      <w:szCs w:val="24"/>
      <w:u w:val="single"/>
      <w:lang w:eastAsia="ru-RU"/>
    </w:rPr>
  </w:style>
  <w:style w:type="paragraph" w:styleId="a3">
    <w:name w:val="Body Text"/>
    <w:basedOn w:val="a"/>
    <w:link w:val="a4"/>
    <w:rsid w:val="0076629D"/>
    <w:pPr>
      <w:jc w:val="both"/>
    </w:pPr>
    <w:rPr>
      <w:lang w:val="x-none"/>
    </w:rPr>
  </w:style>
  <w:style w:type="character" w:customStyle="1" w:styleId="a4">
    <w:name w:val="Основной текст Знак"/>
    <w:link w:val="a3"/>
    <w:rsid w:val="0076629D"/>
    <w:rPr>
      <w:rFonts w:ascii="Times New Roman" w:eastAsia="Times New Roman" w:hAnsi="Times New Roman" w:cs="Times New Roman"/>
      <w:sz w:val="24"/>
      <w:szCs w:val="24"/>
      <w:lang w:eastAsia="ru-RU"/>
    </w:rPr>
  </w:style>
  <w:style w:type="paragraph" w:styleId="a5">
    <w:name w:val="Title"/>
    <w:basedOn w:val="a"/>
    <w:link w:val="a6"/>
    <w:qFormat/>
    <w:rsid w:val="0076629D"/>
    <w:pPr>
      <w:ind w:firstLine="708"/>
      <w:jc w:val="center"/>
    </w:pPr>
    <w:rPr>
      <w:b/>
      <w:bCs/>
      <w:u w:val="single"/>
      <w:lang w:val="x-none"/>
    </w:rPr>
  </w:style>
  <w:style w:type="character" w:customStyle="1" w:styleId="a6">
    <w:name w:val="Название Знак"/>
    <w:link w:val="a5"/>
    <w:rsid w:val="0076629D"/>
    <w:rPr>
      <w:rFonts w:ascii="Times New Roman" w:eastAsia="Times New Roman" w:hAnsi="Times New Roman" w:cs="Times New Roman"/>
      <w:b/>
      <w:bCs/>
      <w:sz w:val="24"/>
      <w:szCs w:val="24"/>
      <w:u w:val="single"/>
      <w:lang w:eastAsia="ru-RU"/>
    </w:rPr>
  </w:style>
  <w:style w:type="paragraph" w:styleId="a7">
    <w:name w:val="Body Text Indent"/>
    <w:basedOn w:val="a"/>
    <w:link w:val="a8"/>
    <w:rsid w:val="0076629D"/>
    <w:pPr>
      <w:ind w:firstLine="567"/>
      <w:jc w:val="both"/>
    </w:pPr>
    <w:rPr>
      <w:sz w:val="28"/>
      <w:lang w:val="x-none"/>
    </w:rPr>
  </w:style>
  <w:style w:type="character" w:customStyle="1" w:styleId="a8">
    <w:name w:val="Основной текст с отступом Знак"/>
    <w:link w:val="a7"/>
    <w:rsid w:val="0076629D"/>
    <w:rPr>
      <w:rFonts w:ascii="Times New Roman" w:eastAsia="Times New Roman" w:hAnsi="Times New Roman" w:cs="Times New Roman"/>
      <w:sz w:val="28"/>
      <w:szCs w:val="24"/>
      <w:lang w:eastAsia="ru-RU"/>
    </w:rPr>
  </w:style>
  <w:style w:type="paragraph" w:styleId="21">
    <w:name w:val="Body Text 2"/>
    <w:basedOn w:val="a"/>
    <w:link w:val="22"/>
    <w:rsid w:val="0076629D"/>
    <w:rPr>
      <w:lang w:val="x-none"/>
    </w:rPr>
  </w:style>
  <w:style w:type="character" w:customStyle="1" w:styleId="22">
    <w:name w:val="Основной текст 2 Знак"/>
    <w:link w:val="21"/>
    <w:rsid w:val="0076629D"/>
    <w:rPr>
      <w:rFonts w:ascii="Times New Roman" w:eastAsia="Times New Roman" w:hAnsi="Times New Roman" w:cs="Times New Roman"/>
      <w:sz w:val="24"/>
      <w:szCs w:val="24"/>
      <w:lang w:eastAsia="ru-RU"/>
    </w:rPr>
  </w:style>
  <w:style w:type="paragraph" w:styleId="a9">
    <w:name w:val="footer"/>
    <w:basedOn w:val="a"/>
    <w:link w:val="aa"/>
    <w:rsid w:val="0076629D"/>
    <w:pPr>
      <w:tabs>
        <w:tab w:val="center" w:pos="4153"/>
        <w:tab w:val="right" w:pos="8306"/>
      </w:tabs>
    </w:pPr>
    <w:rPr>
      <w:lang w:val="x-none"/>
    </w:rPr>
  </w:style>
  <w:style w:type="character" w:customStyle="1" w:styleId="aa">
    <w:name w:val="Нижний колонтитул Знак"/>
    <w:link w:val="a9"/>
    <w:rsid w:val="0076629D"/>
    <w:rPr>
      <w:rFonts w:ascii="Times New Roman" w:eastAsia="Times New Roman" w:hAnsi="Times New Roman" w:cs="Times New Roman"/>
      <w:sz w:val="24"/>
      <w:szCs w:val="24"/>
      <w:lang w:eastAsia="ru-RU"/>
    </w:rPr>
  </w:style>
  <w:style w:type="character" w:styleId="ab">
    <w:name w:val="page number"/>
    <w:basedOn w:val="a0"/>
    <w:rsid w:val="0076629D"/>
  </w:style>
  <w:style w:type="paragraph" w:customStyle="1" w:styleId="210">
    <w:name w:val="Основной текст 21"/>
    <w:basedOn w:val="a"/>
    <w:rsid w:val="0076629D"/>
    <w:pPr>
      <w:spacing w:after="120"/>
      <w:ind w:left="283"/>
    </w:pPr>
    <w:rPr>
      <w:sz w:val="20"/>
    </w:rPr>
  </w:style>
  <w:style w:type="paragraph" w:styleId="31">
    <w:name w:val="Body Text 3"/>
    <w:basedOn w:val="a"/>
    <w:link w:val="32"/>
    <w:rsid w:val="0076629D"/>
    <w:pPr>
      <w:jc w:val="both"/>
    </w:pPr>
    <w:rPr>
      <w:szCs w:val="20"/>
      <w:lang w:val="x-none"/>
    </w:rPr>
  </w:style>
  <w:style w:type="character" w:customStyle="1" w:styleId="32">
    <w:name w:val="Основной текст 3 Знак"/>
    <w:link w:val="31"/>
    <w:rsid w:val="0076629D"/>
    <w:rPr>
      <w:rFonts w:ascii="Times New Roman" w:eastAsia="Times New Roman" w:hAnsi="Times New Roman" w:cs="Times New Roman"/>
      <w:sz w:val="24"/>
      <w:szCs w:val="20"/>
      <w:lang w:eastAsia="ru-RU"/>
    </w:rPr>
  </w:style>
  <w:style w:type="paragraph" w:styleId="ac">
    <w:name w:val="Subtitle"/>
    <w:basedOn w:val="a"/>
    <w:link w:val="ad"/>
    <w:qFormat/>
    <w:rsid w:val="0076629D"/>
    <w:pPr>
      <w:tabs>
        <w:tab w:val="left" w:pos="720"/>
      </w:tabs>
      <w:ind w:firstLine="567"/>
      <w:jc w:val="center"/>
    </w:pPr>
    <w:rPr>
      <w:b/>
      <w:u w:val="single"/>
      <w:lang w:val="x-none"/>
    </w:rPr>
  </w:style>
  <w:style w:type="character" w:customStyle="1" w:styleId="ad">
    <w:name w:val="Подзаголовок Знак"/>
    <w:link w:val="ac"/>
    <w:rsid w:val="0076629D"/>
    <w:rPr>
      <w:rFonts w:ascii="Times New Roman" w:eastAsia="Times New Roman" w:hAnsi="Times New Roman" w:cs="Times New Roman"/>
      <w:b/>
      <w:sz w:val="24"/>
      <w:szCs w:val="24"/>
      <w:u w:val="single"/>
      <w:lang w:eastAsia="ru-RU"/>
    </w:rPr>
  </w:style>
  <w:style w:type="paragraph" w:customStyle="1" w:styleId="11">
    <w:name w:val="Обычный1"/>
    <w:rsid w:val="0076629D"/>
    <w:pPr>
      <w:spacing w:before="100" w:after="100"/>
    </w:pPr>
    <w:rPr>
      <w:rFonts w:ascii="Times New Roman" w:eastAsia="Times New Roman" w:hAnsi="Times New Roman"/>
      <w:snapToGrid w:val="0"/>
      <w:sz w:val="24"/>
    </w:rPr>
  </w:style>
  <w:style w:type="paragraph" w:customStyle="1" w:styleId="310">
    <w:name w:val="Основной текст с отступом 31"/>
    <w:basedOn w:val="a"/>
    <w:rsid w:val="0076629D"/>
    <w:pPr>
      <w:ind w:left="993" w:hanging="993"/>
    </w:pPr>
    <w:rPr>
      <w:szCs w:val="20"/>
    </w:rPr>
  </w:style>
  <w:style w:type="paragraph" w:styleId="ae">
    <w:name w:val="List Paragraph"/>
    <w:basedOn w:val="a"/>
    <w:qFormat/>
    <w:rsid w:val="0076629D"/>
    <w:pPr>
      <w:ind w:left="720"/>
      <w:contextualSpacing/>
    </w:pPr>
  </w:style>
  <w:style w:type="paragraph" w:customStyle="1" w:styleId="ConsPlusNormal">
    <w:name w:val="ConsPlusNormal"/>
    <w:rsid w:val="0076629D"/>
    <w:pPr>
      <w:widowControl w:val="0"/>
      <w:autoSpaceDE w:val="0"/>
      <w:autoSpaceDN w:val="0"/>
      <w:adjustRightInd w:val="0"/>
      <w:ind w:firstLine="720"/>
    </w:pPr>
    <w:rPr>
      <w:rFonts w:ascii="Arial" w:eastAsia="Times New Roman" w:hAnsi="Arial" w:cs="Arial"/>
    </w:rPr>
  </w:style>
  <w:style w:type="paragraph" w:styleId="af">
    <w:name w:val="Normal (Web)"/>
    <w:basedOn w:val="a"/>
    <w:unhideWhenUsed/>
    <w:rsid w:val="0076629D"/>
    <w:pPr>
      <w:spacing w:before="100" w:beforeAutospacing="1" w:after="100" w:afterAutospacing="1"/>
    </w:pPr>
    <w:rPr>
      <w:color w:val="000000"/>
    </w:rPr>
  </w:style>
  <w:style w:type="paragraph" w:customStyle="1" w:styleId="osntext">
    <w:name w:val="osn_text"/>
    <w:basedOn w:val="a"/>
    <w:rsid w:val="0076629D"/>
    <w:pPr>
      <w:widowControl w:val="0"/>
      <w:ind w:firstLine="567"/>
      <w:jc w:val="both"/>
    </w:pPr>
    <w:rPr>
      <w:sz w:val="20"/>
      <w:szCs w:val="20"/>
    </w:rPr>
  </w:style>
  <w:style w:type="paragraph" w:customStyle="1" w:styleId="ConsPlusNonformat">
    <w:name w:val="ConsPlusNonformat"/>
    <w:rsid w:val="00FB5CC5"/>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E651E5"/>
    <w:rPr>
      <w:sz w:val="20"/>
      <w:szCs w:val="20"/>
      <w:lang w:val="x-none"/>
    </w:rPr>
  </w:style>
  <w:style w:type="character" w:customStyle="1" w:styleId="af1">
    <w:name w:val="Текст сноски Знак"/>
    <w:link w:val="af0"/>
    <w:semiHidden/>
    <w:rsid w:val="00E651E5"/>
    <w:rPr>
      <w:rFonts w:ascii="Times New Roman" w:eastAsia="Times New Roman" w:hAnsi="Times New Roman" w:cs="Times New Roman"/>
      <w:sz w:val="20"/>
      <w:szCs w:val="20"/>
      <w:lang w:eastAsia="ru-RU"/>
    </w:rPr>
  </w:style>
  <w:style w:type="paragraph" w:customStyle="1" w:styleId="af2">
    <w:name w:val="Знак Знак Знак Знак Знак Знак Знак Знак Знак Знак Знак Знак Знак Знак Знак Знак"/>
    <w:basedOn w:val="a"/>
    <w:rsid w:val="00E651E5"/>
    <w:rPr>
      <w:rFonts w:ascii="Verdana" w:hAnsi="Verdana" w:cs="Verdana"/>
      <w:sz w:val="20"/>
      <w:szCs w:val="20"/>
      <w:lang w:val="en-US" w:eastAsia="en-US"/>
    </w:rPr>
  </w:style>
  <w:style w:type="paragraph" w:styleId="af3">
    <w:name w:val="No Spacing"/>
    <w:qFormat/>
    <w:rsid w:val="00A30D7D"/>
    <w:pPr>
      <w:suppressAutoHyphens/>
    </w:pPr>
    <w:rPr>
      <w:sz w:val="22"/>
      <w:szCs w:val="22"/>
      <w:lang w:eastAsia="zh-CN"/>
    </w:rPr>
  </w:style>
  <w:style w:type="character" w:styleId="af4">
    <w:name w:val="Hyperlink"/>
    <w:uiPriority w:val="99"/>
    <w:semiHidden/>
    <w:unhideWhenUsed/>
    <w:rsid w:val="009A4213"/>
    <w:rPr>
      <w:color w:val="0000FF"/>
      <w:u w:val="single"/>
    </w:rPr>
  </w:style>
  <w:style w:type="character" w:customStyle="1" w:styleId="apple-converted-space">
    <w:name w:val="apple-converted-space"/>
    <w:basedOn w:val="a0"/>
    <w:rsid w:val="00805ACF"/>
  </w:style>
  <w:style w:type="character" w:styleId="af5">
    <w:name w:val="Strong"/>
    <w:qFormat/>
    <w:rsid w:val="000D225E"/>
    <w:rPr>
      <w:b/>
      <w:bCs/>
    </w:rPr>
  </w:style>
  <w:style w:type="paragraph" w:customStyle="1" w:styleId="12">
    <w:name w:val="Текст1"/>
    <w:basedOn w:val="a"/>
    <w:rsid w:val="008B1ED2"/>
    <w:pPr>
      <w:suppressAutoHyphens/>
    </w:pPr>
    <w:rPr>
      <w:rFonts w:ascii="Courier New" w:hAnsi="Courier New" w:cs="Courier New"/>
      <w:sz w:val="20"/>
      <w:szCs w:val="20"/>
      <w:lang w:eastAsia="ar-SA"/>
    </w:rPr>
  </w:style>
  <w:style w:type="character" w:styleId="af6">
    <w:name w:val="Emphasis"/>
    <w:qFormat/>
    <w:rsid w:val="008B1ED2"/>
    <w:rPr>
      <w:i/>
      <w:iCs/>
    </w:rPr>
  </w:style>
  <w:style w:type="paragraph" w:customStyle="1" w:styleId="33">
    <w:name w:val="Знак3"/>
    <w:basedOn w:val="a"/>
    <w:rsid w:val="00ED5B68"/>
    <w:pPr>
      <w:spacing w:after="160" w:line="240" w:lineRule="exact"/>
    </w:pPr>
    <w:rPr>
      <w:rFonts w:ascii="Verdana" w:hAnsi="Verdana" w:cs="Verdana"/>
      <w:sz w:val="20"/>
      <w:szCs w:val="20"/>
      <w:lang w:val="en-US" w:eastAsia="en-US"/>
    </w:rPr>
  </w:style>
  <w:style w:type="character" w:customStyle="1" w:styleId="af7">
    <w:name w:val="Нет"/>
    <w:rsid w:val="0084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428">
      <w:bodyDiv w:val="1"/>
      <w:marLeft w:val="0"/>
      <w:marRight w:val="0"/>
      <w:marTop w:val="0"/>
      <w:marBottom w:val="0"/>
      <w:divBdr>
        <w:top w:val="none" w:sz="0" w:space="0" w:color="auto"/>
        <w:left w:val="none" w:sz="0" w:space="0" w:color="auto"/>
        <w:bottom w:val="none" w:sz="0" w:space="0" w:color="auto"/>
        <w:right w:val="none" w:sz="0" w:space="0" w:color="auto"/>
      </w:divBdr>
    </w:div>
    <w:div w:id="943146389">
      <w:bodyDiv w:val="1"/>
      <w:marLeft w:val="0"/>
      <w:marRight w:val="0"/>
      <w:marTop w:val="0"/>
      <w:marBottom w:val="0"/>
      <w:divBdr>
        <w:top w:val="none" w:sz="0" w:space="0" w:color="auto"/>
        <w:left w:val="none" w:sz="0" w:space="0" w:color="auto"/>
        <w:bottom w:val="none" w:sz="0" w:space="0" w:color="auto"/>
        <w:right w:val="none" w:sz="0" w:space="0" w:color="auto"/>
      </w:divBdr>
    </w:div>
    <w:div w:id="1209293310">
      <w:bodyDiv w:val="1"/>
      <w:marLeft w:val="0"/>
      <w:marRight w:val="0"/>
      <w:marTop w:val="0"/>
      <w:marBottom w:val="0"/>
      <w:divBdr>
        <w:top w:val="none" w:sz="0" w:space="0" w:color="auto"/>
        <w:left w:val="none" w:sz="0" w:space="0" w:color="auto"/>
        <w:bottom w:val="none" w:sz="0" w:space="0" w:color="auto"/>
        <w:right w:val="none" w:sz="0" w:space="0" w:color="auto"/>
      </w:divBdr>
    </w:div>
    <w:div w:id="1829126852">
      <w:bodyDiv w:val="1"/>
      <w:marLeft w:val="0"/>
      <w:marRight w:val="0"/>
      <w:marTop w:val="0"/>
      <w:marBottom w:val="0"/>
      <w:divBdr>
        <w:top w:val="none" w:sz="0" w:space="0" w:color="auto"/>
        <w:left w:val="none" w:sz="0" w:space="0" w:color="auto"/>
        <w:bottom w:val="none" w:sz="0" w:space="0" w:color="auto"/>
        <w:right w:val="none" w:sz="0" w:space="0" w:color="auto"/>
      </w:divBdr>
    </w:div>
    <w:div w:id="18933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rc.lib.rsuh.ru/MegaPro/Web" TargetMode="External"/><Relationship Id="rId4" Type="http://schemas.openxmlformats.org/officeDocument/2006/relationships/settings" Target="settings.xml"/><Relationship Id="rId9" Type="http://schemas.openxmlformats.org/officeDocument/2006/relationships/hyperlink" Target="http://www.znanium.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12630</Words>
  <Characters>71992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84454</CharactersWithSpaces>
  <SharedDoc>false</SharedDoc>
  <HLinks>
    <vt:vector size="12" baseType="variant">
      <vt:variant>
        <vt:i4>2555963</vt:i4>
      </vt:variant>
      <vt:variant>
        <vt:i4>3</vt:i4>
      </vt:variant>
      <vt:variant>
        <vt:i4>0</vt:i4>
      </vt:variant>
      <vt:variant>
        <vt:i4>5</vt:i4>
      </vt:variant>
      <vt:variant>
        <vt:lpwstr>http://marc.lib.rsuh.ru/MegaPro/Web</vt:lpwstr>
      </vt:variant>
      <vt:variant>
        <vt:lpwstr/>
      </vt:variant>
      <vt:variant>
        <vt:i4>3801188</vt:i4>
      </vt:variant>
      <vt:variant>
        <vt:i4>0</vt:i4>
      </vt:variant>
      <vt:variant>
        <vt:i4>0</vt:i4>
      </vt:variant>
      <vt:variant>
        <vt:i4>5</vt:i4>
      </vt:variant>
      <vt:variant>
        <vt:lpwstr>http://www.znanium.com/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Константиновна Березина</cp:lastModifiedBy>
  <cp:revision>2</cp:revision>
  <dcterms:created xsi:type="dcterms:W3CDTF">2018-08-15T12:43:00Z</dcterms:created>
  <dcterms:modified xsi:type="dcterms:W3CDTF">2018-08-15T12:43:00Z</dcterms:modified>
</cp:coreProperties>
</file>