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CCD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бакалавров по направлению подготовки 38.03.04 «Государственное и муниципальное управление» профиль Государственное и муниципальное управление»</w:t>
      </w:r>
    </w:p>
    <w:p w:rsid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2018/2019 </w:t>
      </w:r>
      <w:r w:rsidRPr="00982CCD">
        <w:rPr>
          <w:rFonts w:ascii="Times New Roman" w:hAnsi="Times New Roman" w:cs="Times New Roman"/>
          <w:sz w:val="28"/>
          <w:szCs w:val="28"/>
        </w:rPr>
        <w:t>учебный год</w:t>
      </w: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1. Общие вопросы государственного и муниципального управления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 Повышение эффективности государственного управления (на примере конкретной сферы, отрасли,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 Совершенствование взаимодействия общества и государства путем развития «электронного правительства»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 Обновление государственного управления на основе использования современных коммуникативных технологий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 Оптимизация управленческой деятельности в Российской Федерации путем внедрения принципов «открытого правительства»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1.5 Повышение эффективности управления от внедрения инструментария «открытого правительства» в Российской Федерации (на примере одного из инструментов открытости)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1.6 Государственно-частное партнерство как механизм реализации проектов «электронного правительства»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1.7 Развитие информационно-коммуникационного обеспечения совместной работы органов государственной власти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1.8 Использование в Российской Федерации зарубежной практики применения инструментария умного государственного управления (</w:t>
      </w:r>
      <w:r w:rsidRPr="00982CC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982CCD">
        <w:rPr>
          <w:rFonts w:ascii="Times New Roman" w:hAnsi="Times New Roman" w:cs="Times New Roman"/>
          <w:sz w:val="28"/>
          <w:szCs w:val="28"/>
        </w:rPr>
        <w:t xml:space="preserve"> </w:t>
      </w:r>
      <w:r w:rsidRPr="00982CCD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982CCD">
        <w:rPr>
          <w:rFonts w:ascii="Times New Roman" w:hAnsi="Times New Roman" w:cs="Times New Roman"/>
          <w:sz w:val="28"/>
          <w:szCs w:val="28"/>
        </w:rPr>
        <w:t>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1.9 Углубление связей с общественностью как инструмента реализации политики органов государственной власти и управления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1.10 Усиление общественного контроля деятельности органов государственного управления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1.11 Углубление гражданского участия в государственном (муниципальном) управлении в современной России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1.12 Повышение эффективности административной системы современного государства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1.13 Взаимодействие государства и общества в борьбе с коррупцией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1.14 Совершенствование антикоррупционной политики в современной России (на конкретном примере)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1.15 Модернизация антикоррупционной деятельности в государственном органе Российской Федерации (на примере конкретного органа)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 xml:space="preserve">1.16 Применение зарубежного опыта противодействия коррупции в современных реформах </w:t>
      </w:r>
      <w:proofErr w:type="spellStart"/>
      <w:r w:rsidRPr="00982CCD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982CC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1.17 Эффективность взаимодействия органов государственной власти и органов местного самоуправления в Российской Федерации (на примере конкретного муниципального образования или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1.18 Повышение качества государственного регулирования занятости населения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1.19 Применение зарубежного опыта государственного регулирования занятости населения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CCD">
        <w:rPr>
          <w:rFonts w:ascii="Times New Roman" w:hAnsi="Times New Roman" w:cs="Times New Roman"/>
          <w:sz w:val="28"/>
          <w:szCs w:val="28"/>
        </w:rPr>
        <w:t>1.20 Совершенствование системы государственного управления социальной сферой (на</w:t>
      </w:r>
      <w:proofErr w:type="gramEnd"/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CCD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982CCD">
        <w:rPr>
          <w:rFonts w:ascii="Times New Roman" w:hAnsi="Times New Roman" w:cs="Times New Roman"/>
          <w:sz w:val="28"/>
          <w:szCs w:val="28"/>
        </w:rPr>
        <w:t xml:space="preserve"> культуры, образования, здравоохранения и др.)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1.21 Развитие инструментария реализации государственной политики в социальной сфере (на примере системы здравоохранения, образования и др.)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1.22 Улучшение государственного контроля и мониторинга в социальной сфере (на примере образования, здравоохранения и др.)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1.23 Оптимизация государственной политики в сфере высшего образования (на примере конкретного высшего учебного заведения)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1.24 Модернизация инструментария государственного контроля и мониторинга в сфере высшего образования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1.25 Совершенствование управления социальной сферой субъекта федерации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1.26 Улучшение системы государственного управления жилищно-коммунальным хозяйством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1.27 Повышение качества управления системой социальной защиты населения (на примере Российской Федерации или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1.28 Развитие государственного института социальной защиты населения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1.29 Совершенствование государственного регулирования социально-демографического развития в регионах Российской Федерации (на примере конкретного региона)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1.30 Совершенствование государственной поддержки образовательных программ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1.31 Оптимизация государственного регулирования территориального развития (на примере Российской Федерации,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1.32 Разработка стратегии социально-экономического развития субъекта Российской Федерации (на примере конкретного субъекта)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1.33 Применение зарубежного опыта для совершенствования государственной социально-экономической политики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1.34 Улучшение государственного управления природопользованием и охраной окружающей среды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1.35 Модернизация государственной системы предупреждения и ликвидации чрезвычайных ситуаций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1.36 Повышение эффективности государственного регулирования развития интеллектуального потенциала в регионах Российской Федерации (на примере конкретного региона)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1.37 Основные направления совершенствования государственной инновационной политики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1.38 Развитие государственного регулирования инновационной деятельности в регионах Российской Федерации (на примере конкретного региона)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1.39 Применение зарубежного опыта для совершенствования государственной инновационной политики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1.40 Модернизация государственной инвестиционной политики Российской Федерации в современных условиях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1.41 Улучшение государственного управления инвестиционными процессами в Российской Федерации (на примере конкретного субъекте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1.42 Совершенствование организационно-правового обеспечения повышения инвестиционной привлекательности территории (на примере конкретного субъекта федерации,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1.43 Повышение инвестиционной привлекательности субъекта РФ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1.44 Оптимизация инвестиционной политики в российских мегаполисах (на примере конкретного мегаполиса)</w:t>
      </w:r>
    </w:p>
    <w:p w:rsid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1.45 Применение зарубежного опыта для совершенствования инвестиционной политики в российских мегаполисах (на примере конкретного мегаполиса)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2. Государственная и муниципальная служба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 Оптимизация численности государственных служащих (на примере конкретного органа власти или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 Совершенствование системы денежного содержания государственных гражданских служащих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2.3 Совершенствование социального обеспечения государственных гражданских служащих в РФ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2.4 Организационно-правовые механизмы профессионально-квалификационного и функционально-должностного развития кадров государственного аппарата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2.5 Обновление системы государственной службы в современной России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2.6 Применение зарубежного опыта для модернизации системы государственной службы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2.7 Модернизация государственной гражданской службы и кадровой работы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2.8 Развитие государственной кадровой политики (на примере конкретного органа государственной власти или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2.9 Повышение качества нормативно-правового регулирования государственной службы в Российской Федерации с учетом зарубежного опыта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2.10 Применение зарубежного опыта для оптимизации структуры должностей государственной гражданской службы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2.11 Введение принципов профессионально-функциональной организации государственной гражданской службы в Российской Федерации на основе зарубежного опыта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2.12 Оптимизация системы муниципальной службы в субъекте федерации (на примере конкретного субъекта Российской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2.13 Совершенствование организационно-правовых механизмов подготовки кадрового резерва в системе государственной гражданской службы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2.14 Совершенствование организационно-правовых механизмов по подготовке кадрового резерва в системе муниципальной службы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2.15 Становление и развитие системы профессионального развития государственных гражданских служащих (на примере конкретного органа власти или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2.16 Становление и развитие системы профессионального развития муниципальных служащих (на примере конкретного органа местного самоуправления)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2.17 Модернизация системы мотивации государственных гражданских служащих (на примере конкретного органа власти или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2.18 Оптимизация численности муниципальных служащих (на примере конкретного субъекта Российской Федерации или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2.19 Модернизация системы мотивации муниципальных служащих (на примере конкретного органа местного самоуправления)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2.20 Оптимизация системы аттестации государственных гражданских служащих (на примере конкретного органа власти или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2.21 Оптимизация системы аттестации муниципальных служащих (на примере конкретного органа местного самоуправления)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2.22 Улучшение кадровой политики в органах государственного управления (на примере конкретного органа власти или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2.23 Улучшение кадровой политики в органах местного самоуправления (на примере конкретного органа местного самоуправления)</w:t>
      </w:r>
    </w:p>
    <w:p w:rsid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2.24 Углубление публичного контроля государственной службы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3. Государственное регулирование экономики и управление государственными финансами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 Повышение качества управления государственными внебюджетными фондами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 Улучшение государственного управления целевыми бюджетными фондами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 Развитие системы государственного контроля и аудита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3.4 Оптимизация государственной внешнеэкономической политики Российской Федерации в современных условиях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3.5 Применение зарубежного опыта государственной внешнеэкономической политики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3.6 Становление и развитие института федеральных и региональных целевых программ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3.7 Совершенствование финансовой политики субъекта Российской Федерации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 xml:space="preserve">3.8 Улучшение системы государственного регулирования экономики (на примере Российской Федерации, региона, хозяйственного комплекса (ТЭК, </w:t>
      </w:r>
      <w:r w:rsidRPr="00982CCD">
        <w:rPr>
          <w:rFonts w:ascii="Times New Roman" w:hAnsi="Times New Roman" w:cs="Times New Roman"/>
          <w:sz w:val="28"/>
          <w:szCs w:val="28"/>
        </w:rPr>
        <w:lastRenderedPageBreak/>
        <w:t xml:space="preserve">ОПК, АПК, ТК </w:t>
      </w:r>
      <w:proofErr w:type="spellStart"/>
      <w:r w:rsidRPr="00982CC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82CCD">
        <w:rPr>
          <w:rFonts w:ascii="Times New Roman" w:hAnsi="Times New Roman" w:cs="Times New Roman"/>
          <w:sz w:val="28"/>
          <w:szCs w:val="28"/>
        </w:rPr>
        <w:t xml:space="preserve">.), отрасли или </w:t>
      </w:r>
      <w:proofErr w:type="spellStart"/>
      <w:r w:rsidRPr="00982CCD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82CCD">
        <w:rPr>
          <w:rFonts w:ascii="Times New Roman" w:hAnsi="Times New Roman" w:cs="Times New Roman"/>
          <w:sz w:val="28"/>
          <w:szCs w:val="28"/>
        </w:rPr>
        <w:t>, министерства или иного органа управления)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3.9 Применение сценарной методологии в государственном и муниципальном управлении (на примере отрасли, комплекса, территории)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3.10 Повышение социально-экономической эффективности государственного регулирования рынка / отрасли (на примере конкретного рынка или отрасли)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3.11 Модернизация промышленной политики Российской Федерации в сфере / отрасли (на примере конкретной сферы или отрасли)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3.12 Разработка государственных мер по повышению конкурентоспособности экономики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3.13 Применение зарубежного опыта государственного управления повышением конкурентоспособности экономики в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3.14 Основные направления совершенствования государственной антимонопольной и конкурентной политики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3.15 Повышение качества государственного антимонопольного регулирования экономики в Российской Федерации (на конкретном примере)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3.16 Применение зарубежного опыта для совершенствования государственной антимонопольной и конкурентной политики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3.17 Модернизация государственного регулирования естественных монополий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3.18 Использование зарубежного опыта в государственном регулировании естественных монополий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3.19 Повышение экономической безопасности Российской Федерации (на примере конкретной сферы)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3.20 Актуализация налогово-бюджетной системы Российской Федерации в современных условиях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3.21 Применение зарубежного опыта для модернизации налогово-бюджетной системы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3.22 Оптимизация межбюджетных отношений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3.23 Применение зарубежного опыта для оптимизации межбюджетных отношений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3.24 Оптимизация управления государственным сектором экономики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3.25 Организация и совершенствование управления государственной собственностью (Российской Федерации,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3.26 Улучшение организационной и хозяйственной деятельности государственных корпораций в Российской Федерации (на примере конкретной корпорации)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3.27 Повышение эффективности управления деятельностью унитарного предприятия (на примере конкретного ФГУП, МУП)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3.28 Развитие института государственных закупок в Российской Федерации (на конкретном примере)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3.29 Совершенствование российской системы государственных заказов и государственных закупок на основе зарубежного опыта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3.30 Модернизация системы государственных закупок в условиях членства Российской Федерации во Всемирной торговой организации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3.31 Повышение эффективности системы государственного оборонного заказа в Российской Федерации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3.32 Повышение эффективности государственной поддержки развития малого и среднего предпринимательства в Российской Федерации (на примере конкретной отрасли,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3.33 Совершенствование государственной политики по поддержке молодежного предпринимательства (на конкретном примере)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3.34 Развитие государственно-частного партнерства в реализации инвестиционных проектов в Российской Федерации (на примере конкретного проекта)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3.35 Становление государственно-частного партнерства по реализации инвестиционных проектов в Российской Федерации на основе зарубежного опыта (на примере конкретного проекта)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3.36 Углубление государственно-частного партнерства (на примере сферы деятельности / вида ГЧП)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3.37 Применение зарубежного опыта взаимодействия между инвесторами и органами власти субъекта Российской Федерации (на примере конкретного субъекта федерации)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3.38 Повышение эффективности государственной поддержки малого предпринимательства в Российской Федерации в современных условиях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3.39 Развитие государственной поддержки малого предпринимательства в Российской Федерации в современных условиях на основе зарубежного опыта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3.40 Улучшение государственного регулирования предпринимательской деятельности в современной России (на примере конкретной сферы или отрасли)</w:t>
      </w:r>
    </w:p>
    <w:p w:rsid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3.41 Управление участием негосударственного сектора экономики в оказании государственных (муниципальных) услуг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4. Муниципальное управление и муниципальная экономика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 Оптимизация структуры органов местного самоуправления (на примере конкретного муниципального образования / вида муниципальных образований)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 Улучшение управления муниципальными образованиями в сельской местности (на примере конкретного муниципального района / городского (сельского) поселения)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 Развитие механизмов местного самоуправления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4.4 Повышение эффективности деятельности органов местного самоуправления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4.5 Управление социально-экономическим развитием муниципального района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4.6 Повышение качества управления социально-экономическим развитием городского округа / городского поселения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4.7 Планирование экономического развития на муниципальном уровне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4.8 Разработка стратегии развития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4.9 Расширение общественного участия в муниципальном управлении: новые формы и механизмы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4.10 Становление общественного контроля деятельности органов муниципального управления (на примере конкретного муниципального образования / вида муниципальных образований)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4.11 Развитие территориального общественного самоуправления в муниципальном образовании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4.12 Модернизация форм и механизмов общественного самоуправления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4.13 Оптимизация местного самоуправления в городах федерального значения (на примере конкретного города федерального значения)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4.14 Улучшение кадрового обеспечения муниципального управления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4.15 Преодоление негативных тенденций развития российских моногородов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4.16 Формирование антикризисной программы моногорода в Российской Федерации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4.17 Использование зарубежного опыта для разработки антикризисной программы моногорода Российской Федерации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4.18 Повышение эффективности поддержки малого и среднего предпринимательства в городском округе / городском поселении / муниципальном районе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4.19 Использование зарубежного опыта развития городских территорий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4.20 Развитие партнерства власти и частных застройщиков в муниципальных образованиях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4.21 Межмуниципальное сотрудничество как инструмент социально-экономического развития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4.22 Применение зарубежного опыта разработки маркетинговой стратегии развития города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4.23 Разработка маркетинговой стратегии развития города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4.24 Направления решения экономических проблемы муниципальных образований в Российской Федерации (на примере конкретной проблемы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4.25 Обеспечение устойчивого развития городов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4.26 Совершенствование инвестиционной политики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4.27 Повышение инвестиционной привлекательности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4.28 Развитие взаимодействия администрации муниципального образования с бизнесом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 xml:space="preserve">4.29 Развитие </w:t>
      </w:r>
      <w:proofErr w:type="spellStart"/>
      <w:r w:rsidRPr="00982CC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82CCD">
        <w:rPr>
          <w:rFonts w:ascii="Times New Roman" w:hAnsi="Times New Roman" w:cs="Times New Roman"/>
          <w:sz w:val="28"/>
          <w:szCs w:val="28"/>
        </w:rPr>
        <w:t>-частного партнерства (на примере сферы деятельности / вида МЧП)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4.30 Использование в России опыта зарубежных стран государственно-частного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партнерства на местном уровне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4.31 Модернизация институциональных механизмов совершенствования бюджетной политики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4.32 Совершенствование финансовой политики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4.33 Обновление форм и методов управления муниципальным имуществом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4.34 Оптимизация управления муниципальной собственностью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4.35 Развитие организационных форм управления финансово-экономической системой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4.36 Улучшение управления муниципальным заказом в Российской Федерации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4.37 Повышение качества управления социальной сферой муниципального образования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4.38 Совершенствование жилищной политики в городском округе / городском поселении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4.39 Развитие муниципальной молодежной политики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4.40 Оптимизация природопользования и охраны окружающей среды в муниципальном образовании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4.41 Оптимизация муниципального управления в сфере культуры и досуга 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lastRenderedPageBreak/>
        <w:t>4.42 Муниципальное управление модернизацией жилищно-коммунального комплекса (на примере конкретного муниципального образования)</w:t>
      </w:r>
    </w:p>
    <w:p w:rsidR="00982CCD" w:rsidRPr="006E5548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 xml:space="preserve">4.43 Повышение эффективности муниципального управления общественной безопасностью </w:t>
      </w:r>
      <w:r w:rsidRPr="006E5548">
        <w:rPr>
          <w:rFonts w:ascii="Times New Roman" w:hAnsi="Times New Roman" w:cs="Times New Roman"/>
          <w:sz w:val="28"/>
          <w:szCs w:val="28"/>
        </w:rPr>
        <w:t>(на примере конкретного муниципального образования)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>4.44 Модернизация системы муниципального управления в субъекте федерации в условиях социально-экономического кризиса (на примере конкретного субъекта федерации)</w:t>
      </w:r>
    </w:p>
    <w:sectPr w:rsidR="00982CCD" w:rsidRPr="0098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CD"/>
    <w:rsid w:val="006E5548"/>
    <w:rsid w:val="00982CCD"/>
    <w:rsid w:val="00D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</dc:creator>
  <cp:lastModifiedBy>Наталья Константиновна Березина</cp:lastModifiedBy>
  <cp:revision>2</cp:revision>
  <dcterms:created xsi:type="dcterms:W3CDTF">2018-10-21T08:40:00Z</dcterms:created>
  <dcterms:modified xsi:type="dcterms:W3CDTF">2018-10-21T08:40:00Z</dcterms:modified>
</cp:coreProperties>
</file>