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D8" w:rsidRPr="008C12A6" w:rsidRDefault="00F529D8" w:rsidP="00F529D8">
      <w:pPr>
        <w:autoSpaceDN w:val="0"/>
        <w:jc w:val="center"/>
        <w:rPr>
          <w:rFonts w:ascii="Times New Roman" w:hAnsi="Times New Roman"/>
          <w:lang w:val="ru-RU" w:eastAsia="ru-RU" w:bidi="ar-SA"/>
        </w:rPr>
      </w:pPr>
    </w:p>
    <w:p w:rsidR="00F529D8" w:rsidRPr="008C12A6" w:rsidRDefault="00F529D8" w:rsidP="00F529D8">
      <w:pPr>
        <w:autoSpaceDN w:val="0"/>
        <w:jc w:val="center"/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spacing w:before="302" w:after="302" w:line="360" w:lineRule="auto"/>
        <w:ind w:left="144" w:right="144" w:firstLine="29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Аннотация магистерского семинара «Научная мастерская историка: работа с источниками»</w:t>
      </w:r>
    </w:p>
    <w:p w:rsidR="007A0E34" w:rsidRPr="008C12A6" w:rsidRDefault="007A0E34" w:rsidP="007A0E34">
      <w:pPr>
        <w:spacing w:before="302" w:after="302" w:line="360" w:lineRule="auto"/>
        <w:ind w:right="144" w:firstLine="2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Рабочая программа магистерского семинара «Научная мастерская историка: работа с источниками»</w:t>
      </w: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определяет состав и последовательность изучения материала, объем компетенций (знаний, умений, владений, практических навыков), которыми должны обладать студенты в результате освоения курса. Программа подготовлена в соответствии с требованиями Федерального государственного образовательного стандарта (ФГОС) по направлению «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>История</w:t>
      </w:r>
      <w:r w:rsidRPr="008C12A6">
        <w:rPr>
          <w:rFonts w:ascii="Times New Roman" w:hAnsi="Times New Roman"/>
          <w:color w:val="000000"/>
          <w:lang w:val="ru-RU" w:eastAsia="ru-RU" w:bidi="ar-SA"/>
        </w:rPr>
        <w:t>» по специальности «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. 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Предмет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магистерского семинара 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–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лаборатория (мастерская) историка, формирующаяся на основе изучения им закономерностей формирования и обработки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источниковой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базы (корпуса источников и литературы), необходимых и достаточных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( 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 соответствии с его целеполаганием) для написания научного исследования (текста статьи, аннотации, обзора, реферата, монографии и т.д.) на заданную лично им или предложенную членами научного сообщества тему для авторской или коллективной разработки. 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Цель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магистерского семинара 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– </w:t>
      </w:r>
      <w:r w:rsidRPr="008C12A6">
        <w:rPr>
          <w:rFonts w:ascii="Times New Roman" w:hAnsi="Times New Roman"/>
          <w:color w:val="000000"/>
          <w:lang w:val="ru-RU" w:eastAsia="ru-RU" w:bidi="ar-SA"/>
        </w:rPr>
        <w:t>формирование у студентов целостного понимания особенностей создания, распространения, выявления, анализа и предварительной обработки источников информации, позволяющих ориентироваться в информационном пространстве и решать на основе его ресурсов конкретные научно-исследовательские задачи.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Задачи </w:t>
      </w:r>
      <w:r w:rsidRPr="008C12A6">
        <w:rPr>
          <w:rFonts w:ascii="Times New Roman" w:hAnsi="Times New Roman"/>
          <w:color w:val="000000"/>
          <w:lang w:val="ru-RU" w:eastAsia="ru-RU" w:bidi="ar-SA"/>
        </w:rPr>
        <w:t>магистерского семинара – научить студентов пошаговым приемам и методам работы с источниками и литературой, основам археографической и редакторской культуры публикации текста.</w:t>
      </w:r>
    </w:p>
    <w:p w:rsidR="007A0E34" w:rsidRPr="008C12A6" w:rsidRDefault="007A0E34" w:rsidP="007A0E34">
      <w:pPr>
        <w:spacing w:before="274" w:line="360" w:lineRule="auto"/>
        <w:ind w:firstLine="2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 результате освоения курса обучающийся должен демонстрировать следующие результаты:- </w:t>
      </w:r>
    </w:p>
    <w:p w:rsidR="007A0E34" w:rsidRPr="008C12A6" w:rsidRDefault="007A0E34" w:rsidP="007A0E34">
      <w:pPr>
        <w:spacing w:before="274" w:line="360" w:lineRule="auto"/>
        <w:ind w:firstLine="29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 xml:space="preserve">Знать: </w:t>
      </w:r>
      <w:r w:rsidRPr="008C12A6">
        <w:rPr>
          <w:rFonts w:ascii="Times New Roman" w:hAnsi="Times New Roman"/>
          <w:color w:val="000000"/>
          <w:lang w:val="ru-RU" w:eastAsia="ru-RU" w:bidi="ar-SA"/>
        </w:rPr>
        <w:t>основные положения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нормативно-правовой базы редакционно-издательской деятельности; информационно-справочные издания, содержащие сведения о формах, видах, этапах редактирования и компетенциях редактора </w:t>
      </w:r>
    </w:p>
    <w:p w:rsidR="007A0E34" w:rsidRPr="008C12A6" w:rsidRDefault="007A0E34" w:rsidP="007A0E34">
      <w:pPr>
        <w:spacing w:before="274" w:line="360" w:lineRule="auto"/>
        <w:ind w:firstLine="29"/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lastRenderedPageBreak/>
        <w:t>Уметь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: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работать с информацией, связанной с исторической эвристикой, проводить источниковедческую и историографическую экспертизу «текстов-источников», выбирать необходимый материал для формирования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источниковой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базы собственного исследования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В</w:t>
      </w:r>
      <w:proofErr w:type="gramEnd"/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ладеть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: </w:t>
      </w:r>
      <w:r w:rsidRPr="008C12A6">
        <w:rPr>
          <w:rFonts w:ascii="Times New Roman" w:hAnsi="Times New Roman"/>
          <w:color w:val="000000"/>
          <w:lang w:val="ru-RU" w:eastAsia="ru-RU" w:bidi="ar-SA"/>
        </w:rPr>
        <w:t>понятийным аппаратом данной дисциплины; технологиями поиска искомой информации, способностью обобщения, анализа и воспроизведения полученной информации в составе авторского текста и его НСА, приемами редактирования текстов, подготовкой их к печати.</w:t>
      </w:r>
    </w:p>
    <w:p w:rsidR="007A0E34" w:rsidRPr="008C12A6" w:rsidRDefault="007A0E34" w:rsidP="007A0E34">
      <w:pPr>
        <w:spacing w:before="100" w:beforeAutospacing="1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 Программа семинара предусматривает обучение магистрантов в течени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и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2 семестров.</w:t>
      </w:r>
    </w:p>
    <w:p w:rsidR="007A0E34" w:rsidRPr="008C12A6" w:rsidRDefault="007A0E34" w:rsidP="007A0E34">
      <w:pPr>
        <w:spacing w:before="100" w:beforeAutospacing="1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Часть 1 – Научная мастерская историка: редактирование текстов – реализуется во 2 семестре в объеме 72 час. Общей трудоемкости, в том числе 26 час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а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>удиторных занятий (26 час. семинары) и 46 час. самостоятельной работы студентов.</w:t>
      </w:r>
    </w:p>
    <w:p w:rsidR="007A0E34" w:rsidRPr="008C12A6" w:rsidRDefault="007A0E34" w:rsidP="007A0E34">
      <w:pPr>
        <w:spacing w:before="100" w:beforeAutospacing="1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Часть 2 –– Научная мастерская историка: работа с источниками реализуется в 3 семестре в объеме 108 час. Общей трудоемкости, в том числе 36 час. аудиторных занятий (36 час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.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>. семинары) и 72 час. самостоятельной работы студентов.</w:t>
      </w:r>
    </w:p>
    <w:p w:rsidR="007A0E34" w:rsidRPr="008C12A6" w:rsidRDefault="007A0E34" w:rsidP="007A0E34">
      <w:pPr>
        <w:spacing w:before="100" w:beforeAutospacing="1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    Контроль знаний студентов проводится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в форме зачетов в конце каждой из частей магистерского семинара на основе аттестации подготовленного каждым студентом реферата по одной из предложенных тем для самостоятельной научной разработки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>, а также результата сдачи коллоквиума по литературе курса, оценки промежуточной блиц-контрольной и итоговой контрольной работы.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Default="007A0E34" w:rsidP="007A0E34">
      <w:pPr>
        <w:spacing w:before="274" w:after="115"/>
        <w:ind w:left="288" w:firstLine="547"/>
        <w:jc w:val="center"/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 xml:space="preserve">Аннотация дисциплины «Казачество в России и русских диаспорах </w:t>
      </w:r>
    </w:p>
    <w:p w:rsidR="007A0E34" w:rsidRPr="008C12A6" w:rsidRDefault="007A0E34" w:rsidP="007A0E34">
      <w:pPr>
        <w:spacing w:before="274" w:after="115"/>
        <w:ind w:left="288" w:firstLine="547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в XVII-XXI вв.»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Рабочая программа дисциплины «Казачество в России и русских диаспорах в </w:t>
      </w:r>
      <w:r w:rsidRPr="008C12A6">
        <w:rPr>
          <w:rFonts w:ascii="Times New Roman" w:hAnsi="Times New Roman"/>
          <w:color w:val="000000"/>
          <w:lang w:eastAsia="ru-RU" w:bidi="ar-SA"/>
        </w:rPr>
        <w:t>XVII</w:t>
      </w:r>
      <w:r w:rsidRPr="008C12A6">
        <w:rPr>
          <w:rFonts w:ascii="Times New Roman" w:hAnsi="Times New Roman"/>
          <w:color w:val="000000"/>
          <w:lang w:val="ru-RU" w:eastAsia="ru-RU" w:bidi="ar-SA"/>
        </w:rPr>
        <w:t>-</w:t>
      </w:r>
      <w:r w:rsidRPr="008C12A6">
        <w:rPr>
          <w:rFonts w:ascii="Times New Roman" w:hAnsi="Times New Roman"/>
          <w:color w:val="000000"/>
          <w:lang w:eastAsia="ru-RU" w:bidi="ar-SA"/>
        </w:rPr>
        <w:t>XXI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вв.» определяет последовательность изучения материала, соответствует Федеральному государственному образовательному стандарту (ФГОС) подготовки магистров по направлению № 030600 – История по специальности «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». 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8C12A6">
        <w:rPr>
          <w:rFonts w:ascii="Times New Roman" w:hAnsi="Times New Roman"/>
          <w:iCs/>
          <w:color w:val="000000"/>
          <w:lang w:val="ru-RU" w:eastAsia="ru-RU" w:bidi="ar-SA"/>
        </w:rPr>
        <w:t>Целью курса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является изучение феномена казачества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, его истории и ее интерпретации в российской и зарубежной историографии на столь продолжительном отрезке времени в масштабах страны, в рамках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этносоциального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, регионального и геополитического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фронтира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, а также в условиях вынужденной эмиграции после событий 1917-1920-х гг. в </w:t>
      </w: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России и, как результат, появления казачьих диаспор практически на всех континентах земного шара. </w:t>
      </w:r>
      <w:proofErr w:type="gramEnd"/>
    </w:p>
    <w:p w:rsidR="007A0E34" w:rsidRPr="008C12A6" w:rsidRDefault="007A0E34" w:rsidP="007A0E34">
      <w:p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Тематический план лекций направлен на решение следующих задач: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во-первых, отследить, как в российском казачестве исторически парадоксально сочетаются и живут этнические, социальные, культурные характеристики, которые особенно очевидны в ситуации социокультурного и лингвистического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фронтира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, характерного для локальных пограничных зон компактного проживания этнического населения и казаков-переселенцев, 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во-вторых, понять, что изначально казачество не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является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моноэтничным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по природе и никогда таковым не было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, 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в-третьих, усвоить, что все политические попытки деклараций некой особой этничности российского казачества, включая такие его страты, как русское, калмыцкое, башкирское, татарское, осетинское, армянское и т. д., оказывались безуспешными в стремлении создать на основе этой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идеологемы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некое отдельное национальное казачье государство.</w:t>
      </w:r>
    </w:p>
    <w:p w:rsidR="007A0E34" w:rsidRPr="008C12A6" w:rsidRDefault="007A0E34" w:rsidP="007A0E34">
      <w:p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По результатам освоения курса студент должен:</w:t>
      </w:r>
    </w:p>
    <w:p w:rsidR="007A0E34" w:rsidRPr="008C12A6" w:rsidRDefault="007A0E34" w:rsidP="007A0E34">
      <w:p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 xml:space="preserve">Знать: </w:t>
      </w:r>
    </w:p>
    <w:p w:rsidR="007A0E34" w:rsidRPr="008C12A6" w:rsidRDefault="007A0E34" w:rsidP="007A0E34">
      <w:pPr>
        <w:numPr>
          <w:ilvl w:val="0"/>
          <w:numId w:val="7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наиболее важные события и факты истории казачества и казачьих диаспор, судьбоносные для истории российской государственности, истории Балкан и Центральной Европы </w:t>
      </w:r>
    </w:p>
    <w:p w:rsidR="007A0E34" w:rsidRPr="008C12A6" w:rsidRDefault="007A0E34" w:rsidP="007A0E34">
      <w:pPr>
        <w:numPr>
          <w:ilvl w:val="0"/>
          <w:numId w:val="7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информационно-справочные издания, содержащие сведения по истории российского казачества и казачьих диаспор в странах мира </w:t>
      </w:r>
    </w:p>
    <w:p w:rsidR="007A0E34" w:rsidRPr="008C12A6" w:rsidRDefault="007A0E34" w:rsidP="007A0E34">
      <w:pPr>
        <w:numPr>
          <w:ilvl w:val="0"/>
          <w:numId w:val="7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современную историографию казачества (отечественную и зарубежную литературу), ее источники и историю </w:t>
      </w:r>
    </w:p>
    <w:p w:rsidR="007A0E34" w:rsidRPr="008C12A6" w:rsidRDefault="007A0E34" w:rsidP="007A0E34">
      <w:pPr>
        <w:spacing w:before="274" w:line="360" w:lineRule="auto"/>
        <w:rPr>
          <w:rFonts w:ascii="Times New Roman" w:hAnsi="Times New Roman"/>
          <w:color w:val="000000"/>
          <w:lang w:eastAsia="ru-RU" w:bidi="ar-SA"/>
        </w:rPr>
      </w:pPr>
      <w:proofErr w:type="spellStart"/>
      <w:r w:rsidRPr="008C12A6">
        <w:rPr>
          <w:rFonts w:ascii="Times New Roman" w:hAnsi="Times New Roman"/>
          <w:b/>
          <w:bCs/>
          <w:i/>
          <w:iCs/>
          <w:color w:val="000000"/>
          <w:lang w:eastAsia="ru-RU" w:bidi="ar-SA"/>
        </w:rPr>
        <w:t>Уметь</w:t>
      </w:r>
      <w:proofErr w:type="spellEnd"/>
      <w:r w:rsidRPr="008C12A6">
        <w:rPr>
          <w:rFonts w:ascii="Times New Roman" w:hAnsi="Times New Roman"/>
          <w:b/>
          <w:bCs/>
          <w:i/>
          <w:iCs/>
          <w:color w:val="000000"/>
          <w:lang w:eastAsia="ru-RU" w:bidi="ar-SA"/>
        </w:rPr>
        <w:t xml:space="preserve">: </w:t>
      </w:r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самостоятельно анализировать и обобщать научные наблюдения и выводы по истории казачества и казачьих диаспор, исходя из понимания информационных задач различных по жанру научно-аналитических справок, статей и исследований </w:t>
      </w: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крупной формы (очерк, монография, документальная публикация и др.) по истории казачества </w:t>
      </w:r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самостоятельно формулировать и решать поставленные задачи, связанные с организационно-управленческими функциями, опираясь на исторический опыт самоуправления казачьих формирований и структур и их ролевые функции, определенные и контролируемые государством на протяжении </w:t>
      </w:r>
      <w:r w:rsidRPr="008C12A6">
        <w:rPr>
          <w:rFonts w:ascii="Times New Roman" w:hAnsi="Times New Roman"/>
          <w:color w:val="000000"/>
          <w:lang w:eastAsia="ru-RU" w:bidi="ar-SA"/>
        </w:rPr>
        <w:t>XVII</w:t>
      </w:r>
      <w:r w:rsidRPr="008C12A6">
        <w:rPr>
          <w:rFonts w:ascii="Times New Roman" w:hAnsi="Times New Roman"/>
          <w:color w:val="000000"/>
          <w:lang w:val="ru-RU" w:eastAsia="ru-RU" w:bidi="ar-SA"/>
        </w:rPr>
        <w:t>-</w:t>
      </w:r>
      <w:r w:rsidRPr="008C12A6">
        <w:rPr>
          <w:rFonts w:ascii="Times New Roman" w:hAnsi="Times New Roman"/>
          <w:color w:val="000000"/>
          <w:lang w:eastAsia="ru-RU" w:bidi="ar-SA"/>
        </w:rPr>
        <w:t>XX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spellStart"/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вв</w:t>
      </w:r>
      <w:proofErr w:type="spellEnd"/>
      <w:proofErr w:type="gramEnd"/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свободно ориентироваться в виртуальных информационных системах по истории казачества, использовать Интернет-ресурсы, обобщать материал тематических сетевых ресурсов на основе информационно-поисковых систем </w:t>
      </w:r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использовать полученные знания по истории казачества и казачьих диаспор с целью расширения и углубления личной мировоззренческой позиции в интересах практической и научной деятельности </w:t>
      </w:r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применять полученные знания в экспертных работах по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россиеведению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и истории казачества на основе современных методов и методик исторического исследования,  организовать работу исследовательской группы и конкретных исполнителей </w:t>
      </w:r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использовать полученные знания в педагогической практике и деятельности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с учетом задач общеобразовательных и вузовских программ обучения, вводить в учебный процесс новейшие информационно-коммуникативные технологии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изучения истории казачества и его роли в истории России, Русского Зарубежья, истории стран и народов Европы и мира </w:t>
      </w:r>
    </w:p>
    <w:p w:rsidR="007A0E34" w:rsidRPr="008C12A6" w:rsidRDefault="007A0E34" w:rsidP="007A0E34">
      <w:pPr>
        <w:numPr>
          <w:ilvl w:val="0"/>
          <w:numId w:val="8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при необходимости самостоятельно перепрофилировать свою профессиональную деятельность, опираясь на анализ форм взаимодействия казачьих объединений и диаспор в современных условиях </w:t>
      </w:r>
    </w:p>
    <w:p w:rsidR="007A0E34" w:rsidRPr="008C12A6" w:rsidRDefault="007A0E34" w:rsidP="007A0E34">
      <w:pPr>
        <w:spacing w:before="274" w:line="360" w:lineRule="auto"/>
        <w:rPr>
          <w:rFonts w:ascii="Times New Roman" w:hAnsi="Times New Roman"/>
          <w:lang w:eastAsia="ru-RU" w:bidi="ar-SA"/>
        </w:rPr>
      </w:pPr>
      <w:proofErr w:type="spellStart"/>
      <w:r w:rsidRPr="008C12A6">
        <w:rPr>
          <w:rFonts w:ascii="Times New Roman" w:hAnsi="Times New Roman"/>
          <w:b/>
          <w:bCs/>
          <w:i/>
          <w:iCs/>
          <w:color w:val="000000"/>
          <w:lang w:eastAsia="ru-RU" w:bidi="ar-SA"/>
        </w:rPr>
        <w:t>Владеть</w:t>
      </w:r>
      <w:proofErr w:type="spellEnd"/>
      <w:r w:rsidRPr="008C12A6">
        <w:rPr>
          <w:rFonts w:ascii="Times New Roman" w:hAnsi="Times New Roman"/>
          <w:color w:val="000000"/>
          <w:lang w:eastAsia="ru-RU" w:bidi="ar-SA"/>
        </w:rPr>
        <w:t xml:space="preserve">: </w:t>
      </w:r>
    </w:p>
    <w:p w:rsidR="007A0E34" w:rsidRPr="008C12A6" w:rsidRDefault="007A0E34" w:rsidP="007A0E34">
      <w:pPr>
        <w:numPr>
          <w:ilvl w:val="0"/>
          <w:numId w:val="9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методиками междисциплинарного изучения истории и современной ситуации в казачьих станицах и войсковых формированиях </w:t>
      </w:r>
    </w:p>
    <w:p w:rsidR="007A0E34" w:rsidRPr="008C12A6" w:rsidRDefault="007A0E34" w:rsidP="007A0E34">
      <w:pPr>
        <w:numPr>
          <w:ilvl w:val="0"/>
          <w:numId w:val="9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технологией поиска ретроспективной информации по истории казачества; способностью обобщения, анализа и воспроизведения полученной информации </w:t>
      </w:r>
    </w:p>
    <w:p w:rsidR="007A0E34" w:rsidRPr="008C12A6" w:rsidRDefault="007A0E34" w:rsidP="007A0E34">
      <w:pPr>
        <w:numPr>
          <w:ilvl w:val="0"/>
          <w:numId w:val="9"/>
        </w:numPr>
        <w:spacing w:before="274" w:line="360" w:lineRule="auto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способностью анализировать, синтезировать и критически осмыслять любую информацию Интернет-ресурсов о казачестве на основе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синтезного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подхода к анализу исторического и историографического материала о российском казачестве и казачьих диаспорах </w:t>
      </w:r>
    </w:p>
    <w:p w:rsidR="007A0E34" w:rsidRPr="008C12A6" w:rsidRDefault="007A0E34" w:rsidP="007A0E34">
      <w:pPr>
        <w:spacing w:before="274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Курс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«Казачество в России и русских диаспорах в </w:t>
      </w:r>
      <w:r w:rsidRPr="008C12A6">
        <w:rPr>
          <w:rFonts w:ascii="Times New Roman" w:hAnsi="Times New Roman"/>
          <w:color w:val="000000"/>
          <w:lang w:eastAsia="ru-RU" w:bidi="ar-SA"/>
        </w:rPr>
        <w:t>XVII</w:t>
      </w:r>
      <w:r w:rsidRPr="008C12A6">
        <w:rPr>
          <w:rFonts w:ascii="Times New Roman" w:hAnsi="Times New Roman"/>
          <w:color w:val="000000"/>
          <w:lang w:val="ru-RU" w:eastAsia="ru-RU" w:bidi="ar-SA"/>
        </w:rPr>
        <w:t>-</w:t>
      </w:r>
      <w:r w:rsidRPr="008C12A6">
        <w:rPr>
          <w:rFonts w:ascii="Times New Roman" w:hAnsi="Times New Roman"/>
          <w:color w:val="000000"/>
          <w:lang w:eastAsia="ru-RU" w:bidi="ar-SA"/>
        </w:rPr>
        <w:t>XXI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вв.» является одним из курсов по выбору, которые предлагаются слушателям в третьем семестре по плану профессионального цикла дисциплин. Изучается в объеме 72 час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о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бщей трудоемкости (2 зачетные единицы), в том числе: 26 час. аудиторных занятий (из них 6 час. - лекции и  20 час. – семинарские занятия) и 46 час. на самостоятельную работу студента, в ходе которой студент должен подготовить реферат на одну из предложенных тем для самостоятельной научной разработки, изучить источники и литературу курса для последующей сдачи коллоквиума. Промежуточный контроль знаний студента осуществляется на основе оценки письменной контрольной работы и коллоквиума. В конце курса студенты пишут итоговую контрольную работу. Результат изучения курса «Казачество в России и русских диаспорах в </w:t>
      </w:r>
      <w:r w:rsidRPr="008C12A6">
        <w:rPr>
          <w:rFonts w:ascii="Times New Roman" w:hAnsi="Times New Roman"/>
          <w:color w:val="000000"/>
          <w:lang w:eastAsia="ru-RU" w:bidi="ar-SA"/>
        </w:rPr>
        <w:t>XVII</w:t>
      </w:r>
      <w:r w:rsidRPr="008C12A6">
        <w:rPr>
          <w:rFonts w:ascii="Times New Roman" w:hAnsi="Times New Roman"/>
          <w:color w:val="000000"/>
          <w:lang w:val="ru-RU" w:eastAsia="ru-RU" w:bidi="ar-SA"/>
        </w:rPr>
        <w:t>-</w:t>
      </w:r>
      <w:r w:rsidRPr="008C12A6">
        <w:rPr>
          <w:rFonts w:ascii="Times New Roman" w:hAnsi="Times New Roman"/>
          <w:color w:val="000000"/>
          <w:lang w:eastAsia="ru-RU" w:bidi="ar-SA"/>
        </w:rPr>
        <w:t>XXI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вв.» оформляется в виде зачета, который проводится в соответствии с принятой РГГУ системой оценки знаний студентов.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Default="007A0E34" w:rsidP="007A0E34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i/>
          <w:lang w:val="ru-RU" w:eastAsia="ru-RU" w:bidi="ar-SA"/>
        </w:rPr>
      </w:pPr>
    </w:p>
    <w:p w:rsidR="007A0E34" w:rsidRPr="008C12A6" w:rsidRDefault="007A0E34" w:rsidP="007A0E34">
      <w:pPr>
        <w:keepNext/>
        <w:spacing w:line="360" w:lineRule="auto"/>
        <w:ind w:firstLine="720"/>
        <w:jc w:val="center"/>
        <w:outlineLvl w:val="1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 xml:space="preserve">Аннотация дисциплины «Проблема “Россия-Запад” в русской культуре XVIII-XIX </w:t>
      </w:r>
      <w:proofErr w:type="gramStart"/>
      <w:r w:rsidRPr="008C12A6">
        <w:rPr>
          <w:rFonts w:ascii="Times New Roman" w:hAnsi="Times New Roman"/>
          <w:b/>
          <w:i/>
          <w:lang w:val="ru-RU" w:eastAsia="ru-RU" w:bidi="ar-SA"/>
        </w:rPr>
        <w:t>в</w:t>
      </w:r>
      <w:proofErr w:type="gramEnd"/>
      <w:r w:rsidRPr="008C12A6">
        <w:rPr>
          <w:rFonts w:ascii="Times New Roman" w:hAnsi="Times New Roman"/>
          <w:b/>
          <w:i/>
          <w:lang w:val="ru-RU" w:eastAsia="ru-RU" w:bidi="ar-SA"/>
        </w:rPr>
        <w:t xml:space="preserve"> »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«Проблема “Россия-Запад” в русской культуре </w:t>
      </w:r>
      <w:r w:rsidRPr="008C12A6">
        <w:rPr>
          <w:rFonts w:ascii="Times New Roman" w:hAnsi="Times New Roman"/>
          <w:lang w:val="fr-FR" w:eastAsia="ru-RU" w:bidi="ar-SA"/>
        </w:rPr>
        <w:t>XVIII</w:t>
      </w:r>
      <w:r w:rsidRPr="008C12A6">
        <w:rPr>
          <w:rFonts w:ascii="Times New Roman" w:hAnsi="Times New Roman"/>
          <w:lang w:val="ru-RU" w:eastAsia="ru-RU" w:bidi="ar-SA"/>
        </w:rPr>
        <w:t>-</w:t>
      </w:r>
      <w:r w:rsidRPr="008C12A6">
        <w:rPr>
          <w:rFonts w:ascii="Times New Roman" w:hAnsi="Times New Roman"/>
          <w:lang w:val="fr-FR"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 » является частью профессионального цикла дисциплин подготовки магистров по направлению подготовки 030600 «История». Дисциплина реализуется на факультете архивного дела кафедрой истории России средневековья и раннего нового времени. Содержание дисциплины охватывает круг вопросов связанных с историей идей на протяжении двух столетий. 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Цель дисциплины: выработать у магистрантов представление о сложностях, возникающих всякий раз при решении проблемы Россия – Запад, а также понимание причин, по которым эта проблема не может, с одной стороны, утратить свою актуальность, а с другой получить однозначное решение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Задачи дисциплины: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источники по проблематике курса лекций;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историографию становления и развития идей, касающихся сравнительной характеристики России Запада.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изучить и осмыслить интеллектуальный опыт русских мыслителей и общественных деятелей </w:t>
      </w:r>
      <w:r w:rsidRPr="008C12A6">
        <w:rPr>
          <w:rFonts w:ascii="Times New Roman" w:hAnsi="Times New Roman"/>
          <w:lang w:eastAsia="ru-RU" w:bidi="ar-SA"/>
        </w:rPr>
        <w:t>XVIII</w:t>
      </w:r>
      <w:r w:rsidRPr="008C12A6">
        <w:rPr>
          <w:rFonts w:ascii="Times New Roman" w:hAnsi="Times New Roman"/>
          <w:lang w:val="ru-RU" w:eastAsia="ru-RU" w:bidi="ar-SA"/>
        </w:rPr>
        <w:t xml:space="preserve"> – </w:t>
      </w:r>
      <w:r w:rsidRPr="008C12A6">
        <w:rPr>
          <w:rFonts w:ascii="Times New Roman" w:hAnsi="Times New Roman"/>
          <w:lang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вв.</w:t>
      </w: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Дисциплина «</w:t>
      </w:r>
      <w:r w:rsidRPr="008C12A6">
        <w:rPr>
          <w:rFonts w:ascii="Times New Roman" w:hAnsi="Times New Roman"/>
          <w:lang w:val="ru-RU" w:eastAsia="ru-RU" w:bidi="ar-SA"/>
        </w:rPr>
        <w:t xml:space="preserve">Проблема “Россия-Запад” в русской культуре </w:t>
      </w:r>
      <w:r w:rsidRPr="008C12A6">
        <w:rPr>
          <w:rFonts w:ascii="Times New Roman" w:hAnsi="Times New Roman"/>
          <w:lang w:val="fr-FR" w:eastAsia="ru-RU" w:bidi="ar-SA"/>
        </w:rPr>
        <w:t>XVIII</w:t>
      </w:r>
      <w:r w:rsidRPr="008C12A6">
        <w:rPr>
          <w:rFonts w:ascii="Times New Roman" w:hAnsi="Times New Roman"/>
          <w:lang w:val="ru-RU" w:eastAsia="ru-RU" w:bidi="ar-SA"/>
        </w:rPr>
        <w:t>-</w:t>
      </w:r>
      <w:r w:rsidRPr="008C12A6">
        <w:rPr>
          <w:rFonts w:ascii="Times New Roman" w:hAnsi="Times New Roman"/>
          <w:lang w:val="fr-FR"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в.</w:t>
      </w:r>
      <w:r w:rsidRPr="008C12A6">
        <w:rPr>
          <w:rFonts w:ascii="Times New Roman" w:hAnsi="Times New Roman"/>
          <w:iCs/>
          <w:lang w:val="ru-RU" w:eastAsia="ru-RU" w:bidi="ar-SA"/>
        </w:rPr>
        <w:t>»</w:t>
      </w:r>
      <w:r w:rsidRPr="008C12A6">
        <w:rPr>
          <w:rFonts w:ascii="Times New Roman" w:hAnsi="Times New Roman"/>
          <w:lang w:val="ru-RU" w:eastAsia="ru-RU" w:bidi="ar-SA"/>
        </w:rPr>
        <w:t xml:space="preserve"> входит в состав вариативной части КПВ 3 профессионального цикла М.2 программы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обучения магистрантов по направлению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подготовки 030600 История (квалификация (степень) «магистр») в специализированной программе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».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В результате освоения дисциплины обучающийся должен демонстрировать следующие результаты образования: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Знать:</w:t>
      </w:r>
      <w:r w:rsidRPr="008C12A6">
        <w:rPr>
          <w:rFonts w:ascii="Times New Roman" w:hAnsi="Times New Roman"/>
          <w:b/>
          <w:i/>
          <w:lang w:val="ru-RU" w:eastAsia="ru-RU" w:bidi="ar-SA"/>
        </w:rPr>
        <w:t xml:space="preserve">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основные публицистические, философские и художественные произведения </w:t>
      </w:r>
      <w:r w:rsidRPr="008C12A6">
        <w:rPr>
          <w:rFonts w:ascii="Times New Roman" w:hAnsi="Times New Roman"/>
          <w:iCs/>
          <w:lang w:eastAsia="ru-RU" w:bidi="ar-SA"/>
        </w:rPr>
        <w:t>XVIII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</w:t>
      </w:r>
      <w:r w:rsidRPr="008C12A6">
        <w:rPr>
          <w:rFonts w:ascii="Times New Roman" w:hAnsi="Times New Roman"/>
          <w:iCs/>
          <w:lang w:eastAsia="ru-RU" w:bidi="ar-SA"/>
        </w:rPr>
        <w:t>XIX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вв., ставящие проблему «Россия - Запад»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исторический и историко-культурный конте</w:t>
      </w:r>
      <w:proofErr w:type="gramStart"/>
      <w:r w:rsidRPr="008C12A6">
        <w:rPr>
          <w:rFonts w:ascii="Times New Roman" w:hAnsi="Times New Roman"/>
          <w:iCs/>
          <w:lang w:val="ru-RU" w:eastAsia="ru-RU" w:bidi="ar-SA"/>
        </w:rPr>
        <w:t>кст пр</w:t>
      </w:r>
      <w:proofErr w:type="gramEnd"/>
      <w:r w:rsidRPr="008C12A6">
        <w:rPr>
          <w:rFonts w:ascii="Times New Roman" w:hAnsi="Times New Roman"/>
          <w:iCs/>
          <w:lang w:val="ru-RU" w:eastAsia="ru-RU" w:bidi="ar-SA"/>
        </w:rPr>
        <w:t xml:space="preserve">едлагаемого решения указанный проблемы.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Уметь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>:</w:t>
      </w:r>
      <w:r w:rsidRPr="008C12A6">
        <w:rPr>
          <w:rFonts w:ascii="Times New Roman" w:hAnsi="Times New Roman"/>
          <w:b/>
          <w:i/>
          <w:lang w:val="ru-RU" w:eastAsia="ru-RU" w:bidi="ar-SA"/>
        </w:rPr>
        <w:t xml:space="preserve">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работать с публицистическими, философскими и художественными тексами текстами;</w:t>
      </w:r>
    </w:p>
    <w:p w:rsidR="007A0E34" w:rsidRPr="008C12A6" w:rsidRDefault="007A0E34" w:rsidP="007A0E34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проводить идейный анализ документов имеющих отношение к сравнительной характеристике России и Запада;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использовать полученные результаты в своей профессиональной деятельности.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Владеть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понятийным аппаратом данной дисциплины;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технологией поиска ретроспективной информации по проблеме «Россия - Запад»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способностью обобщения, анализа и воспроизведения указанной выше информации.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дисциплины составляет 3 зачетные единицы, 108 часов. Промежуточная аттестация – контрольная работа и написание реферата. Итоговая аттестация – зачет.</w:t>
      </w:r>
    </w:p>
    <w:p w:rsidR="007A0E34" w:rsidRDefault="007A0E34" w:rsidP="007A0E34">
      <w:pPr>
        <w:shd w:val="clear" w:color="auto" w:fill="FFFFFF"/>
        <w:spacing w:line="360" w:lineRule="auto"/>
        <w:ind w:left="57" w:firstLine="709"/>
        <w:jc w:val="center"/>
        <w:rPr>
          <w:rFonts w:ascii="Times New Roman" w:hAnsi="Times New Roman"/>
          <w:b/>
          <w:bCs/>
          <w:i/>
          <w:color w:val="000000"/>
          <w:spacing w:val="-1"/>
          <w:lang w:val="ru-RU" w:eastAsia="ru-RU" w:bidi="ar-SA"/>
        </w:rPr>
      </w:pPr>
    </w:p>
    <w:p w:rsidR="007A0E34" w:rsidRPr="007A0E34" w:rsidRDefault="007A0E34" w:rsidP="007A0E34">
      <w:pPr>
        <w:shd w:val="clear" w:color="auto" w:fill="FFFFFF"/>
        <w:spacing w:line="360" w:lineRule="auto"/>
        <w:ind w:left="57" w:firstLine="709"/>
        <w:jc w:val="center"/>
        <w:rPr>
          <w:rFonts w:ascii="Times New Roman" w:hAnsi="Times New Roman"/>
          <w:b/>
          <w:bCs/>
          <w:i/>
          <w:color w:val="000000"/>
          <w:spacing w:val="-1"/>
          <w:lang w:val="ru-RU" w:eastAsia="ru-RU" w:bidi="ar-SA"/>
        </w:rPr>
      </w:pPr>
      <w:r w:rsidRPr="007A0E34">
        <w:rPr>
          <w:rFonts w:ascii="Times New Roman" w:hAnsi="Times New Roman"/>
          <w:b/>
          <w:bCs/>
          <w:i/>
          <w:color w:val="000000"/>
          <w:spacing w:val="-1"/>
          <w:lang w:val="ru-RU" w:eastAsia="ru-RU" w:bidi="ar-SA"/>
        </w:rPr>
        <w:t>Аннотация дисциплины «Социально-политическое развитие России                       в XIX в.: опыт модернизации</w:t>
      </w:r>
      <w:r w:rsidRPr="007A0E34">
        <w:rPr>
          <w:rFonts w:ascii="Times New Roman" w:hAnsi="Times New Roman"/>
          <w:b/>
          <w:bCs/>
          <w:i/>
          <w:color w:val="000000"/>
          <w:spacing w:val="5"/>
          <w:lang w:val="ru-RU" w:eastAsia="ru-RU" w:bidi="ar-SA"/>
        </w:rPr>
        <w:t>»</w:t>
      </w:r>
    </w:p>
    <w:p w:rsidR="007A0E34" w:rsidRPr="008C12A6" w:rsidRDefault="007A0E34" w:rsidP="007A0E34">
      <w:pPr>
        <w:shd w:val="clear" w:color="auto" w:fill="FFFFFF"/>
        <w:spacing w:line="360" w:lineRule="auto"/>
        <w:ind w:left="57" w:firstLine="709"/>
        <w:jc w:val="both"/>
        <w:rPr>
          <w:rFonts w:ascii="Times New Roman" w:hAnsi="Times New Roman"/>
          <w:color w:val="000000"/>
          <w:spacing w:val="12"/>
          <w:lang w:val="ru-RU" w:eastAsia="ru-RU" w:bidi="ar-SA"/>
        </w:rPr>
      </w:pPr>
      <w:r w:rsidRPr="008C12A6">
        <w:rPr>
          <w:rFonts w:ascii="Times New Roman" w:hAnsi="Times New Roman"/>
          <w:bCs/>
          <w:color w:val="000000"/>
          <w:spacing w:val="-1"/>
          <w:lang w:val="ru-RU" w:eastAsia="ru-RU" w:bidi="ar-SA"/>
        </w:rPr>
        <w:t xml:space="preserve">Рабочая программа дисциплины «Социально-политическое развитие России                       в XIX в.: </w:t>
      </w: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 xml:space="preserve">соответствует Федеральному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государственному образовательному стандарту (ФГОС)          по направлению подготовки </w:t>
      </w:r>
      <w:r w:rsidRPr="008C12A6">
        <w:rPr>
          <w:rFonts w:ascii="Times New Roman" w:hAnsi="Times New Roman"/>
          <w:color w:val="000000"/>
          <w:spacing w:val="12"/>
          <w:lang w:val="ru-RU" w:eastAsia="ru-RU" w:bidi="ar-SA"/>
        </w:rPr>
        <w:t>«История» по специализированной программе «</w:t>
      </w:r>
      <w:proofErr w:type="spellStart"/>
      <w:r w:rsidRPr="008C12A6">
        <w:rPr>
          <w:rFonts w:ascii="Times New Roman" w:hAnsi="Times New Roman"/>
          <w:color w:val="000000"/>
          <w:spacing w:val="12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</w:t>
      </w:r>
      <w:r w:rsidRPr="008C12A6">
        <w:rPr>
          <w:rFonts w:ascii="Times New Roman" w:hAnsi="Times New Roman"/>
          <w:color w:val="000000"/>
          <w:spacing w:val="12"/>
          <w:lang w:val="ru-RU" w:eastAsia="ru-RU" w:bidi="ar-SA"/>
        </w:rPr>
        <w:t xml:space="preserve">. 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8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>.</w:t>
      </w:r>
      <w:r w:rsidRPr="008C12A6">
        <w:rPr>
          <w:rFonts w:ascii="Times New Roman" w:hAnsi="Times New Roman"/>
          <w:color w:val="000000"/>
          <w:spacing w:val="18"/>
          <w:lang w:val="ru-RU" w:eastAsia="ru-RU" w:bidi="ar-SA"/>
        </w:rPr>
        <w:t xml:space="preserve">«Социально-политическое развитие России в XIX в.: опыт модернизации» </w:t>
      </w:r>
      <w:r w:rsidRPr="008C12A6">
        <w:rPr>
          <w:rFonts w:ascii="Times New Roman" w:hAnsi="Times New Roman"/>
          <w:color w:val="000000"/>
          <w:spacing w:val="4"/>
          <w:lang w:val="ru-RU" w:eastAsia="ru-RU" w:bidi="ar-SA"/>
        </w:rPr>
        <w:t>является частью профессионального цикла дисциплин подготовки магистров по направлению подготовки 030600.68 «История»</w:t>
      </w:r>
      <w:r w:rsidRPr="008C12A6">
        <w:rPr>
          <w:rFonts w:ascii="Times New Roman" w:hAnsi="Times New Roman"/>
          <w:color w:val="000000"/>
          <w:spacing w:val="8"/>
          <w:lang w:val="ru-RU" w:eastAsia="ru-RU" w:bidi="ar-SA"/>
        </w:rPr>
        <w:t>. Дисциплина реализуется            на факультете архивного дела кафедрой истории России средневековья и нового времени. Содержание дисциплины охватывает  круг вопросов, связанных                            с социально-политическим развитием России в XIX в. и его масштабными трансформациями на протяжении последних полутораста лет.</w:t>
      </w:r>
    </w:p>
    <w:p w:rsidR="007A0E34" w:rsidRPr="008C12A6" w:rsidRDefault="007A0E34" w:rsidP="007A0E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spacing w:val="4"/>
          <w:lang w:val="ru-RU" w:eastAsia="ru-RU" w:bidi="ar-SA"/>
        </w:rPr>
        <w:t xml:space="preserve">Целью курса является изучение феномена модернизации социально- политического строя России на протяжении XIX в., </w:t>
      </w:r>
      <w:r w:rsidRPr="008C12A6">
        <w:rPr>
          <w:rFonts w:ascii="Times New Roman" w:hAnsi="Times New Roman"/>
          <w:color w:val="000000"/>
          <w:spacing w:val="4"/>
          <w:lang w:val="ru-RU" w:eastAsia="ru-RU" w:bidi="ar-SA"/>
        </w:rPr>
        <w:t xml:space="preserve">ее истории  ее </w:t>
      </w:r>
      <w:r w:rsidRPr="008C12A6">
        <w:rPr>
          <w:rFonts w:ascii="Times New Roman" w:hAnsi="Times New Roman"/>
          <w:color w:val="000000"/>
          <w:lang w:val="ru-RU" w:eastAsia="ru-RU" w:bidi="ar-SA"/>
        </w:rPr>
        <w:t>интерпретации в российской и зарубежной историографии в различные периоды указанного двухсотлетия</w:t>
      </w:r>
      <w:r w:rsidRPr="008C12A6">
        <w:rPr>
          <w:rFonts w:ascii="Times New Roman" w:hAnsi="Times New Roman"/>
          <w:color w:val="000000"/>
          <w:spacing w:val="-1"/>
          <w:lang w:val="ru-RU" w:eastAsia="ru-RU" w:bidi="ar-SA"/>
        </w:rPr>
        <w:t>.</w:t>
      </w:r>
    </w:p>
    <w:p w:rsidR="007A0E34" w:rsidRPr="008C12A6" w:rsidRDefault="007A0E34" w:rsidP="007A0E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Тематический план лекций направлен на решение следующих задач: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во-первых, проследить зарождение и формирование теории модернизации  как способа объяснить процесс перехода человечества от традиционного общества к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современному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>,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во-вторых, овладеть необходимой терминологией,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1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1"/>
          <w:lang w:val="ru-RU" w:eastAsia="ru-RU" w:bidi="ar-SA"/>
        </w:rPr>
        <w:t xml:space="preserve">в-третьих, </w:t>
      </w:r>
      <w:r w:rsidRPr="008C12A6">
        <w:rPr>
          <w:rFonts w:ascii="Times New Roman" w:hAnsi="Times New Roman"/>
          <w:color w:val="000000"/>
          <w:spacing w:val="8"/>
          <w:lang w:val="ru-RU" w:eastAsia="ru-RU" w:bidi="ar-SA"/>
        </w:rPr>
        <w:t xml:space="preserve">овладеть </w:t>
      </w:r>
      <w:r w:rsidRPr="008C12A6">
        <w:rPr>
          <w:rFonts w:ascii="Times New Roman" w:hAnsi="Times New Roman"/>
          <w:color w:val="000000"/>
          <w:spacing w:val="10"/>
          <w:lang w:val="ru-RU" w:eastAsia="ru-RU" w:bidi="ar-SA"/>
        </w:rPr>
        <w:t xml:space="preserve">новейшей историографией социально-политической истории России XIX </w:t>
      </w:r>
      <w:proofErr w:type="gramStart"/>
      <w:r w:rsidRPr="008C12A6">
        <w:rPr>
          <w:rFonts w:ascii="Times New Roman" w:hAnsi="Times New Roman"/>
          <w:color w:val="000000"/>
          <w:spacing w:val="10"/>
          <w:lang w:val="ru-RU" w:eastAsia="ru-RU" w:bidi="ar-SA"/>
        </w:rPr>
        <w:t>в</w:t>
      </w:r>
      <w:proofErr w:type="gramEnd"/>
      <w:r w:rsidRPr="008C12A6">
        <w:rPr>
          <w:rFonts w:ascii="Times New Roman" w:hAnsi="Times New Roman"/>
          <w:color w:val="000000"/>
          <w:spacing w:val="10"/>
          <w:lang w:val="ru-RU" w:eastAsia="ru-RU" w:bidi="ar-SA"/>
        </w:rPr>
        <w:t>,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в-четвертых, </w:t>
      </w:r>
      <w:r w:rsidRPr="008C12A6">
        <w:rPr>
          <w:rFonts w:ascii="Times New Roman" w:hAnsi="Times New Roman"/>
          <w:color w:val="000000"/>
          <w:spacing w:val="1"/>
          <w:lang w:val="ru-RU" w:eastAsia="ru-RU" w:bidi="ar-SA"/>
        </w:rPr>
        <w:t>понять, что не всякая историческая трансформация, которая сопровождается количественным ростом каких-либо показателей, изменением социальной структуры общества и его культурных характеристик является модернизацией,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в-пятых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,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усвоить, что все попытки модернизировать Россию, исходя из идеологической</w:t>
      </w:r>
      <w:r w:rsidRPr="008C12A6">
        <w:rPr>
          <w:rFonts w:ascii="Times New Roman" w:hAnsi="Times New Roman"/>
          <w:b/>
          <w:i/>
          <w:color w:val="000000"/>
          <w:lang w:val="ru-RU" w:eastAsia="ru-RU" w:bidi="ar-SA"/>
        </w:rPr>
        <w:t xml:space="preserve"> доминанты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тезиса о «самобытности», «особом пути» русской истории, терпели закономерную неудачу, что, разумеется,  не отменяет сугубой специфики русской истории,  многовековой истории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вотчинно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-крепостнического государства, и особенностей российской ментальности, воспитанной той историей; преодоление этого наследства – главная трудность при проведении догоняющей (экзогенной) модернизации. </w:t>
      </w:r>
    </w:p>
    <w:p w:rsidR="007A0E34" w:rsidRPr="008C12A6" w:rsidRDefault="007A0E34" w:rsidP="007A0E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>В результате освоения данного курса должен демонстрировать следующие   результаты  образования:</w:t>
      </w:r>
    </w:p>
    <w:p w:rsidR="007A0E34" w:rsidRPr="008C12A6" w:rsidRDefault="007A0E34" w:rsidP="007A0E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b/>
          <w:i/>
          <w:color w:val="000000"/>
          <w:spacing w:val="6"/>
          <w:lang w:val="ru-RU" w:eastAsia="ru-RU" w:bidi="ar-SA"/>
        </w:rPr>
        <w:t>Знать</w:t>
      </w: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 xml:space="preserve">: </w:t>
      </w:r>
    </w:p>
    <w:p w:rsidR="007A0E34" w:rsidRPr="008C12A6" w:rsidRDefault="007A0E34" w:rsidP="007A0E34">
      <w:pPr>
        <w:shd w:val="clear" w:color="auto" w:fill="FFFFFF"/>
        <w:spacing w:line="360" w:lineRule="auto"/>
        <w:ind w:right="-5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>динамику социально-политического развития России в XIX в., его основные этапы и ключевые моменты трансформации этого развития;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 xml:space="preserve">историографию и основные комплексы источников по данной проблематике. </w:t>
      </w:r>
    </w:p>
    <w:p w:rsidR="007A0E34" w:rsidRPr="008C12A6" w:rsidRDefault="007A0E34" w:rsidP="007A0E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b/>
          <w:i/>
          <w:color w:val="000000"/>
          <w:spacing w:val="6"/>
          <w:lang w:val="ru-RU" w:eastAsia="ru-RU" w:bidi="ar-SA"/>
        </w:rPr>
        <w:t>Уметь</w:t>
      </w: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>: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 xml:space="preserve">профессионально работать с данными, связанными с социальными и политическими аспектами развития российского общества в рассматриваемый период;  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1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самостоятельно анализировать и обобщать полученные результаты с учетом информационных задач и возможностей </w:t>
      </w:r>
      <w:r w:rsidRPr="008C12A6">
        <w:rPr>
          <w:rFonts w:ascii="Times New Roman" w:hAnsi="Times New Roman"/>
          <w:color w:val="000000"/>
          <w:spacing w:val="4"/>
          <w:lang w:val="ru-RU" w:eastAsia="ru-RU" w:bidi="ar-SA"/>
        </w:rPr>
        <w:t xml:space="preserve">различных по жанру научно-аналитических справок, статей и исследований крупной </w:t>
      </w:r>
      <w:r w:rsidRPr="008C12A6">
        <w:rPr>
          <w:rFonts w:ascii="Times New Roman" w:hAnsi="Times New Roman"/>
          <w:color w:val="000000"/>
          <w:spacing w:val="-1"/>
          <w:lang w:val="ru-RU" w:eastAsia="ru-RU" w:bidi="ar-SA"/>
        </w:rPr>
        <w:t>формы (очерк, монография, документальная публикация и др.)</w:t>
      </w:r>
      <w:proofErr w:type="gramStart"/>
      <w:r w:rsidRPr="008C12A6">
        <w:rPr>
          <w:rFonts w:ascii="Times New Roman" w:hAnsi="Times New Roman"/>
          <w:color w:val="000000"/>
          <w:spacing w:val="-1"/>
          <w:lang w:val="ru-RU" w:eastAsia="ru-RU" w:bidi="ar-SA"/>
        </w:rPr>
        <w:t xml:space="preserve"> .</w:t>
      </w:r>
      <w:proofErr w:type="gramEnd"/>
    </w:p>
    <w:p w:rsidR="007A0E34" w:rsidRPr="008C12A6" w:rsidRDefault="007A0E34" w:rsidP="007A0E3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1"/>
          <w:lang w:val="ru-RU" w:eastAsia="ru-RU" w:bidi="ar-SA"/>
        </w:rPr>
      </w:pPr>
      <w:r w:rsidRPr="008C12A6">
        <w:rPr>
          <w:rFonts w:ascii="Times New Roman" w:hAnsi="Times New Roman"/>
          <w:b/>
          <w:i/>
          <w:color w:val="000000"/>
          <w:spacing w:val="-1"/>
          <w:lang w:val="ru-RU" w:eastAsia="ru-RU" w:bidi="ar-SA"/>
        </w:rPr>
        <w:t>Владеть</w:t>
      </w:r>
      <w:r w:rsidRPr="008C12A6">
        <w:rPr>
          <w:rFonts w:ascii="Times New Roman" w:hAnsi="Times New Roman"/>
          <w:color w:val="000000"/>
          <w:spacing w:val="-1"/>
          <w:lang w:val="ru-RU" w:eastAsia="ru-RU" w:bidi="ar-SA"/>
        </w:rPr>
        <w:t>: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-1"/>
          <w:lang w:val="ru-RU" w:eastAsia="ru-RU" w:bidi="ar-SA"/>
        </w:rPr>
        <w:t>понятийным аппаратом теории модернизации;</w:t>
      </w:r>
    </w:p>
    <w:p w:rsidR="007A0E34" w:rsidRPr="008C12A6" w:rsidRDefault="007A0E34" w:rsidP="007A0E3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6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6"/>
          <w:lang w:val="ru-RU" w:eastAsia="ru-RU" w:bidi="ar-SA"/>
        </w:rPr>
        <w:t>способностью обобщения, анализа и воспроизведения указанной выше информации.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8"/>
          <w:lang w:val="ru-RU" w:eastAsia="ru-RU" w:bidi="ar-SA"/>
        </w:rPr>
        <w:t xml:space="preserve">Общая трудоемкость освоения дисциплины составляет 144 часов. Программой дисциплины предусмотрены лекционные (12 часов) занятия, семинары (24 часа), самостоятельная работа студента </w:t>
      </w:r>
      <w:r w:rsidRPr="008C12A6">
        <w:rPr>
          <w:rFonts w:ascii="Times New Roman" w:hAnsi="Times New Roman"/>
          <w:color w:val="000000"/>
          <w:spacing w:val="3"/>
          <w:lang w:val="ru-RU" w:eastAsia="ru-RU" w:bidi="ar-SA"/>
        </w:rPr>
        <w:t xml:space="preserve">(108 часов). </w:t>
      </w:r>
      <w:r w:rsidRPr="008C12A6">
        <w:rPr>
          <w:rFonts w:ascii="Times New Roman" w:hAnsi="Times New Roman"/>
          <w:lang w:val="ru-RU" w:eastAsia="ru-RU" w:bidi="ar-SA"/>
        </w:rPr>
        <w:t>Промежуточная аттестация – контрольная работа и написание реферата. Итоговая аттестация – экзамен.</w:t>
      </w:r>
    </w:p>
    <w:p w:rsidR="007A0E34" w:rsidRDefault="007A0E34" w:rsidP="007A0E34">
      <w:pPr>
        <w:keepNext/>
        <w:spacing w:line="360" w:lineRule="auto"/>
        <w:jc w:val="center"/>
        <w:outlineLvl w:val="1"/>
        <w:rPr>
          <w:rFonts w:ascii="Times New Roman" w:hAnsi="Times New Roman"/>
          <w:b/>
          <w:i/>
          <w:lang w:val="ru-RU" w:eastAsia="ru-RU" w:bidi="ar-SA"/>
        </w:rPr>
      </w:pPr>
    </w:p>
    <w:p w:rsidR="007A0E34" w:rsidRPr="008C12A6" w:rsidRDefault="007A0E34" w:rsidP="007A0E34">
      <w:pPr>
        <w:keepNext/>
        <w:spacing w:line="360" w:lineRule="auto"/>
        <w:jc w:val="center"/>
        <w:outlineLvl w:val="1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 xml:space="preserve">Аннотация дисциплины «История Древней Руси в новейшей историографии» 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Дисциплина «История Древней Руси в новейшей историографии» входит в состав вариативной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части профессионального цикла программы обучения магистрантов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по направлению подготовки 030600 История  в специализированной программе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».</w:t>
      </w:r>
      <w:r w:rsidRPr="008C12A6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8C12A6">
        <w:rPr>
          <w:rFonts w:ascii="Times New Roman" w:hAnsi="Times New Roman"/>
          <w:lang w:val="ru-RU" w:eastAsia="ru-RU" w:bidi="ar-SA"/>
        </w:rPr>
        <w:t>Программа дисциплины «история древней Руси в новейшей историографии» составлена впервые на истории России средневековья и раннего нового времени Историко-архивного института РГГУ.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  <w:t>Цель дисциплины: расширить представление о роли древней Руси в отечественной истории, формировании современной российской идентичности.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Задачи дисциплины: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источники по проблематике курса лекций;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тенденции историографии, относящиеся к спорным проблемам начала русской истории;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изучить и осмыслить исторический опыт, связанный с этнокультурными стереотипами, сформировавшимися в древнерусский период российской истории. 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В результате освоения дисциплины обучающийся должен демонстрировать следующие результаты образования: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Знать: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 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          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тенденции развития древнерусской истории, существенные для </w:t>
      </w:r>
      <w:proofErr w:type="gramStart"/>
      <w:r w:rsidRPr="008C12A6">
        <w:rPr>
          <w:rFonts w:ascii="Times New Roman" w:hAnsi="Times New Roman"/>
          <w:iCs/>
          <w:lang w:val="ru-RU" w:eastAsia="ru-RU" w:bidi="ar-SA"/>
        </w:rPr>
        <w:t>понимания</w:t>
      </w:r>
      <w:proofErr w:type="gramEnd"/>
      <w:r w:rsidRPr="008C12A6">
        <w:rPr>
          <w:rFonts w:ascii="Times New Roman" w:hAnsi="Times New Roman"/>
          <w:iCs/>
          <w:lang w:val="ru-RU" w:eastAsia="ru-RU" w:bidi="ar-SA"/>
        </w:rPr>
        <w:t xml:space="preserve"> как древнерусской историографии, так и истории  современной России, тенденции историографии, ориентированные на формирование российской идентичности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Уметь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 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использовать в исторических исследованиях базовые знания в области всеобщей и отечественной истории;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 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использовать в исторических исследованиях базовые знания в области теории и методологии исторической науки; 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общества;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Владеть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>: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способностью понимать, критически анализировать и использовать базовую историческую информацию.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способностью к критическому восприятию концепций различных историографических школ.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           понятийным аппаратом данной дисциплины; 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spacing w:val="8"/>
          <w:lang w:val="ru-RU" w:eastAsia="ru-RU" w:bidi="ar-SA"/>
        </w:rPr>
        <w:t xml:space="preserve">Общая трудоемкость освоения дисциплины составляет 10 часов. Программой дисциплины предусмотрены лекционные (16 часов) занятия, семинары (82 часа), самостоятельная работа студента </w:t>
      </w:r>
      <w:r w:rsidRPr="008C12A6">
        <w:rPr>
          <w:rFonts w:ascii="Times New Roman" w:hAnsi="Times New Roman"/>
          <w:color w:val="000000"/>
          <w:spacing w:val="3"/>
          <w:lang w:val="ru-RU" w:eastAsia="ru-RU" w:bidi="ar-SA"/>
        </w:rPr>
        <w:t xml:space="preserve">(108 часов). </w:t>
      </w:r>
      <w:r w:rsidRPr="008C12A6">
        <w:rPr>
          <w:rFonts w:ascii="Times New Roman" w:hAnsi="Times New Roman"/>
          <w:lang w:val="ru-RU" w:eastAsia="ru-RU" w:bidi="ar-SA"/>
        </w:rPr>
        <w:t xml:space="preserve">Промежуточная аттестация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–н</w:t>
      </w:r>
      <w:proofErr w:type="gramEnd"/>
      <w:r w:rsidRPr="008C12A6">
        <w:rPr>
          <w:rFonts w:ascii="Times New Roman" w:hAnsi="Times New Roman"/>
          <w:lang w:val="ru-RU" w:eastAsia="ru-RU" w:bidi="ar-SA"/>
        </w:rPr>
        <w:t>аписание реферата. Итоговая аттестация – зачет.</w:t>
      </w:r>
    </w:p>
    <w:p w:rsidR="007A0E34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b/>
          <w:i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ind w:firstLine="720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</w:t>
      </w:r>
      <w:r w:rsidRPr="008C12A6">
        <w:rPr>
          <w:rFonts w:ascii="Times New Roman" w:hAnsi="Times New Roman"/>
          <w:lang w:val="ru-RU" w:eastAsia="ru-RU" w:bidi="ar-SA"/>
        </w:rPr>
        <w:t xml:space="preserve"> д</w:t>
      </w:r>
      <w:r w:rsidRPr="008C12A6">
        <w:rPr>
          <w:rFonts w:ascii="Times New Roman" w:hAnsi="Times New Roman"/>
          <w:b/>
          <w:i/>
          <w:lang w:val="ru-RU" w:eastAsia="ru-RU" w:bidi="ar-SA"/>
        </w:rPr>
        <w:t>исциплины «Междисциплинарные подходы в современной исторической науке»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«Междисциплинарные подходы в современной исторической науке» </w:t>
      </w:r>
      <w:r w:rsidRPr="008C12A6">
        <w:rPr>
          <w:rFonts w:ascii="Times New Roman" w:hAnsi="Times New Roman"/>
          <w:color w:val="070001"/>
          <w:lang w:val="ru-RU" w:eastAsia="ru-RU" w:bidi="ar-SA"/>
        </w:rPr>
        <w:t xml:space="preserve">входит в Блок </w:t>
      </w:r>
      <w:r w:rsidRPr="008C12A6">
        <w:rPr>
          <w:rFonts w:ascii="Times New Roman" w:hAnsi="Times New Roman"/>
          <w:color w:val="070001"/>
          <w:lang w:eastAsia="ru-RU" w:bidi="ar-SA"/>
        </w:rPr>
        <w:t>M</w:t>
      </w:r>
      <w:r w:rsidRPr="008C12A6">
        <w:rPr>
          <w:rFonts w:ascii="Times New Roman" w:hAnsi="Times New Roman"/>
          <w:color w:val="070001"/>
          <w:lang w:val="ru-RU" w:eastAsia="ru-RU" w:bidi="ar-SA"/>
        </w:rPr>
        <w:t>. 2 «Профессиональный цикл. Базовая часть</w:t>
      </w:r>
      <w:r w:rsidRPr="008C12A6">
        <w:rPr>
          <w:rFonts w:ascii="Times New Roman" w:hAnsi="Times New Roman"/>
          <w:color w:val="262128"/>
          <w:lang w:val="ru-RU" w:eastAsia="ru-RU" w:bidi="ar-SA"/>
        </w:rPr>
        <w:t xml:space="preserve">» </w:t>
      </w:r>
      <w:r w:rsidRPr="008C12A6">
        <w:rPr>
          <w:rFonts w:ascii="Times New Roman" w:hAnsi="Times New Roman"/>
          <w:color w:val="070001"/>
          <w:lang w:val="ru-RU" w:eastAsia="ru-RU" w:bidi="ar-SA"/>
        </w:rPr>
        <w:t>учебного плана</w:t>
      </w:r>
      <w:r w:rsidRPr="008C12A6">
        <w:rPr>
          <w:rFonts w:ascii="Times New Roman" w:hAnsi="Times New Roman"/>
          <w:lang w:val="ru-RU" w:eastAsia="ru-RU" w:bidi="ar-SA"/>
        </w:rPr>
        <w:t xml:space="preserve"> подготовки магистрантов по направлению «История». Дисциплина реализуется на Историко-филологическом факультете Кафедрой теории и истории гуманитарного знания.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8C12A6">
        <w:rPr>
          <w:rFonts w:ascii="Times New Roman" w:hAnsi="Times New Roman"/>
          <w:b/>
          <w:i/>
          <w:lang w:val="ru-RU" w:eastAsia="ru-RU" w:bidi="ar-SA"/>
        </w:rPr>
        <w:t>Предметом</w:t>
      </w:r>
      <w:r w:rsidRPr="008C12A6">
        <w:rPr>
          <w:rFonts w:ascii="Times New Roman" w:hAnsi="Times New Roman"/>
          <w:lang w:val="ru-RU" w:eastAsia="ru-RU" w:bidi="ar-SA"/>
        </w:rPr>
        <w:t xml:space="preserve"> дисциплины является совокупность теоретических, методологических, эпистемологических, образовательных и институциональных проблем, связанных с применением в современной исторической науке междисциплинарных подходов.</w:t>
      </w:r>
    </w:p>
    <w:p w:rsidR="007A0E34" w:rsidRPr="008C12A6" w:rsidRDefault="007A0E34" w:rsidP="007A0E34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Цель</w:t>
      </w:r>
      <w:r w:rsidRPr="008C12A6">
        <w:rPr>
          <w:rFonts w:ascii="Times New Roman" w:hAnsi="Times New Roman"/>
          <w:lang w:val="ru-RU" w:eastAsia="ru-RU" w:bidi="ar-SA"/>
        </w:rPr>
        <w:t xml:space="preserve"> дисциплины – раскрыть разнообразие подходов к изучению и осмыслению прошлого в современном социально-гуманитарном знании и место исторической науки в системе наук о природе, обществе и человеке; существенно расширить диапазон знаний обучающихся в области методологии и технологии междисциплинарных подходов.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before="1" w:beforeAutospacing="1" w:after="1" w:afterAutospacing="1" w:line="360" w:lineRule="auto"/>
        <w:ind w:firstLine="708"/>
        <w:rPr>
          <w:rFonts w:ascii="Times New Roman" w:hAnsi="Times New Roman"/>
          <w:b/>
          <w:bCs/>
          <w:color w:val="070001"/>
          <w:lang w:val="ru-RU" w:eastAsia="ru-RU" w:bidi="ar-SA"/>
        </w:rPr>
      </w:pPr>
      <w:r w:rsidRPr="008C12A6">
        <w:rPr>
          <w:rFonts w:ascii="Times New Roman" w:hAnsi="Times New Roman"/>
          <w:b/>
          <w:bCs/>
          <w:color w:val="070001"/>
          <w:lang w:val="ru-RU" w:eastAsia="ru-RU" w:bidi="ar-SA"/>
        </w:rPr>
        <w:lastRenderedPageBreak/>
        <w:t xml:space="preserve">Задачи дисциплины: 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сформировать комплексное представление о современной структуре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социогуманитарного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знания;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сформировать понимание многообразия современных междисциплинарных методов изучения прошлого и их воздействия на историографическую практику;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раскрыть содержание и результаты наиболее важных дискуссий вокруг применения междисциплинарных подходов в исторических исследованиях;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сформировать знание базовых понятий, категорий, методов, объяснительных моделей и исследовательского инструментария современных междисциплинарных подходов;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показать значение междисциплинарных подходов для современного исторического знания и их роль в построении новых исследовательских программ.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bCs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>зн</w:t>
      </w:r>
      <w:r w:rsidRPr="008C12A6">
        <w:rPr>
          <w:rFonts w:ascii="Times New Roman" w:hAnsi="Times New Roman"/>
          <w:b/>
          <w:bCs/>
          <w:color w:val="050000"/>
          <w:lang w:val="ru-RU" w:eastAsia="ru-RU" w:bidi="ar-SA"/>
        </w:rPr>
        <w:t>а</w:t>
      </w:r>
      <w:r w:rsidRPr="008C12A6">
        <w:rPr>
          <w:rFonts w:ascii="Times New Roman" w:hAnsi="Times New Roman"/>
          <w:b/>
          <w:bCs/>
          <w:lang w:val="ru-RU" w:eastAsia="ru-RU" w:bidi="ar-SA"/>
        </w:rPr>
        <w:t>т</w:t>
      </w:r>
      <w:r w:rsidRPr="008C12A6">
        <w:rPr>
          <w:rFonts w:ascii="Times New Roman" w:hAnsi="Times New Roman"/>
          <w:b/>
          <w:bCs/>
          <w:color w:val="050000"/>
          <w:lang w:val="ru-RU" w:eastAsia="ru-RU" w:bidi="ar-SA"/>
        </w:rPr>
        <w:t>ь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>современные научные концепции, их роль в развитии исторического знания;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современные подходы к изучению исторических процессов с учетом специфики экономических, политических, социальных аспектов их развития;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>базовые понятия и категории междисциплинарных подходов в рамках социально-гуманитарного знания;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 xml:space="preserve">историю становления и развития междисциплинарных подходов в исторических исследованиях; 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актуальное состояние и главные тенденции развития современных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полидисциплинарных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и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трансдисциплинарных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подходов;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>главные направления теоретико-методологических дискуссий вокруг проблемы соотношения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интердисциплинарности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»,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полидисциплинарности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 и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трансдисциплинарности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bCs/>
          <w:color w:val="060001"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>соотношение конкретных междисциплинарных методов с типами решаемых вопросов и видами используемых в историческом исследовании источников;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ab/>
        <w:t>уметь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lang w:val="ru-RU" w:eastAsia="ru-RU" w:bidi="ar-SA"/>
        </w:rPr>
      </w:pPr>
      <w:r w:rsidRPr="008C12A6">
        <w:rPr>
          <w:rFonts w:ascii="Times New Roman" w:hAnsi="Times New Roman"/>
          <w:bCs/>
          <w:lang w:val="ru-RU" w:eastAsia="ru-RU" w:bidi="ar-SA"/>
        </w:rPr>
        <w:t>- использовать фундаментальные и прикладные исторические знания в сфере профессиональной деятельности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>-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распознавать и использовать</w:t>
      </w:r>
      <w:r w:rsidRPr="008C12A6">
        <w:rPr>
          <w:rFonts w:ascii="Times New Roman" w:hAnsi="Times New Roman"/>
          <w:lang w:val="ru-RU" w:eastAsia="ru-RU" w:bidi="ar-SA"/>
        </w:rPr>
        <w:t xml:space="preserve"> базовые понятия и категории теорий социальных и гуманитарных наук в исторических исследованиях;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lastRenderedPageBreak/>
        <w:t xml:space="preserve">- </w:t>
      </w:r>
      <w:r w:rsidRPr="008C12A6">
        <w:rPr>
          <w:rFonts w:ascii="Times New Roman" w:hAnsi="Times New Roman"/>
          <w:lang w:val="ru-RU" w:eastAsia="ru-RU" w:bidi="ar-SA"/>
        </w:rPr>
        <w:t>анализировать фундаментальные методологические проблемы междисциплинарных исследований прошлого;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идентифицировать перспективные тенденции теоретической мысли в смежных социальных и гуманитарных науках и самостоятельно определять потенциальные возможности и границы применения того или иного метода смежных наук в историческом исследовании;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осознанно применять методы, объяснительные модели и исследовательский инструментарий современных междисциплинарных подходов в практической деятельности – исследовательских проектах и в преподавательской работе;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>владеть навыками</w:t>
      </w:r>
    </w:p>
    <w:p w:rsidR="007A0E34" w:rsidRPr="008C12A6" w:rsidRDefault="007A0E34" w:rsidP="007A0E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анализа методологических подходов, развиваемых различными историографическими школами.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7A0E34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освоения дисциплины составляет 2 зачетные единицы, 72 часа. Программой дисциплины предусмотрены лекционные и семинарские занятия – 26 часов, самостоятельная работа студента – 46 часов. Программой предусмотрены следующие виды контроля: текущий контроль успеваемости в форме реферата, форма промежуточной аттестации – зачет.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keepNext/>
        <w:spacing w:line="360" w:lineRule="auto"/>
        <w:jc w:val="center"/>
        <w:outlineLvl w:val="1"/>
        <w:rPr>
          <w:rFonts w:ascii="Times New Roman" w:hAnsi="Times New Roman"/>
          <w:b/>
          <w:i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i/>
          <w:color w:val="000000"/>
          <w:lang w:val="ru-RU" w:eastAsia="ru-RU" w:bidi="ar-SA"/>
        </w:rPr>
        <w:t>Аннотация</w:t>
      </w:r>
      <w:r w:rsidRPr="008C12A6">
        <w:rPr>
          <w:rFonts w:ascii="Times New Roman" w:hAnsi="Times New Roman"/>
          <w:u w:val="single"/>
          <w:lang w:val="ru-RU" w:eastAsia="ru-RU" w:bidi="ar-SA"/>
        </w:rPr>
        <w:t xml:space="preserve"> д</w:t>
      </w:r>
      <w:r w:rsidRPr="008C12A6">
        <w:rPr>
          <w:rFonts w:ascii="Times New Roman" w:hAnsi="Times New Roman"/>
          <w:b/>
          <w:i/>
          <w:color w:val="000000"/>
          <w:lang w:val="ru-RU" w:eastAsia="ru-RU" w:bidi="ar-SA"/>
        </w:rPr>
        <w:t>исциплины «История Русской церкви»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ab/>
        <w:t xml:space="preserve">Дисциплина «История Русской церкви» является частью общенаучного цикла дисциплин подготовки магистров по направлению подготовки 030600 «История». Дисциплина реализуется на факультете архивного дела кафедрой истории России средневековья и раннего нового времени. Содержание дисциплины охватывает круг вопросов, связанных с историей Русской православной церкви в период с </w:t>
      </w:r>
      <w:r w:rsidRPr="008C12A6">
        <w:rPr>
          <w:rFonts w:ascii="Times New Roman" w:hAnsi="Times New Roman"/>
          <w:color w:val="000000"/>
          <w:lang w:eastAsia="ru-RU" w:bidi="ar-SA"/>
        </w:rPr>
        <w:t>X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века до настоящего времени. 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ab/>
        <w:t>Цель дисциплины: сформировать целостное и комплексное представление об истории Русской православной церкви, её роли, месте и значении в истории России.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Задачи дисциплины: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изучить источники по проблематике курса лекций;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изучить историографию истории Русской Церкви с учётом многообразия историографических традиций, школ и направлений;</w:t>
      </w:r>
    </w:p>
    <w:p w:rsidR="007A0E34" w:rsidRPr="008C12A6" w:rsidRDefault="007A0E34" w:rsidP="007A0E34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изучить и осмыслить исторический опыт Русской православной церкви.</w:t>
      </w: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Дисциплина «История Русской церкви»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входит в состав вариативной части  общенаучного цикла М.1 программы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обучения магистрантов по направлению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подготовки </w:t>
      </w: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>030600 История (квалификация (степень) «магистр») в специализированной программе «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>».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ab/>
        <w:t>В результате освоения дисциплины обучающийся должен демонстрировать следующие результаты образования: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color w:val="000000"/>
          <w:lang w:val="ru-RU" w:eastAsia="ru-RU" w:bidi="ar-SA"/>
        </w:rPr>
        <w:t>Знать: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 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           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-    основные элементы </w:t>
      </w:r>
      <w:proofErr w:type="spellStart"/>
      <w:r w:rsidRPr="008C12A6">
        <w:rPr>
          <w:rFonts w:ascii="Times New Roman" w:hAnsi="Times New Roman"/>
          <w:iCs/>
          <w:color w:val="000000"/>
          <w:lang w:val="ru-RU" w:eastAsia="ru-RU" w:bidi="ar-SA"/>
        </w:rPr>
        <w:t>источниковой</w:t>
      </w:r>
      <w:proofErr w:type="spellEnd"/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 базы по истории Русской церкви;              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-    классические образцы историографии истории Русской церкви;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-    информационно-справочные издания и материалы по истории Русской церкви. </w:t>
      </w:r>
      <w:r w:rsidRPr="008C12A6">
        <w:rPr>
          <w:rFonts w:ascii="Times New Roman" w:hAnsi="Times New Roman"/>
          <w:b/>
          <w:i/>
          <w:iCs/>
          <w:color w:val="000000"/>
          <w:lang w:val="ru-RU" w:eastAsia="ru-RU" w:bidi="ar-SA"/>
        </w:rPr>
        <w:t>Уметь: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 -     работать с  информацией, связанной с историей Русской церкви;</w:t>
      </w:r>
    </w:p>
    <w:p w:rsidR="007A0E34" w:rsidRPr="008C12A6" w:rsidRDefault="007A0E34" w:rsidP="007A0E34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-     выявлять, классифицировать и интерпретировать основные модели, концепции и подходы к изучению истории Русской церкви;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-     использовать профильную научную информацию, в </w:t>
      </w:r>
      <w:proofErr w:type="spellStart"/>
      <w:r w:rsidRPr="008C12A6">
        <w:rPr>
          <w:rFonts w:ascii="Times New Roman" w:hAnsi="Times New Roman"/>
          <w:iCs/>
          <w:color w:val="000000"/>
          <w:lang w:val="ru-RU" w:eastAsia="ru-RU" w:bidi="ar-SA"/>
        </w:rPr>
        <w:t>т.ч</w:t>
      </w:r>
      <w:proofErr w:type="spellEnd"/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. содержащуюся в церковно-богословских и историко-церковных источниках и пособиях.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color w:val="000000"/>
          <w:lang w:val="ru-RU" w:eastAsia="ru-RU" w:bidi="ar-SA"/>
        </w:rPr>
        <w:t>Владеть: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-    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>понятийным аппаратом данной дисциплины;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-   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особенностями историко-церковной профессиональной лексики;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-    способностью  обобщения, анализа и воспроизведения указанной выше информации.</w:t>
      </w:r>
      <w:r w:rsidRPr="008C12A6">
        <w:rPr>
          <w:rFonts w:ascii="Times New Roman" w:hAnsi="Times New Roman"/>
          <w:b/>
          <w:i/>
          <w:iCs/>
          <w:color w:val="000000"/>
          <w:lang w:val="ru-RU" w:eastAsia="ru-RU" w:bidi="ar-SA"/>
        </w:rPr>
        <w:t xml:space="preserve"> </w:t>
      </w:r>
    </w:p>
    <w:p w:rsidR="007A0E34" w:rsidRPr="008C12A6" w:rsidRDefault="007A0E34" w:rsidP="007A0E34">
      <w:pPr>
        <w:tabs>
          <w:tab w:val="left" w:pos="17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u w:val="single"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Общая трудоемкость дисциплины составляет 3 зачетные единицы, 108 часов.</w:t>
      </w:r>
      <w:r w:rsidRPr="008C12A6">
        <w:rPr>
          <w:rFonts w:ascii="Times New Roman" w:hAnsi="Times New Roman"/>
          <w:color w:val="000000"/>
          <w:spacing w:val="8"/>
          <w:lang w:val="ru-RU" w:eastAsia="ru-RU" w:bidi="ar-SA"/>
        </w:rPr>
        <w:t xml:space="preserve"> Программой дисциплины предусмотрены лекционные (12 часов) занятия, семинары (24 часа), самостоятельная работа студента </w:t>
      </w:r>
      <w:r w:rsidRPr="008C12A6">
        <w:rPr>
          <w:rFonts w:ascii="Times New Roman" w:hAnsi="Times New Roman"/>
          <w:color w:val="000000"/>
          <w:spacing w:val="3"/>
          <w:lang w:val="ru-RU" w:eastAsia="ru-RU" w:bidi="ar-SA"/>
        </w:rPr>
        <w:t xml:space="preserve">(72 часов). </w:t>
      </w:r>
      <w:r w:rsidRPr="008C12A6">
        <w:rPr>
          <w:rFonts w:ascii="Times New Roman" w:hAnsi="Times New Roman"/>
          <w:lang w:val="ru-RU" w:eastAsia="ru-RU" w:bidi="ar-SA"/>
        </w:rPr>
        <w:t>Промежуточная аттестация – контрольная работа и написание реферата. Итоговая аттестация – экзамен.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Default="007A0E34" w:rsidP="007A0E34">
      <w:pPr>
        <w:spacing w:line="360" w:lineRule="auto"/>
        <w:jc w:val="center"/>
        <w:outlineLvl w:val="2"/>
        <w:rPr>
          <w:rFonts w:ascii="Times New Roman" w:hAnsi="Times New Roman"/>
          <w:b/>
          <w:bCs/>
          <w:i/>
          <w:color w:val="000000"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jc w:val="center"/>
        <w:outlineLvl w:val="2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color w:val="000000"/>
          <w:lang w:val="ru-RU" w:eastAsia="ru-RU" w:bidi="ar-SA"/>
        </w:rPr>
        <w:t>Аннотация дисциплины «Междисциплинарные подходы в современной исторической науке»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«Междисциплинарные подходы в современной исторической науке» входит в состав дисциплин профессионального цикла подготовки магистров по направлению 030600 –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реализуется кафедрой истории России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средневнковья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и раннего нового времени факультета архивного дела ИАИ РГГУ.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Содержание дисциплины охватывает круг вопросов, связанных с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новыми подходами в современной российской и зарубежной историографии, нацеленными на преодоление дисциплинарной обособленности гуманитарных научных дисциплин и поиск междисциплинарного взаимодействия в научном изучении истории.</w:t>
      </w:r>
    </w:p>
    <w:p w:rsidR="007A0E34" w:rsidRPr="008C12A6" w:rsidRDefault="007A0E34" w:rsidP="007A0E34">
      <w:pPr>
        <w:spacing w:before="100" w:beforeAutospacing="1" w:line="360" w:lineRule="auto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>Цель курса – овладение разными методами исторических исследований при изучении различных проблем отечественной и зарубежной истории, формирование у студентов методологически целостного представления о мировой цивилизации как сложной и динамичной системе.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Задача курса – дать знание о разных методах исследования, показать их структуру в системе гуманитарных наук, выработать у магистрантов навыки работы с разными методами исследования. </w:t>
      </w:r>
      <w:r w:rsidRPr="008C12A6">
        <w:rPr>
          <w:rFonts w:ascii="Times New Roman" w:hAnsi="Times New Roman"/>
          <w:i/>
          <w:lang w:val="ru-RU" w:eastAsia="ru-RU" w:bidi="ar-SA"/>
        </w:rPr>
        <w:t xml:space="preserve">В структуре </w:t>
      </w:r>
      <w:r w:rsidRPr="008C12A6">
        <w:rPr>
          <w:rFonts w:ascii="Times New Roman" w:hAnsi="Times New Roman"/>
          <w:lang w:val="ru-RU" w:eastAsia="ru-RU" w:bidi="ar-SA"/>
        </w:rPr>
        <w:t>ООП магистратуры по направлению подготовки 030600.68 История дисциплина «Междисциплинарные подходы в современной исторической науке» размещена в базовой части профессионального цикла подготовки магистров.</w:t>
      </w: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8C12A6">
        <w:rPr>
          <w:rFonts w:ascii="Times New Roman" w:hAnsi="Times New Roman"/>
          <w:b/>
          <w:lang w:val="ru-RU" w:eastAsia="ru-RU" w:bidi="ar-SA"/>
        </w:rPr>
        <w:t>Знать: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основную терминологию, связанную с проблематикой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исторического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хронотопа</w:t>
      </w:r>
      <w:proofErr w:type="spellEnd"/>
      <w:r w:rsidRPr="008C12A6">
        <w:rPr>
          <w:rFonts w:ascii="Times New Roman" w:hAnsi="Times New Roman"/>
          <w:lang w:val="ru-RU" w:eastAsia="ru-RU" w:bidi="ar-SA"/>
        </w:rPr>
        <w:t>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значение традиций в историческом процессе;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специфику изучения современной истории;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природу и проявления асинхронности исторического развития.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8C12A6">
        <w:rPr>
          <w:rFonts w:ascii="Times New Roman" w:hAnsi="Times New Roman"/>
          <w:b/>
          <w:lang w:val="ru-RU" w:eastAsia="ru-RU" w:bidi="ar-SA"/>
        </w:rPr>
        <w:t>Уметь: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изучать исторические явления и процессы в региональном измерении и глобальном контексте;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разрабатывать периодизацию;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корректно осуществлять сравнительный анализ исторических явлений и процессов;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выявлять в конкретно-историческом исследовании альтернативы развития. 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8C12A6">
        <w:rPr>
          <w:rFonts w:ascii="Times New Roman" w:hAnsi="Times New Roman"/>
          <w:b/>
          <w:lang w:val="ru-RU" w:eastAsia="ru-RU" w:bidi="ar-SA"/>
        </w:rPr>
        <w:t>Владеть: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основными принципами регионоведения и ментальной географии;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системным подходом к изучению проблематики идентичностей;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навыками исследования современной истории.</w:t>
      </w:r>
    </w:p>
    <w:p w:rsidR="007A0E34" w:rsidRDefault="007A0E34" w:rsidP="007A0E34">
      <w:pPr>
        <w:spacing w:before="100" w:beforeAutospacing="1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Для промежуточной аттестации по итогам освоения курса используются написание и защита рефератов и библиографических обзоров, участие в коллоквиуме по обсуждению конкретной проблемы (или монографии) и итоговая письменная работа.</w:t>
      </w:r>
    </w:p>
    <w:p w:rsidR="007A0E34" w:rsidRPr="008C12A6" w:rsidRDefault="007A0E34" w:rsidP="007A0E34">
      <w:pPr>
        <w:spacing w:before="100" w:beforeAutospacing="1"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ind w:firstLine="720"/>
        <w:jc w:val="center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>Аннотация дисциплины «Историческая география»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Дисциплина «Историческая география» является  частью общенаучного цикла магистерской программы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» подготовки студентов по направлению </w:t>
      </w:r>
      <w:r w:rsidRPr="008C12A6">
        <w:rPr>
          <w:rFonts w:ascii="Times New Roman" w:hAnsi="Times New Roman"/>
          <w:lang w:val="ru-RU" w:eastAsia="ru-RU" w:bidi="ar-SA"/>
        </w:rPr>
        <w:lastRenderedPageBreak/>
        <w:t>«История». Дисциплина реализуется на факультете Архивного дела кафедрой История России средневековья и раннего нового времени. Содержание дисциплины охватывает круг вопросов, связанных с  изучением географии исторического пространства как цивилизационной составляющей развития человечества.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8C12A6">
        <w:rPr>
          <w:rFonts w:ascii="Times New Roman" w:hAnsi="Times New Roman"/>
          <w:b/>
          <w:lang w:val="ru-RU" w:eastAsia="ru-RU" w:bidi="ar-SA"/>
        </w:rPr>
        <w:t xml:space="preserve">Цель курса </w:t>
      </w:r>
      <w:r w:rsidRPr="008C12A6">
        <w:rPr>
          <w:rFonts w:ascii="Times New Roman" w:hAnsi="Times New Roman"/>
          <w:lang w:val="ru-RU" w:eastAsia="ru-RU" w:bidi="ar-SA"/>
        </w:rPr>
        <w:t>– в соответствии с положениями ФГОС ВПО подготовить специалиста, обладающего знаниями по исторической географии как отрасли исторической науки, изучающей характерные черты географической пространственной стороны исторического процесса и владеющего навыками применения полученных знаний в практической научно-исследовательской, педагогической и культурно-просветительской деятельности.</w:t>
      </w:r>
      <w:proofErr w:type="gramEnd"/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>Задачи курса</w:t>
      </w:r>
      <w:r w:rsidRPr="008C12A6">
        <w:rPr>
          <w:rFonts w:ascii="Times New Roman" w:hAnsi="Times New Roman"/>
          <w:lang w:val="ru-RU" w:eastAsia="ru-RU" w:bidi="ar-SA"/>
        </w:rPr>
        <w:t>:</w:t>
      </w:r>
    </w:p>
    <w:p w:rsidR="007A0E34" w:rsidRPr="008C12A6" w:rsidRDefault="007A0E34" w:rsidP="007A0E3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изучить историю формирования исторической географии  как науки; </w:t>
      </w:r>
    </w:p>
    <w:p w:rsidR="007A0E34" w:rsidRPr="008C12A6" w:rsidRDefault="007A0E34" w:rsidP="007A0E3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овладеть терминологией и понятийным аппаратом дисциплины;</w:t>
      </w:r>
    </w:p>
    <w:p w:rsidR="007A0E34" w:rsidRPr="008C12A6" w:rsidRDefault="007A0E34" w:rsidP="007A0E3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специфику и особенности влияния географического фактора на формирование и развитие народов и государств;</w:t>
      </w:r>
    </w:p>
    <w:p w:rsidR="007A0E34" w:rsidRPr="008C12A6" w:rsidRDefault="007A0E34" w:rsidP="007A0E3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овладеть навыками пространственной ориентации в историко-географических картах;</w:t>
      </w:r>
    </w:p>
    <w:p w:rsidR="007A0E34" w:rsidRPr="008C12A6" w:rsidRDefault="007A0E34" w:rsidP="007A0E3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сформировать навыки применения полученных знаний к решению конкретных научно-исследовательских и общекультурных задач.</w:t>
      </w:r>
    </w:p>
    <w:p w:rsidR="007A0E34" w:rsidRPr="008C12A6" w:rsidRDefault="007A0E34" w:rsidP="007A0E34">
      <w:pPr>
        <w:spacing w:before="100" w:beforeAutospacing="1" w:after="100" w:afterAutospacing="1"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Дисциплина «Историческая география» входит в Вариативную часть Общенаучного цикла ООП магистерской подготовки и направлена на формирование у студентов научных представлений о сущности взаимосвязи географических и природно-климатических факторов развития природы и жизнедеятельности человеческого сообщества в различные исторические эпохи. 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В результате освоения дисциплины обучающийся должен демонстрировать следующие результаты образования:</w:t>
      </w:r>
    </w:p>
    <w:p w:rsidR="007A0E34" w:rsidRPr="008C12A6" w:rsidRDefault="007A0E34" w:rsidP="007A0E34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Знать: </w:t>
      </w:r>
    </w:p>
    <w:p w:rsidR="007A0E34" w:rsidRPr="008C12A6" w:rsidRDefault="007A0E34" w:rsidP="007A0E34">
      <w:pPr>
        <w:numPr>
          <w:ilvl w:val="1"/>
          <w:numId w:val="14"/>
        </w:numPr>
        <w:tabs>
          <w:tab w:val="clear" w:pos="1440"/>
        </w:tabs>
        <w:spacing w:line="360" w:lineRule="auto"/>
        <w:ind w:left="108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как использовать знания в области гуманитарных, социальных и экономических наук при осуществлении экспертных и аналитических работ </w:t>
      </w:r>
    </w:p>
    <w:p w:rsidR="007A0E34" w:rsidRPr="008C12A6" w:rsidRDefault="007A0E34" w:rsidP="007A0E34">
      <w:pPr>
        <w:spacing w:line="360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2. Уметь:</w:t>
      </w:r>
    </w:p>
    <w:p w:rsidR="007A0E34" w:rsidRPr="008C12A6" w:rsidRDefault="007A0E34" w:rsidP="007A0E3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совершенствовать и развивать свой интеллектуальный и общекультурный уровень </w:t>
      </w:r>
    </w:p>
    <w:p w:rsidR="007A0E34" w:rsidRPr="008C12A6" w:rsidRDefault="007A0E34" w:rsidP="007A0E3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 </w:t>
      </w:r>
    </w:p>
    <w:p w:rsidR="007A0E34" w:rsidRPr="008C12A6" w:rsidRDefault="007A0E34" w:rsidP="007A0E34">
      <w:pPr>
        <w:spacing w:line="360" w:lineRule="auto"/>
        <w:ind w:left="36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3. Владеть:</w:t>
      </w:r>
    </w:p>
    <w:p w:rsidR="007A0E34" w:rsidRPr="008C12A6" w:rsidRDefault="007A0E34" w:rsidP="007A0E34">
      <w:pPr>
        <w:numPr>
          <w:ilvl w:val="0"/>
          <w:numId w:val="12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навыками междисциплинарного взаимодействия и сотрудничества с представителями других областей знания в ходе решения научно-исследовательских  и прикладных задач 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  Общая трудоемкость дисциплины «Историческая география» составляет 2  зачетные единицы, 72 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ак</w:t>
      </w:r>
      <w:proofErr w:type="spellEnd"/>
      <w:r w:rsidRPr="008C12A6">
        <w:rPr>
          <w:rFonts w:ascii="Times New Roman" w:hAnsi="Times New Roman"/>
          <w:lang w:val="ru-RU" w:eastAsia="ru-RU" w:bidi="ar-SA"/>
        </w:rPr>
        <w:t>. ч</w:t>
      </w:r>
      <w:proofErr w:type="gramStart"/>
      <w:r w:rsidRPr="008C12A6">
        <w:rPr>
          <w:rFonts w:ascii="Times New Roman" w:hAnsi="Times New Roman"/>
          <w:lang w:val="ru-RU" w:eastAsia="ru-RU" w:bidi="ar-SA"/>
        </w:rPr>
        <w:t xml:space="preserve">.. 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Из них  26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ак.ч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. аудиторных – 10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ак.ч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.- лекции, 16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ак.ч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. – семинары. Самостоятельная работа студента – 46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ак.ч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. Промежуточная аттестация – контрольная работа и написание реферата. Итоговая аттестация – зачет. 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lang w:val="ru-RU" w:eastAsia="ru-RU" w:bidi="ar-SA"/>
        </w:rPr>
        <w:t>Аннотация дисциплины «Правоведение»</w:t>
      </w:r>
    </w:p>
    <w:p w:rsidR="007A0E34" w:rsidRPr="008C12A6" w:rsidRDefault="007A0E34" w:rsidP="007A0E34">
      <w:pPr>
        <w:keepNext/>
        <w:spacing w:line="360" w:lineRule="auto"/>
        <w:ind w:firstLine="360"/>
        <w:jc w:val="both"/>
        <w:outlineLvl w:val="6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Учебная программа «Правоведение» подготовлена для организации учебного процесса студентов 1 курса очной формы обучения, обучающихся по направлению подготовки </w:t>
      </w:r>
      <w:r w:rsidRPr="008C12A6">
        <w:rPr>
          <w:rFonts w:ascii="Times New Roman" w:hAnsi="Times New Roman"/>
          <w:bCs/>
          <w:lang w:val="ru-RU" w:eastAsia="ru-RU" w:bidi="ar-SA"/>
        </w:rPr>
        <w:t>030600</w:t>
      </w:r>
      <w:r w:rsidRPr="008C12A6">
        <w:rPr>
          <w:rFonts w:ascii="Times New Roman" w:hAnsi="Times New Roman"/>
          <w:lang w:val="ru-RU" w:eastAsia="ru-RU" w:bidi="ar-SA"/>
        </w:rPr>
        <w:t xml:space="preserve"> «История» (квалификация «магистр»). Методические материалы составлены на основе требований Федерального государственного образовательного стандарта. </w:t>
      </w:r>
      <w:r w:rsidRPr="008C12A6">
        <w:rPr>
          <w:rFonts w:ascii="Times New Roman" w:eastAsia="TimesNewRomanPSMT" w:hAnsi="Times New Roman"/>
          <w:bCs/>
          <w:lang w:val="ru-RU" w:eastAsia="ru-RU" w:bidi="ar-SA"/>
        </w:rPr>
        <w:t xml:space="preserve">Дисциплина «Правоведение» входит в 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базовую часть общенаучного цикла </w:t>
      </w:r>
      <w:r w:rsidRPr="008C12A6">
        <w:rPr>
          <w:rFonts w:ascii="Times New Roman" w:eastAsia="TimesNewRomanPSMT" w:hAnsi="Times New Roman"/>
          <w:bCs/>
          <w:lang w:val="ru-RU" w:eastAsia="ru-RU" w:bidi="ar-SA"/>
        </w:rPr>
        <w:t>гуманитарных,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</w:t>
      </w:r>
      <w:r w:rsidRPr="008C12A6">
        <w:rPr>
          <w:rFonts w:ascii="Times New Roman" w:eastAsia="TimesNewRomanPSMT" w:hAnsi="Times New Roman"/>
          <w:bCs/>
          <w:lang w:val="ru-RU" w:eastAsia="ru-RU" w:bidi="ar-SA"/>
        </w:rPr>
        <w:t>социальных и экономических дисциплин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учебного процесса </w:t>
      </w:r>
      <w:r w:rsidRPr="008C12A6">
        <w:rPr>
          <w:rFonts w:ascii="Times New Roman" w:eastAsia="TimesNewRomanPSMT" w:hAnsi="Times New Roman"/>
          <w:bCs/>
          <w:lang w:val="ru-RU" w:eastAsia="ru-RU" w:bidi="ar-SA"/>
        </w:rPr>
        <w:t>подготовки студентов по направлению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«История» по профилю «</w:t>
      </w:r>
      <w:proofErr w:type="spellStart"/>
      <w:r w:rsidRPr="008C12A6">
        <w:rPr>
          <w:rFonts w:ascii="Times New Roman" w:hAnsi="Times New Roman"/>
          <w:bCs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».</w:t>
      </w:r>
    </w:p>
    <w:p w:rsidR="007A0E34" w:rsidRPr="008C12A6" w:rsidRDefault="007A0E34" w:rsidP="007A0E34">
      <w:pPr>
        <w:keepNext/>
        <w:spacing w:line="360" w:lineRule="auto"/>
        <w:ind w:firstLine="360"/>
        <w:jc w:val="both"/>
        <w:outlineLvl w:val="6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C12A6">
        <w:rPr>
          <w:rFonts w:ascii="Times New Roman" w:hAnsi="Times New Roman"/>
          <w:bCs/>
          <w:lang w:val="ru-RU" w:eastAsia="ru-RU" w:bidi="ar-SA"/>
        </w:rPr>
        <w:t xml:space="preserve"> Дисциплина реализуется кафедрой истории и теории государства и права. </w:t>
      </w: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Курс «Правоведение» имеет своей целью подготовить специалиста, знающего, понимающего и глубоко осмысливающего место права в социальном, культурном развитии человека и общества, место правоведения в системе гуманитарных и социальных наук.</w:t>
      </w: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Задачи курса:</w:t>
      </w:r>
    </w:p>
    <w:p w:rsidR="007A0E34" w:rsidRPr="008C12A6" w:rsidRDefault="007A0E34" w:rsidP="007A0E3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сформировать знания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предмете</w:t>
      </w:r>
      <w:proofErr w:type="gramEnd"/>
      <w:r w:rsidRPr="008C12A6">
        <w:rPr>
          <w:rFonts w:ascii="Times New Roman" w:hAnsi="Times New Roman"/>
          <w:lang w:val="ru-RU" w:eastAsia="ru-RU" w:bidi="ar-SA"/>
        </w:rPr>
        <w:t>, методах, содержании механизма правового регулирования различных сторон жизни человека, общества и государства;</w:t>
      </w:r>
    </w:p>
    <w:p w:rsidR="007A0E34" w:rsidRPr="008C12A6" w:rsidRDefault="007A0E34" w:rsidP="007A0E3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сформировать понимание правовой культуры и роли правосознания в эволюционном развитии общества, индивида и государства;</w:t>
      </w:r>
    </w:p>
    <w:p w:rsidR="007A0E34" w:rsidRPr="008C12A6" w:rsidRDefault="007A0E34" w:rsidP="007A0E3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сформировать умение разграничения формы и содержания;</w:t>
      </w:r>
    </w:p>
    <w:p w:rsidR="007A0E34" w:rsidRPr="008C12A6" w:rsidRDefault="007A0E34" w:rsidP="007A0E3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понять значение правотворчества в развитии общества, индивида и государства;</w:t>
      </w:r>
    </w:p>
    <w:p w:rsidR="007A0E34" w:rsidRPr="008C12A6" w:rsidRDefault="007A0E34" w:rsidP="007A0E3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получить предметное понимание законодательной техники и языка права;</w:t>
      </w:r>
    </w:p>
    <w:p w:rsidR="007A0E34" w:rsidRPr="008C12A6" w:rsidRDefault="007A0E34" w:rsidP="007A0E34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сформировать умение понимать содержание текста нормативно-правового акта.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8C12A6">
        <w:rPr>
          <w:rFonts w:ascii="Times New Roman" w:hAnsi="Times New Roman"/>
          <w:bCs/>
          <w:lang w:val="ru-RU" w:eastAsia="ru-RU" w:bidi="ar-SA"/>
        </w:rPr>
        <w:lastRenderedPageBreak/>
        <w:t>В результате освоения дисциплины обучающийся должен демонстрировать следующие результаты образования:</w:t>
      </w:r>
    </w:p>
    <w:p w:rsidR="007A0E34" w:rsidRPr="008C12A6" w:rsidRDefault="007A0E34" w:rsidP="007A0E34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>Знать</w:t>
      </w:r>
      <w:r w:rsidRPr="008C12A6">
        <w:rPr>
          <w:rFonts w:ascii="Times New Roman" w:hAnsi="Times New Roman"/>
          <w:lang w:val="ru-RU" w:eastAsia="ru-RU" w:bidi="ar-SA"/>
        </w:rPr>
        <w:t>: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знать, понимать и глубоко осмысливать место права в социальном, культурном развитии человека и общества, место правоведения в системе гуманитарных и социальных наук;</w:t>
      </w:r>
    </w:p>
    <w:p w:rsidR="007A0E34" w:rsidRPr="008C12A6" w:rsidRDefault="007A0E34" w:rsidP="007A0E34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>Уметь: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использовать знания в области гуманитарных, социальных и экономических наук при осуществлении экспертных и аналитических работ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использовать знания правовых и этических норм при оценке своей профессиональной деятельности, при разработке и осуществлении социально-значимых проектов </w:t>
      </w:r>
    </w:p>
    <w:p w:rsidR="007A0E34" w:rsidRPr="008C12A6" w:rsidRDefault="007A0E34" w:rsidP="007A0E34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>Владеть: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 xml:space="preserve">способностью совершенствовать и развивать свой интеллектуальный и общекультурный уровень </w:t>
      </w:r>
    </w:p>
    <w:p w:rsidR="007A0E34" w:rsidRPr="008C12A6" w:rsidRDefault="007A0E34" w:rsidP="007A0E34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освоения дисциплины составляет: 72 часа, 2 зачетные единицы. Программой дисциплины предусмотрены: лекционные  занятия (6 часов), семинары (12 часов), самостоятельная  работа студента (54 часа). Итоговая аттестация – зачет.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keepNext/>
        <w:jc w:val="center"/>
        <w:outlineLvl w:val="1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>Аннотация дисциплины «Историческая феноменология»</w:t>
      </w:r>
    </w:p>
    <w:p w:rsidR="007A0E34" w:rsidRPr="008C12A6" w:rsidRDefault="007A0E34" w:rsidP="007A0E34">
      <w:pPr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  <w:t xml:space="preserve">Дисциплина «Историческая феноменология» является частью общенаучного цикла дисциплин подготовки магистров по направлению подготовки 030600.68 «История». Дисциплина реализуется на Историко-филологическом факультете РГГУ кафедрой истории России средневековья и раннего нового времени. Содержание дисциплины охватывает круг вопросов, связанных с новыми моделями исторического анализа и синтеза. </w:t>
      </w:r>
      <w:r w:rsidRPr="008C12A6">
        <w:rPr>
          <w:rFonts w:ascii="Times New Roman" w:hAnsi="Times New Roman"/>
          <w:iCs/>
          <w:lang w:val="ru-RU" w:eastAsia="ru-RU" w:bidi="ar-SA"/>
        </w:rPr>
        <w:t>Дисциплина «Историческая феноменология»</w:t>
      </w:r>
      <w:r w:rsidRPr="008C12A6">
        <w:rPr>
          <w:rFonts w:ascii="Times New Roman" w:hAnsi="Times New Roman"/>
          <w:lang w:val="ru-RU" w:eastAsia="ru-RU" w:bidi="ar-SA"/>
        </w:rPr>
        <w:t xml:space="preserve"> входит в вариативную часть  общенаучного цикла М.1 программы обучения магистрантов 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8C12A6">
        <w:rPr>
          <w:rFonts w:ascii="Times New Roman" w:hAnsi="Times New Roman"/>
          <w:i/>
          <w:lang w:val="ru-RU" w:eastAsia="ru-RU" w:bidi="ar-SA"/>
        </w:rPr>
        <w:t>Цель</w:t>
      </w:r>
      <w:r w:rsidRPr="008C12A6">
        <w:rPr>
          <w:rFonts w:ascii="Times New Roman" w:hAnsi="Times New Roman"/>
          <w:lang w:val="ru-RU" w:eastAsia="ru-RU" w:bidi="ar-SA"/>
        </w:rPr>
        <w:t xml:space="preserve"> дисциплины: обучение основам рефлексивного анализа, направленного на историко-феноменологическое восприятие артефактов любой изучаемой культуры.</w:t>
      </w:r>
    </w:p>
    <w:p w:rsidR="007A0E34" w:rsidRPr="008C12A6" w:rsidRDefault="007A0E34" w:rsidP="007A0E34">
      <w:pPr>
        <w:spacing w:line="360" w:lineRule="auto"/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/>
          <w:iCs/>
          <w:lang w:val="ru-RU" w:eastAsia="ru-RU" w:bidi="ar-SA"/>
        </w:rPr>
        <w:t>Задачи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дисциплины:</w:t>
      </w:r>
    </w:p>
    <w:p w:rsidR="007A0E34" w:rsidRPr="008C12A6" w:rsidRDefault="007A0E34" w:rsidP="007A0E3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теоретические основы исторической феноменологии;</w:t>
      </w:r>
    </w:p>
    <w:p w:rsidR="007A0E34" w:rsidRPr="008C12A6" w:rsidRDefault="007A0E34" w:rsidP="007A0E3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изучить основные этапы  «феноменологического движения» в истории мировой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гуманитаристики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>;</w:t>
      </w:r>
    </w:p>
    <w:p w:rsidR="007A0E34" w:rsidRPr="008C12A6" w:rsidRDefault="007A0E34" w:rsidP="007A0E3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осмыслить методы рефлексивного анализа и пути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синтезации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в гуманитарных науках.</w:t>
      </w:r>
    </w:p>
    <w:p w:rsidR="007A0E34" w:rsidRPr="008C12A6" w:rsidRDefault="007A0E34" w:rsidP="007A0E34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В результате освоения дисциплины обучающийся должен демонстрировать следующие результаты образования: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Знать: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 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          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методы историко-феноменологического (рефлексивного) анализа источников и их применение в изучении артефактов различных по происхождению и формам существования культур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Уметь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         работать с  артефактами различных по происхождению и формам существования этнополитических культур </w:t>
      </w:r>
    </w:p>
    <w:p w:rsidR="007A0E34" w:rsidRPr="008C12A6" w:rsidRDefault="007A0E34" w:rsidP="007A0E34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               работать с новейшей научно-феноменологической литературой, содержащей информацию о новейших подходах к изучению культурного опыта различных регионов мира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               использовать  полученные данные в своей профессиональной деятельности</w:t>
      </w:r>
      <w:proofErr w:type="gramStart"/>
      <w:r w:rsidRPr="008C12A6">
        <w:rPr>
          <w:rFonts w:ascii="Times New Roman" w:hAnsi="Times New Roman"/>
          <w:iCs/>
          <w:lang w:val="ru-RU" w:eastAsia="ru-RU" w:bidi="ar-SA"/>
        </w:rPr>
        <w:t xml:space="preserve"> </w:t>
      </w:r>
      <w:r w:rsidRPr="008C12A6">
        <w:rPr>
          <w:rFonts w:ascii="Times New Roman" w:hAnsi="Times New Roman"/>
          <w:b/>
          <w:i/>
          <w:iCs/>
          <w:lang w:val="ru-RU" w:eastAsia="ru-RU" w:bidi="ar-SA"/>
        </w:rPr>
        <w:t>В</w:t>
      </w:r>
      <w:proofErr w:type="gramEnd"/>
      <w:r w:rsidRPr="008C12A6">
        <w:rPr>
          <w:rFonts w:ascii="Times New Roman" w:hAnsi="Times New Roman"/>
          <w:b/>
          <w:i/>
          <w:iCs/>
          <w:lang w:val="ru-RU" w:eastAsia="ru-RU" w:bidi="ar-SA"/>
        </w:rPr>
        <w:t>ладеть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>: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          </w:t>
      </w:r>
      <w:r w:rsidRPr="008C12A6">
        <w:rPr>
          <w:rFonts w:ascii="Times New Roman" w:hAnsi="Times New Roman"/>
          <w:iCs/>
          <w:lang w:val="ru-RU" w:eastAsia="ru-RU" w:bidi="ar-SA"/>
        </w:rPr>
        <w:t>понятийным аппаратом данной дисциплины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                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технологией поиска информации по истории «феноменологического движения» </w:t>
      </w:r>
    </w:p>
    <w:p w:rsidR="007A0E34" w:rsidRPr="008C12A6" w:rsidRDefault="007A0E34" w:rsidP="007A0E34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                 способностью  анализа, обобщения полученной информации </w:t>
      </w:r>
    </w:p>
    <w:p w:rsidR="007A0E34" w:rsidRDefault="007A0E34" w:rsidP="007A0E34">
      <w:pPr>
        <w:tabs>
          <w:tab w:val="left" w:pos="17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ab/>
        <w:t xml:space="preserve">     </w:t>
      </w:r>
      <w:r w:rsidRPr="008C12A6">
        <w:rPr>
          <w:rFonts w:ascii="Times New Roman" w:hAnsi="Times New Roman"/>
          <w:b/>
          <w:bCs/>
          <w:lang w:val="ru-RU" w:eastAsia="ru-RU" w:bidi="ar-SA"/>
        </w:rPr>
        <w:tab/>
      </w:r>
      <w:r w:rsidRPr="008C12A6">
        <w:rPr>
          <w:rFonts w:ascii="Times New Roman" w:hAnsi="Times New Roman"/>
          <w:lang w:val="ru-RU" w:eastAsia="ru-RU" w:bidi="ar-SA"/>
        </w:rPr>
        <w:t xml:space="preserve"> Общая трудоемкость дисциплины – 2 зачетные единицы (72 часа).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 xml:space="preserve">Из них: аудиторная работа – 18 часов, лекций – 6 часов, семинаров – 12 часов, самостоятельная работа – 54 часов, в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т.ч</w:t>
      </w:r>
      <w:proofErr w:type="spellEnd"/>
      <w:r w:rsidRPr="008C12A6">
        <w:rPr>
          <w:rFonts w:ascii="Times New Roman" w:hAnsi="Times New Roman"/>
          <w:lang w:val="ru-RU" w:eastAsia="ru-RU" w:bidi="ar-SA"/>
        </w:rPr>
        <w:t>. подготовка доклада-презентации, подготовка к семинарским занятиям и промежуточной аттестации</w:t>
      </w:r>
      <w:r>
        <w:rPr>
          <w:rFonts w:ascii="Times New Roman" w:hAnsi="Times New Roman"/>
          <w:lang w:val="ru-RU" w:eastAsia="ru-RU" w:bidi="ar-SA"/>
        </w:rPr>
        <w:t>.</w:t>
      </w:r>
      <w:proofErr w:type="gramEnd"/>
      <w:r>
        <w:rPr>
          <w:rFonts w:ascii="Times New Roman" w:hAnsi="Times New Roman"/>
          <w:lang w:val="ru-RU" w:eastAsia="ru-RU" w:bidi="ar-SA"/>
        </w:rPr>
        <w:t xml:space="preserve"> Итоговая аттестация – </w:t>
      </w:r>
      <w:r w:rsidRPr="008C12A6">
        <w:rPr>
          <w:rFonts w:ascii="Times New Roman" w:hAnsi="Times New Roman"/>
          <w:lang w:val="ru-RU" w:eastAsia="ru-RU" w:bidi="ar-SA"/>
        </w:rPr>
        <w:t>зачет</w:t>
      </w:r>
      <w:r>
        <w:rPr>
          <w:rFonts w:ascii="Times New Roman" w:hAnsi="Times New Roman"/>
          <w:lang w:val="ru-RU" w:eastAsia="ru-RU" w:bidi="ar-SA"/>
        </w:rPr>
        <w:t>.</w:t>
      </w:r>
    </w:p>
    <w:p w:rsidR="007A0E34" w:rsidRDefault="007A0E34" w:rsidP="00F529D8">
      <w:pPr>
        <w:autoSpaceDE w:val="0"/>
        <w:autoSpaceDN w:val="0"/>
        <w:adjustRightInd w:val="0"/>
        <w:spacing w:line="360" w:lineRule="auto"/>
        <w:ind w:firstLine="1440"/>
        <w:jc w:val="center"/>
        <w:rPr>
          <w:rFonts w:ascii="Times New Roman" w:hAnsi="Times New Roman"/>
          <w:b/>
          <w:bCs/>
          <w:i/>
          <w:lang w:val="ru-RU" w:eastAsia="ru-RU" w:bidi="ar-SA"/>
        </w:rPr>
      </w:pPr>
    </w:p>
    <w:p w:rsidR="00F529D8" w:rsidRPr="008C12A6" w:rsidRDefault="00F529D8" w:rsidP="00F529D8">
      <w:pPr>
        <w:autoSpaceDE w:val="0"/>
        <w:autoSpaceDN w:val="0"/>
        <w:adjustRightInd w:val="0"/>
        <w:spacing w:line="360" w:lineRule="auto"/>
        <w:ind w:firstLine="1440"/>
        <w:jc w:val="center"/>
        <w:rPr>
          <w:rFonts w:ascii="Times New Roman" w:hAnsi="Times New Roman"/>
          <w:b/>
          <w:bCs/>
          <w:i/>
          <w:lang w:val="ru-RU" w:eastAsia="ru-RU" w:bidi="ar-SA"/>
        </w:rPr>
      </w:pPr>
      <w:r w:rsidRPr="008C12A6">
        <w:rPr>
          <w:rFonts w:ascii="Times New Roman" w:hAnsi="Times New Roman"/>
          <w:b/>
          <w:bCs/>
          <w:i/>
          <w:lang w:val="ru-RU" w:eastAsia="ru-RU" w:bidi="ar-SA"/>
        </w:rPr>
        <w:t xml:space="preserve">Аннотация дисциплины «Английский язык: теория и практика перевода». </w:t>
      </w:r>
    </w:p>
    <w:p w:rsidR="00F529D8" w:rsidRPr="008C12A6" w:rsidRDefault="00F529D8" w:rsidP="00F529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  Дисциплина  «Английский язык: теория и практика перевода». Она определяет тот характер и объём профессионально значимых переводческих знаний, умений и навыков, которыми магистранты должны овладеть за год обучения. Курс является частью цикла дисциплин подготовки магистров по направлению подготовки 030600.68 – История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и соответствует Федеральному государственному образовательному стандарту (ФГОС)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п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>одготовки магистров по направлению № 030600.68 – История по специальности «</w:t>
      </w:r>
    </w:p>
    <w:p w:rsidR="00F529D8" w:rsidRPr="008C12A6" w:rsidRDefault="00F529D8" w:rsidP="00F529D8">
      <w:pPr>
        <w:spacing w:after="200"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          Курс реализуется на факультете Архивного дела кафедрой иностранных языков ИАИ РГГУ.  </w:t>
      </w:r>
    </w:p>
    <w:p w:rsidR="00F529D8" w:rsidRPr="008C12A6" w:rsidRDefault="00F529D8" w:rsidP="00F529D8">
      <w:pPr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Цель</w:t>
      </w:r>
      <w:r w:rsidRPr="008C12A6">
        <w:rPr>
          <w:rFonts w:ascii="Times New Roman" w:hAnsi="Times New Roman"/>
          <w:lang w:val="ru-RU" w:eastAsia="ru-RU" w:bidi="ar-SA"/>
        </w:rPr>
        <w:t xml:space="preserve">: подготовить специалистов, обладающих знаниями, умениями и навыками в области письменного и устного перевода с иностранного языка на русский  в объёме, необходимом для того, чтобы обучающиеся овладели основами перевода оригинальной специальной литературы на иностранном языке.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По окончании курса могли выполнять с помощью словарей письменный перевод с иностранного языка на русский и с русского языка на иностранный письменных текстов исторической тематики, выполнять письменный реферативный перевод письменных иноязычных текстов указанного выше типа, редактировать письменные русские переводы иноязычных текстов указанного выше типа.</w:t>
      </w:r>
      <w:proofErr w:type="gramEnd"/>
    </w:p>
    <w:p w:rsidR="00F529D8" w:rsidRPr="008C12A6" w:rsidRDefault="00F529D8" w:rsidP="00F529D8">
      <w:pPr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Данная цель реализуется через решение следующих основных </w:t>
      </w:r>
      <w:r w:rsidRPr="00950948">
        <w:rPr>
          <w:rFonts w:ascii="Times New Roman" w:hAnsi="Times New Roman"/>
          <w:b/>
          <w:lang w:val="ru-RU" w:eastAsia="ru-RU" w:bidi="ar-SA"/>
        </w:rPr>
        <w:t>задач</w:t>
      </w:r>
      <w:r w:rsidRPr="008C12A6">
        <w:rPr>
          <w:rFonts w:ascii="Times New Roman" w:hAnsi="Times New Roman"/>
          <w:lang w:val="ru-RU" w:eastAsia="ru-RU" w:bidi="ar-SA"/>
        </w:rPr>
        <w:t>:</w:t>
      </w:r>
    </w:p>
    <w:p w:rsidR="00F529D8" w:rsidRPr="008C12A6" w:rsidRDefault="00F529D8" w:rsidP="00F529D8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: формирование у студентов навыков практического перевода текстов по специальности, </w:t>
      </w:r>
    </w:p>
    <w:p w:rsidR="00F529D8" w:rsidRPr="008C12A6" w:rsidRDefault="00F529D8" w:rsidP="00F529D8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развитие умения адекватного перевода семантико-стилистических особенностей письменного высказывания с иностранного языка на русский. </w:t>
      </w:r>
    </w:p>
    <w:p w:rsidR="00F529D8" w:rsidRPr="008C12A6" w:rsidRDefault="00F529D8" w:rsidP="00F529D8">
      <w:pPr>
        <w:spacing w:after="120"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В результате освоения дисциплины обучающийся должен демонстрировать следующие результаты образования: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 xml:space="preserve">Знать:   </w:t>
      </w:r>
    </w:p>
    <w:p w:rsidR="00F529D8" w:rsidRPr="00950948" w:rsidRDefault="00F529D8" w:rsidP="00F529D8">
      <w:pPr>
        <w:numPr>
          <w:ilvl w:val="0"/>
          <w:numId w:val="2"/>
        </w:numPr>
        <w:tabs>
          <w:tab w:val="left" w:leader="underscore" w:pos="3898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 xml:space="preserve">знать иностранный язык в объеме необходимом для реализации профессиональной деятельности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 xml:space="preserve">Уметь:  </w:t>
      </w:r>
    </w:p>
    <w:p w:rsidR="00F529D8" w:rsidRPr="008C12A6" w:rsidRDefault="00F529D8" w:rsidP="00F529D8">
      <w:pPr>
        <w:numPr>
          <w:ilvl w:val="0"/>
          <w:numId w:val="2"/>
        </w:numPr>
        <w:tabs>
          <w:tab w:val="left" w:leader="underscore" w:pos="388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работать с новейшей иностранной научной литературой </w:t>
      </w:r>
    </w:p>
    <w:p w:rsidR="00F529D8" w:rsidRPr="008C12A6" w:rsidRDefault="00F529D8" w:rsidP="00F529D8">
      <w:pPr>
        <w:numPr>
          <w:ilvl w:val="0"/>
          <w:numId w:val="2"/>
        </w:numPr>
        <w:tabs>
          <w:tab w:val="left" w:leader="underscore" w:pos="388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сотрудничать с представителями других областей знания в ходе решения научно-исследовательских и прикладных задач </w:t>
      </w:r>
    </w:p>
    <w:p w:rsidR="00F529D8" w:rsidRPr="00950948" w:rsidRDefault="00F529D8" w:rsidP="00F529D8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совершенствовать и развивать свой интеллектуальный и общекультурный уровень </w:t>
      </w:r>
    </w:p>
    <w:p w:rsidR="00F529D8" w:rsidRPr="00950948" w:rsidRDefault="00F529D8" w:rsidP="00F529D8">
      <w:pPr>
        <w:numPr>
          <w:ilvl w:val="0"/>
          <w:numId w:val="2"/>
        </w:numPr>
        <w:tabs>
          <w:tab w:val="left" w:leader="underscore" w:pos="3898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 xml:space="preserve">использовать  полученные данные в своей профессиональной деятельности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>Владеть:</w:t>
      </w:r>
    </w:p>
    <w:p w:rsidR="00F529D8" w:rsidRPr="00950948" w:rsidRDefault="00F529D8" w:rsidP="00F529D8">
      <w:pPr>
        <w:numPr>
          <w:ilvl w:val="0"/>
          <w:numId w:val="2"/>
        </w:numPr>
        <w:tabs>
          <w:tab w:val="left" w:leader="underscore" w:pos="3898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>понятийным аппаратом данной дисциплины</w:t>
      </w:r>
      <w:r w:rsidRPr="00950948">
        <w:rPr>
          <w:rFonts w:ascii="Times New Roman" w:hAnsi="Times New Roman"/>
          <w:lang w:val="ru-RU" w:eastAsia="ru-RU" w:bidi="ar-SA"/>
        </w:rPr>
        <w:t xml:space="preserve"> </w:t>
      </w:r>
    </w:p>
    <w:p w:rsidR="00F529D8" w:rsidRPr="00950948" w:rsidRDefault="00F529D8" w:rsidP="00F529D8">
      <w:pPr>
        <w:numPr>
          <w:ilvl w:val="0"/>
          <w:numId w:val="2"/>
        </w:numPr>
        <w:tabs>
          <w:tab w:val="left" w:leader="underscore" w:pos="3898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lastRenderedPageBreak/>
        <w:t xml:space="preserve">технологией поиска информации по необходимой тематике </w:t>
      </w:r>
    </w:p>
    <w:p w:rsidR="00F529D8" w:rsidRPr="00950948" w:rsidRDefault="00F529D8" w:rsidP="00F529D8">
      <w:pPr>
        <w:numPr>
          <w:ilvl w:val="0"/>
          <w:numId w:val="2"/>
        </w:numPr>
        <w:tabs>
          <w:tab w:val="left" w:leader="underscore" w:pos="3898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Cs/>
          <w:lang w:val="ru-RU" w:eastAsia="ru-RU" w:bidi="ar-SA"/>
        </w:rPr>
        <w:t xml:space="preserve">способностью  анализа, обобщения полученной информации </w:t>
      </w:r>
    </w:p>
    <w:p w:rsidR="00F529D8" w:rsidRPr="008C12A6" w:rsidRDefault="00950948" w:rsidP="00F529D8">
      <w:pPr>
        <w:spacing w:after="200" w:line="36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</w:t>
      </w:r>
      <w:r w:rsidR="00F529D8" w:rsidRPr="008C12A6">
        <w:rPr>
          <w:rFonts w:ascii="Times New Roman" w:hAnsi="Times New Roman"/>
          <w:lang w:val="ru-RU" w:eastAsia="ru-RU" w:bidi="ar-SA"/>
        </w:rPr>
        <w:t>Общая трудоемкость дисциплины составляет 7 зачетных единиц, 252 часа., в том числе 80 часов аудиторных занятий и 172 часа</w:t>
      </w:r>
      <w:proofErr w:type="gramStart"/>
      <w:r w:rsidR="00F529D8" w:rsidRPr="008C12A6">
        <w:rPr>
          <w:rFonts w:ascii="Times New Roman" w:hAnsi="Times New Roman"/>
          <w:lang w:val="ru-RU" w:eastAsia="ru-RU" w:bidi="ar-SA"/>
        </w:rPr>
        <w:t>.</w:t>
      </w:r>
      <w:proofErr w:type="gramEnd"/>
      <w:r w:rsidR="00F529D8" w:rsidRPr="008C12A6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F529D8" w:rsidRPr="008C12A6">
        <w:rPr>
          <w:rFonts w:ascii="Times New Roman" w:hAnsi="Times New Roman"/>
          <w:lang w:val="ru-RU" w:eastAsia="ru-RU" w:bidi="ar-SA"/>
        </w:rPr>
        <w:t>н</w:t>
      </w:r>
      <w:proofErr w:type="gramEnd"/>
      <w:r w:rsidR="00F529D8" w:rsidRPr="008C12A6">
        <w:rPr>
          <w:rFonts w:ascii="Times New Roman" w:hAnsi="Times New Roman"/>
          <w:lang w:val="ru-RU" w:eastAsia="ru-RU" w:bidi="ar-SA"/>
        </w:rPr>
        <w:t>а самостоятельную работу студента, в ходе которой студент должен самостоятельно подготовить письменный перевод аутентичного текста исторической тематики в объеме, предусмотренном программой, подготовить реферат на одну из предложенных тем для самостоятельной научной разработки, изучить источники и литературу курса для последующей сдачи контрольного перевода.  Промежуточный контроль знаний студента осуществляется на основе оценки письменной контрольной работы и оценки реферата. В конце курса студенты пишут итоговый контрольный переводу. Результат изучения курса  оформляется в виде экзамена, который проводится в соответствии с принятой РГГУ системой оценки знаний студентов.</w:t>
      </w:r>
    </w:p>
    <w:p w:rsidR="00950948" w:rsidRDefault="00950948" w:rsidP="00F529D8">
      <w:pPr>
        <w:tabs>
          <w:tab w:val="left" w:pos="7027"/>
        </w:tabs>
        <w:spacing w:line="360" w:lineRule="auto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F529D8" w:rsidRPr="00950948" w:rsidRDefault="00F529D8" w:rsidP="00F529D8">
      <w:pPr>
        <w:tabs>
          <w:tab w:val="left" w:pos="7027"/>
        </w:tabs>
        <w:spacing w:line="360" w:lineRule="auto"/>
        <w:jc w:val="center"/>
        <w:rPr>
          <w:rFonts w:ascii="Times New Roman" w:hAnsi="Times New Roman"/>
          <w:b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 xml:space="preserve">Аннотация дисциплины «Актуальные проблемы </w:t>
      </w:r>
      <w:proofErr w:type="spellStart"/>
      <w:r w:rsidRPr="00950948">
        <w:rPr>
          <w:rFonts w:ascii="Times New Roman" w:hAnsi="Times New Roman"/>
          <w:b/>
          <w:lang w:val="ru-RU" w:eastAsia="ru-RU" w:bidi="ar-SA"/>
        </w:rPr>
        <w:t>э</w:t>
      </w:r>
      <w:r w:rsidRPr="00950948">
        <w:rPr>
          <w:rFonts w:ascii="Times New Roman" w:hAnsi="Times New Roman"/>
          <w:b/>
          <w:bCs/>
          <w:lang w:val="ru-RU" w:eastAsia="ru-RU" w:bidi="ar-SA"/>
        </w:rPr>
        <w:t>тносоциальной</w:t>
      </w:r>
      <w:proofErr w:type="spellEnd"/>
      <w:r w:rsidRPr="00950948">
        <w:rPr>
          <w:rFonts w:ascii="Times New Roman" w:hAnsi="Times New Roman"/>
          <w:b/>
          <w:bCs/>
          <w:lang w:val="ru-RU" w:eastAsia="ru-RU" w:bidi="ar-SA"/>
        </w:rPr>
        <w:t xml:space="preserve"> истории народов России (Поволжье, </w:t>
      </w:r>
      <w:proofErr w:type="spellStart"/>
      <w:r w:rsidRPr="00950948">
        <w:rPr>
          <w:rFonts w:ascii="Times New Roman" w:hAnsi="Times New Roman"/>
          <w:b/>
          <w:bCs/>
          <w:lang w:val="ru-RU" w:eastAsia="ru-RU" w:bidi="ar-SA"/>
        </w:rPr>
        <w:t>Приуралье</w:t>
      </w:r>
      <w:proofErr w:type="spellEnd"/>
      <w:r w:rsidRPr="00950948">
        <w:rPr>
          <w:rFonts w:ascii="Times New Roman" w:hAnsi="Times New Roman"/>
          <w:b/>
          <w:bCs/>
          <w:lang w:val="ru-RU" w:eastAsia="ru-RU" w:bidi="ar-SA"/>
        </w:rPr>
        <w:t xml:space="preserve"> и Кавказ)</w:t>
      </w:r>
      <w:r w:rsidRPr="00950948">
        <w:rPr>
          <w:rFonts w:ascii="Times New Roman" w:hAnsi="Times New Roman"/>
          <w:b/>
          <w:lang w:val="ru-RU" w:eastAsia="ru-RU" w:bidi="ar-SA"/>
        </w:rPr>
        <w:t xml:space="preserve">». </w:t>
      </w:r>
      <w:r w:rsidRPr="00950948">
        <w:rPr>
          <w:rFonts w:ascii="Times New Roman" w:hAnsi="Times New Roman"/>
          <w:b/>
          <w:bCs/>
          <w:lang w:val="ru-RU" w:eastAsia="ru-RU" w:bidi="ar-SA"/>
        </w:rPr>
        <w:t xml:space="preserve"> </w:t>
      </w:r>
    </w:p>
    <w:p w:rsidR="00F529D8" w:rsidRPr="008C12A6" w:rsidRDefault="00F529D8" w:rsidP="00F529D8">
      <w:pPr>
        <w:tabs>
          <w:tab w:val="left" w:pos="7027"/>
        </w:tabs>
        <w:ind w:left="426"/>
        <w:jc w:val="center"/>
        <w:rPr>
          <w:rFonts w:ascii="Times New Roman" w:hAnsi="Times New Roman"/>
          <w:lang w:val="ru-RU" w:eastAsia="ru-RU" w:bidi="ar-SA"/>
        </w:rPr>
      </w:pPr>
    </w:p>
    <w:p w:rsidR="00F529D8" w:rsidRPr="008C12A6" w:rsidRDefault="00F529D8" w:rsidP="00F529D8">
      <w:pPr>
        <w:tabs>
          <w:tab w:val="left" w:pos="7027"/>
        </w:tabs>
        <w:spacing w:line="360" w:lineRule="auto"/>
        <w:ind w:firstLine="720"/>
        <w:jc w:val="both"/>
        <w:rPr>
          <w:rFonts w:ascii="Times New Roman" w:hAnsi="Times New Roman"/>
          <w:bCs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«Актуальные проблемы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э</w:t>
      </w:r>
      <w:r w:rsidRPr="008C12A6">
        <w:rPr>
          <w:rFonts w:ascii="Times New Roman" w:hAnsi="Times New Roman"/>
          <w:bCs/>
          <w:lang w:val="ru-RU" w:eastAsia="ru-RU" w:bidi="ar-SA"/>
        </w:rPr>
        <w:t>тносоциальной</w:t>
      </w:r>
      <w:proofErr w:type="spellEnd"/>
      <w:r w:rsidRPr="008C12A6">
        <w:rPr>
          <w:rFonts w:ascii="Times New Roman" w:hAnsi="Times New Roman"/>
          <w:bCs/>
          <w:lang w:val="ru-RU" w:eastAsia="ru-RU" w:bidi="ar-SA"/>
        </w:rPr>
        <w:t xml:space="preserve"> истории народов России (Поволжье, </w:t>
      </w:r>
      <w:proofErr w:type="spellStart"/>
      <w:r w:rsidRPr="008C12A6">
        <w:rPr>
          <w:rFonts w:ascii="Times New Roman" w:hAnsi="Times New Roman"/>
          <w:bCs/>
          <w:lang w:val="ru-RU" w:eastAsia="ru-RU" w:bidi="ar-SA"/>
        </w:rPr>
        <w:t>Приуралье</w:t>
      </w:r>
      <w:proofErr w:type="spellEnd"/>
      <w:r w:rsidRPr="008C12A6">
        <w:rPr>
          <w:rFonts w:ascii="Times New Roman" w:hAnsi="Times New Roman"/>
          <w:bCs/>
          <w:lang w:val="ru-RU" w:eastAsia="ru-RU" w:bidi="ar-SA"/>
        </w:rPr>
        <w:t xml:space="preserve"> и Кавказ)</w:t>
      </w:r>
      <w:r w:rsidRPr="008C12A6">
        <w:rPr>
          <w:rFonts w:ascii="Times New Roman" w:hAnsi="Times New Roman"/>
          <w:lang w:val="ru-RU" w:eastAsia="ru-RU" w:bidi="ar-SA"/>
        </w:rPr>
        <w:t xml:space="preserve">» 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является частью профессионального цикла дисциплин подготовки </w:t>
      </w:r>
      <w:r w:rsidRPr="008C12A6">
        <w:rPr>
          <w:rFonts w:ascii="Times New Roman" w:hAnsi="Times New Roman"/>
          <w:lang w:val="ru-RU" w:eastAsia="ru-RU" w:bidi="ar-SA"/>
        </w:rPr>
        <w:t>030600 «История» квалификация (степень) магистр специализации 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». Дисциплина «Актуальные проблемы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э</w:t>
      </w:r>
      <w:r w:rsidRPr="008C12A6">
        <w:rPr>
          <w:rFonts w:ascii="Times New Roman" w:hAnsi="Times New Roman"/>
          <w:bCs/>
          <w:lang w:val="ru-RU" w:eastAsia="ru-RU" w:bidi="ar-SA"/>
        </w:rPr>
        <w:t>тносоциальной</w:t>
      </w:r>
      <w:proofErr w:type="spellEnd"/>
      <w:r w:rsidRPr="008C12A6">
        <w:rPr>
          <w:rFonts w:ascii="Times New Roman" w:hAnsi="Times New Roman"/>
          <w:bCs/>
          <w:lang w:val="ru-RU" w:eastAsia="ru-RU" w:bidi="ar-SA"/>
        </w:rPr>
        <w:t xml:space="preserve"> истории народов России (Поволжье, </w:t>
      </w:r>
      <w:proofErr w:type="spellStart"/>
      <w:r w:rsidRPr="008C12A6">
        <w:rPr>
          <w:rFonts w:ascii="Times New Roman" w:hAnsi="Times New Roman"/>
          <w:bCs/>
          <w:lang w:val="ru-RU" w:eastAsia="ru-RU" w:bidi="ar-SA"/>
        </w:rPr>
        <w:t>Приуралье</w:t>
      </w:r>
      <w:proofErr w:type="spellEnd"/>
      <w:r w:rsidRPr="008C12A6">
        <w:rPr>
          <w:rFonts w:ascii="Times New Roman" w:hAnsi="Times New Roman"/>
          <w:bCs/>
          <w:lang w:val="ru-RU" w:eastAsia="ru-RU" w:bidi="ar-SA"/>
        </w:rPr>
        <w:t xml:space="preserve"> и Кавказ)</w:t>
      </w:r>
      <w:r w:rsidRPr="008C12A6">
        <w:rPr>
          <w:rFonts w:ascii="Times New Roman" w:hAnsi="Times New Roman"/>
          <w:lang w:val="ru-RU" w:eastAsia="ru-RU" w:bidi="ar-SA"/>
        </w:rPr>
        <w:t xml:space="preserve">» 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реализуется на факультете архивного дела кафедрой истории России средневековья и раннего нового времени.</w:t>
      </w:r>
      <w:r w:rsidRPr="008C12A6">
        <w:rPr>
          <w:rFonts w:ascii="Times New Roman" w:hAnsi="Times New Roman"/>
          <w:iCs/>
          <w:lang w:val="fr-FR" w:eastAsia="ru-RU" w:bidi="ar-SA"/>
        </w:rPr>
        <w:t xml:space="preserve"> Дисциплина </w:t>
      </w:r>
      <w:r w:rsidRPr="008C12A6">
        <w:rPr>
          <w:rFonts w:ascii="Times New Roman" w:hAnsi="Times New Roman"/>
          <w:lang w:val="fr-FR" w:eastAsia="ru-RU" w:bidi="ar-SA"/>
        </w:rPr>
        <w:t>«Актуальные проблемы э</w:t>
      </w:r>
      <w:r w:rsidRPr="008C12A6">
        <w:rPr>
          <w:rFonts w:ascii="Times New Roman" w:hAnsi="Times New Roman"/>
          <w:bCs/>
          <w:lang w:val="fr-FR" w:eastAsia="ru-RU" w:bidi="ar-SA"/>
        </w:rPr>
        <w:t>тносоциальной истории народов России (Поволжье, Приуралье и Кавказ)</w:t>
      </w:r>
      <w:r w:rsidRPr="008C12A6">
        <w:rPr>
          <w:rFonts w:ascii="Times New Roman" w:hAnsi="Times New Roman"/>
          <w:lang w:val="fr-FR" w:eastAsia="ru-RU" w:bidi="ar-SA"/>
        </w:rPr>
        <w:t>» входит в состав вариативной части КПВ 2  профессионального цикла М.2 программы обучения .</w:t>
      </w:r>
    </w:p>
    <w:p w:rsidR="00F529D8" w:rsidRPr="008C12A6" w:rsidRDefault="00F529D8" w:rsidP="00F529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      </w:t>
      </w:r>
      <w:r w:rsidRPr="00950948">
        <w:rPr>
          <w:rFonts w:ascii="Times New Roman" w:hAnsi="Times New Roman"/>
          <w:b/>
          <w:lang w:val="ru-RU" w:eastAsia="ru-RU" w:bidi="ar-SA"/>
        </w:rPr>
        <w:t xml:space="preserve"> Цель</w:t>
      </w:r>
      <w:r w:rsidRPr="008C12A6">
        <w:rPr>
          <w:rFonts w:ascii="Times New Roman" w:hAnsi="Times New Roman"/>
          <w:lang w:val="ru-RU" w:eastAsia="ru-RU" w:bidi="ar-SA"/>
        </w:rPr>
        <w:t xml:space="preserve"> курса: подготовить специалиста, обладающего знаниями об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этносоциальной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составляющей истории России, которые привели к формированию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этносоциальной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и культурной общности на территории Поволжья,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Приуралья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и Кавказа; владеющего терминологическим полем исторического исследования.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</w:t>
      </w:r>
    </w:p>
    <w:p w:rsidR="00F529D8" w:rsidRPr="008C12A6" w:rsidRDefault="00F529D8" w:rsidP="00F529D8">
      <w:pPr>
        <w:spacing w:line="360" w:lineRule="auto"/>
        <w:jc w:val="both"/>
        <w:rPr>
          <w:rFonts w:ascii="Times New Roman" w:hAnsi="Times New Roman"/>
          <w:lang w:val="fr-FR" w:eastAsia="ru-RU" w:bidi="ar-SA"/>
        </w:rPr>
      </w:pPr>
      <w:r w:rsidRPr="00950948">
        <w:rPr>
          <w:rFonts w:ascii="Times New Roman" w:hAnsi="Times New Roman"/>
          <w:b/>
          <w:lang w:val="fr-FR" w:eastAsia="ru-RU" w:bidi="ar-SA"/>
        </w:rPr>
        <w:t>Задачами</w:t>
      </w:r>
      <w:r w:rsidRPr="008C12A6">
        <w:rPr>
          <w:rFonts w:ascii="Times New Roman" w:hAnsi="Times New Roman"/>
          <w:lang w:val="fr-FR" w:eastAsia="ru-RU" w:bidi="ar-SA"/>
        </w:rPr>
        <w:t xml:space="preserve"> курса являются: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ознакомить студентов с историей вхождения регионов Поволжья,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Приуралья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 и Кавказа в состав России в </w:t>
      </w:r>
      <w:r w:rsidRPr="008C12A6">
        <w:rPr>
          <w:rFonts w:ascii="Times New Roman" w:hAnsi="Times New Roman"/>
          <w:lang w:eastAsia="ru-RU" w:bidi="ar-SA"/>
        </w:rPr>
        <w:t>XVI</w:t>
      </w:r>
      <w:r w:rsidRPr="008C12A6">
        <w:rPr>
          <w:rFonts w:ascii="Times New Roman" w:hAnsi="Times New Roman"/>
          <w:lang w:val="ru-RU" w:eastAsia="ru-RU" w:bidi="ar-SA"/>
        </w:rPr>
        <w:t xml:space="preserve"> – </w:t>
      </w:r>
      <w:r w:rsidRPr="008C12A6">
        <w:rPr>
          <w:rFonts w:ascii="Times New Roman" w:hAnsi="Times New Roman"/>
          <w:lang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вв.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>показать особенности управления, социально-политического развития и этнической империи Волго-Уральского Кавказского ИЭО, социокультурной жизни входящих в нее народов</w:t>
      </w:r>
    </w:p>
    <w:p w:rsidR="00F529D8" w:rsidRPr="008C12A6" w:rsidRDefault="00F529D8" w:rsidP="00F529D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В результате освоения дисциплины обучающийся должен демонстрировать следующие результаты образования: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i/>
          <w:iCs/>
          <w:lang w:val="ru-RU" w:eastAsia="ru-RU" w:bidi="ar-SA"/>
        </w:rPr>
        <w:t xml:space="preserve">Знать:  </w:t>
      </w:r>
      <w:r w:rsidRPr="00950948">
        <w:rPr>
          <w:rFonts w:ascii="Times New Roman" w:hAnsi="Times New Roman"/>
          <w:iCs/>
          <w:lang w:val="ru-RU" w:eastAsia="ru-RU" w:bidi="ar-SA"/>
        </w:rPr>
        <w:t xml:space="preserve">             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историю  данного региона;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общее и особенное в развитии цивилизационного процесса в России в </w:t>
      </w:r>
      <w:r w:rsidRPr="008C12A6">
        <w:rPr>
          <w:rFonts w:ascii="Times New Roman" w:hAnsi="Times New Roman"/>
          <w:lang w:eastAsia="ru-RU" w:bidi="ar-SA"/>
        </w:rPr>
        <w:t>XVI</w:t>
      </w:r>
      <w:r w:rsidRPr="008C12A6">
        <w:rPr>
          <w:rFonts w:ascii="Times New Roman" w:hAnsi="Times New Roman"/>
          <w:lang w:val="ru-RU" w:eastAsia="ru-RU" w:bidi="ar-SA"/>
        </w:rPr>
        <w:t>-</w:t>
      </w:r>
      <w:r w:rsidRPr="008C12A6">
        <w:rPr>
          <w:rFonts w:ascii="Times New Roman" w:hAnsi="Times New Roman"/>
          <w:lang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вв.;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8C12A6">
        <w:rPr>
          <w:rFonts w:ascii="Times New Roman" w:hAnsi="Times New Roman"/>
          <w:lang w:val="ru-RU" w:eastAsia="ru-RU" w:bidi="ar-SA"/>
        </w:rPr>
        <w:t>энокультурные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контакты и взаимодействие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этноареальных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систем;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proofErr w:type="spellStart"/>
      <w:r w:rsidRPr="008C12A6">
        <w:rPr>
          <w:rFonts w:ascii="Times New Roman" w:hAnsi="Times New Roman"/>
          <w:lang w:val="ru-RU" w:eastAsia="ru-RU" w:bidi="ar-SA"/>
        </w:rPr>
        <w:t>имигологию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этносов;</w:t>
      </w:r>
    </w:p>
    <w:p w:rsidR="00F529D8" w:rsidRPr="00950948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этническую миграцию и аккультурацию, относительно не устоявшихся форм       </w:t>
      </w:r>
      <w:r w:rsidRPr="00950948">
        <w:rPr>
          <w:rFonts w:ascii="Times New Roman" w:hAnsi="Times New Roman"/>
          <w:lang w:val="ru-RU" w:eastAsia="ru-RU" w:bidi="ar-SA"/>
        </w:rPr>
        <w:t xml:space="preserve">ортодоксальной конфессии в Поволжье и </w:t>
      </w:r>
      <w:proofErr w:type="spellStart"/>
      <w:r w:rsidRPr="00950948">
        <w:rPr>
          <w:rFonts w:ascii="Times New Roman" w:hAnsi="Times New Roman"/>
          <w:lang w:val="ru-RU" w:eastAsia="ru-RU" w:bidi="ar-SA"/>
        </w:rPr>
        <w:t>Приуралье</w:t>
      </w:r>
      <w:proofErr w:type="spellEnd"/>
      <w:r w:rsidRPr="00950948">
        <w:rPr>
          <w:rFonts w:ascii="Times New Roman" w:hAnsi="Times New Roman"/>
          <w:lang w:val="ru-RU" w:eastAsia="ru-RU" w:bidi="ar-SA"/>
        </w:rPr>
        <w:t xml:space="preserve">, а также Кавказа.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i/>
          <w:iCs/>
          <w:lang w:val="ru-RU" w:eastAsia="ru-RU" w:bidi="ar-SA"/>
        </w:rPr>
        <w:t xml:space="preserve">Уметь:  </w:t>
      </w:r>
    </w:p>
    <w:p w:rsidR="00F529D8" w:rsidRPr="00950948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владеть навыками анализа источников;</w:t>
      </w:r>
    </w:p>
    <w:p w:rsidR="00F529D8" w:rsidRPr="00950948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анализировать основные социальные, политические, экономические, культурные процессы, формулировать собственные суждения;</w:t>
      </w:r>
    </w:p>
    <w:p w:rsidR="00F529D8" w:rsidRPr="00950948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делать  сравнительно-исторический  вывод об особенностях складывания этносов, входящих в состав России.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950948">
        <w:rPr>
          <w:rFonts w:ascii="Times New Roman" w:hAnsi="Times New Roman"/>
          <w:i/>
          <w:iCs/>
          <w:lang w:val="ru-RU" w:eastAsia="ru-RU" w:bidi="ar-SA"/>
        </w:rPr>
        <w:t xml:space="preserve">Владеть: 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понятийным аппаратом данной дисциплины;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способностью анализировать политические, социокультурные и экономические факторы исторического развития, а также роль человеческого фактора, цивилизационной составляющей;</w:t>
      </w:r>
    </w:p>
    <w:p w:rsidR="00F529D8" w:rsidRPr="008C12A6" w:rsidRDefault="00F529D8" w:rsidP="00F529D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способностью формулировать собственные суждения и делать  сравнительно-исторический  вывод об особенностях складывания этносов, входящих в состав России.</w:t>
      </w:r>
    </w:p>
    <w:p w:rsidR="00F529D8" w:rsidRPr="008C12A6" w:rsidRDefault="00F529D8" w:rsidP="00F529D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Программой предусмотрены следующие виды контроля; текущий контроль в форме коллоквиума и реферат (доклад), промежуточный контроль в форме зачета.</w:t>
      </w:r>
    </w:p>
    <w:p w:rsidR="00F529D8" w:rsidRPr="008C12A6" w:rsidRDefault="00F529D8" w:rsidP="00F529D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освоения дисциплины составляет 2 зачетные единицы, 72 часа. Программой дисциплины предусмотрены лекционные (6 часов) занятия, семинары (12 часов), самостоятельная работа студента (54 часа).</w:t>
      </w:r>
    </w:p>
    <w:p w:rsidR="00F529D8" w:rsidRPr="008C12A6" w:rsidRDefault="00F529D8" w:rsidP="00F529D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</w:p>
    <w:p w:rsidR="00F529D8" w:rsidRPr="008C12A6" w:rsidRDefault="00F529D8" w:rsidP="00F529D8">
      <w:pPr>
        <w:autoSpaceDN w:val="0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 дисциплины «Государственность современной России»</w:t>
      </w:r>
    </w:p>
    <w:p w:rsidR="00F529D8" w:rsidRPr="008C12A6" w:rsidRDefault="00F529D8" w:rsidP="00F529D8">
      <w:pPr>
        <w:autoSpaceDE w:val="0"/>
        <w:autoSpaceDN w:val="0"/>
        <w:spacing w:line="360" w:lineRule="auto"/>
        <w:jc w:val="center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</w:p>
    <w:p w:rsidR="00F529D8" w:rsidRPr="008C12A6" w:rsidRDefault="00F529D8" w:rsidP="00F529D8">
      <w:pPr>
        <w:tabs>
          <w:tab w:val="left" w:pos="0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pacing w:val="-4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        Дисциплина «Государственность современной России» является частью профессионального цикла дисциплин подготовки магистров по направлению подготовки 030600 «История». Дисциплина реализуется на факультете архивного дела кафедрой истории государственных учреждений и общественных организаций.</w:t>
      </w:r>
      <w:r w:rsidRPr="008C12A6">
        <w:rPr>
          <w:rFonts w:ascii="Times New Roman" w:hAnsi="Times New Roman"/>
          <w:spacing w:val="-4"/>
          <w:lang w:val="ru-RU" w:eastAsia="ru-RU" w:bidi="ar-SA"/>
        </w:rPr>
        <w:t xml:space="preserve"> Предметом курса являются составляющие российской государственности: государственное устройство; государственный аппарат; чиновничество и идеология. </w:t>
      </w:r>
    </w:p>
    <w:p w:rsidR="00F529D8" w:rsidRPr="008C12A6" w:rsidRDefault="00F529D8" w:rsidP="00F529D8">
      <w:pPr>
        <w:autoSpaceDE w:val="0"/>
        <w:autoSpaceDN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</w:t>
      </w:r>
      <w:r w:rsidRPr="008C12A6">
        <w:rPr>
          <w:rFonts w:ascii="Times New Roman" w:hAnsi="Times New Roman"/>
          <w:b/>
          <w:lang w:val="ru-RU" w:eastAsia="ru-RU" w:bidi="ar-SA"/>
        </w:rPr>
        <w:t>Целью</w:t>
      </w:r>
      <w:r w:rsidRPr="008C12A6">
        <w:rPr>
          <w:rFonts w:ascii="Times New Roman" w:hAnsi="Times New Roman"/>
          <w:lang w:val="ru-RU" w:eastAsia="ru-RU" w:bidi="ar-SA"/>
        </w:rPr>
        <w:t xml:space="preserve"> дисциплины является повышение теоретических  знаний и овладение конкретными знаниями по истории, современному состоянию и перспективам развития Российской государственности,  формирование представлений о месте современной государственности в многовековой истории России.</w:t>
      </w:r>
    </w:p>
    <w:p w:rsidR="00F529D8" w:rsidRPr="008C12A6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lang w:val="ru-RU" w:eastAsia="ru-RU" w:bidi="ar-SA"/>
        </w:rPr>
        <w:t xml:space="preserve">   Задачи</w:t>
      </w:r>
      <w:r w:rsidRPr="008C12A6">
        <w:rPr>
          <w:rFonts w:ascii="Times New Roman" w:hAnsi="Times New Roman"/>
          <w:lang w:val="ru-RU" w:eastAsia="ru-RU" w:bidi="ar-SA"/>
        </w:rPr>
        <w:t xml:space="preserve"> дисциплины:</w:t>
      </w:r>
    </w:p>
    <w:p w:rsidR="00F529D8" w:rsidRPr="008C12A6" w:rsidRDefault="00F529D8" w:rsidP="00F529D8">
      <w:pPr>
        <w:widowControl w:val="0"/>
        <w:numPr>
          <w:ilvl w:val="0"/>
          <w:numId w:val="4"/>
        </w:numPr>
        <w:tabs>
          <w:tab w:val="left" w:leader="underscore" w:pos="3898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ознакомиться с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позднесоветской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российской государственностью, причинами ее системного кризиса;</w:t>
      </w:r>
    </w:p>
    <w:p w:rsidR="00F529D8" w:rsidRPr="008C12A6" w:rsidRDefault="00F529D8" w:rsidP="00F529D8">
      <w:pPr>
        <w:widowControl w:val="0"/>
        <w:numPr>
          <w:ilvl w:val="0"/>
          <w:numId w:val="4"/>
        </w:numPr>
        <w:tabs>
          <w:tab w:val="left" w:leader="underscore" w:pos="3898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изучить правовую базу современной российской государственности;</w:t>
      </w:r>
    </w:p>
    <w:p w:rsidR="00F529D8" w:rsidRPr="008C12A6" w:rsidRDefault="00F529D8" w:rsidP="00F529D8">
      <w:pPr>
        <w:widowControl w:val="0"/>
        <w:numPr>
          <w:ilvl w:val="0"/>
          <w:numId w:val="4"/>
        </w:numPr>
        <w:tabs>
          <w:tab w:val="left" w:leader="underscore" w:pos="3898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осмыслить пути и методы ее  совершенствования.</w:t>
      </w:r>
    </w:p>
    <w:p w:rsidR="00F529D8" w:rsidRPr="008C12A6" w:rsidRDefault="00F529D8" w:rsidP="00F529D8">
      <w:pPr>
        <w:autoSpaceDE w:val="0"/>
        <w:autoSpaceDN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spacing w:val="-4"/>
          <w:lang w:val="ru-RU" w:eastAsia="ru-RU" w:bidi="ar-SA"/>
        </w:rPr>
        <w:t xml:space="preserve">     </w:t>
      </w:r>
      <w:r w:rsidRPr="008C12A6">
        <w:rPr>
          <w:rFonts w:ascii="Times New Roman" w:hAnsi="Times New Roman"/>
          <w:lang w:val="ru-RU" w:eastAsia="ru-RU" w:bidi="ar-SA"/>
        </w:rPr>
        <w:t>В результате освоения дисциплины обучающийся должен демонстрировать следующие результаты образования: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Cs/>
          <w:i/>
          <w:iCs/>
          <w:lang w:val="ru-RU" w:eastAsia="ru-RU" w:bidi="ar-SA"/>
        </w:rPr>
        <w:t>Знать:</w:t>
      </w:r>
      <w:r w:rsidRPr="00950948">
        <w:rPr>
          <w:rFonts w:ascii="Times New Roman" w:hAnsi="Times New Roman"/>
          <w:i/>
          <w:iCs/>
          <w:lang w:val="ru-RU" w:eastAsia="ru-RU" w:bidi="ar-SA"/>
        </w:rPr>
        <w:t xml:space="preserve">  </w:t>
      </w:r>
      <w:r w:rsidRPr="00950948">
        <w:rPr>
          <w:rFonts w:ascii="Times New Roman" w:hAnsi="Times New Roman"/>
          <w:lang w:val="ru-RU" w:eastAsia="ru-RU" w:bidi="ar-SA"/>
        </w:rPr>
        <w:t xml:space="preserve">            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нормативно-правовую базу организации и деятельности органов власти современной России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               информационно-справочные издания, содержащие сведения по истории государственного управления России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Cs/>
          <w:i/>
          <w:iCs/>
          <w:lang w:val="ru-RU" w:eastAsia="ru-RU" w:bidi="ar-SA"/>
        </w:rPr>
        <w:t>Уметь</w:t>
      </w:r>
      <w:r w:rsidRPr="00950948">
        <w:rPr>
          <w:rFonts w:ascii="Times New Roman" w:hAnsi="Times New Roman"/>
          <w:i/>
          <w:iCs/>
          <w:lang w:val="ru-RU" w:eastAsia="ru-RU" w:bidi="ar-SA"/>
        </w:rPr>
        <w:t xml:space="preserve">: 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               работать с  информацией, связанной с организацией и деятельностью государственного аппарата современной России </w:t>
      </w:r>
    </w:p>
    <w:p w:rsidR="00F529D8" w:rsidRPr="00950948" w:rsidRDefault="00F529D8" w:rsidP="00F529D8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               работать с правовыми базами данных, содержащих информацию по этим вопросам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               использовать официальную информацию и акты органов государственной власти в своей профессиональной деятельности </w:t>
      </w:r>
    </w:p>
    <w:p w:rsidR="00F529D8" w:rsidRPr="00950948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               </w:t>
      </w:r>
      <w:r w:rsidRPr="00950948">
        <w:rPr>
          <w:rFonts w:ascii="Times New Roman" w:hAnsi="Times New Roman"/>
          <w:color w:val="000000"/>
          <w:lang w:val="ru-RU" w:eastAsia="ru-RU" w:bidi="ar-SA"/>
        </w:rPr>
        <w:t xml:space="preserve">при необходимости самостоятельно перепрофилировать свою профессиональную деятельность, опираясь на накопленные знания в области правовых форм и институтов современной российской государственности </w:t>
      </w:r>
    </w:p>
    <w:p w:rsidR="00F529D8" w:rsidRPr="008C12A6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950948">
        <w:rPr>
          <w:rFonts w:ascii="Times New Roman" w:hAnsi="Times New Roman"/>
          <w:bCs/>
          <w:i/>
          <w:iCs/>
          <w:lang w:val="ru-RU" w:eastAsia="ru-RU" w:bidi="ar-SA"/>
        </w:rPr>
        <w:t>Владеть</w:t>
      </w:r>
      <w:r w:rsidRPr="00950948">
        <w:rPr>
          <w:rFonts w:ascii="Times New Roman" w:hAnsi="Times New Roman"/>
          <w:i/>
          <w:iCs/>
          <w:lang w:val="ru-RU" w:eastAsia="ru-RU" w:bidi="ar-SA"/>
        </w:rPr>
        <w:t xml:space="preserve">: </w:t>
      </w:r>
    </w:p>
    <w:p w:rsidR="00F529D8" w:rsidRPr="008C12A6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          понятийным аппаратом данной дисциплины;</w:t>
      </w:r>
    </w:p>
    <w:p w:rsidR="00F529D8" w:rsidRPr="008C12A6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                  методиками междисциплинарного изучения истории современной государственности </w:t>
      </w:r>
    </w:p>
    <w:p w:rsidR="00F529D8" w:rsidRPr="008C12A6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                 </w:t>
      </w:r>
      <w:r w:rsidRPr="008C12A6">
        <w:rPr>
          <w:rFonts w:ascii="Times New Roman" w:hAnsi="Times New Roman"/>
          <w:lang w:val="ru-RU" w:eastAsia="ru-RU" w:bidi="ar-SA"/>
        </w:rPr>
        <w:t xml:space="preserve">технологией поиска ретроспективной информации по истории российской государственности, совершенствованию государственной службы </w:t>
      </w:r>
    </w:p>
    <w:p w:rsidR="00F529D8" w:rsidRPr="008C12A6" w:rsidRDefault="00F529D8" w:rsidP="00F529D8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          способностью обобщения, анализа и воспроизведения указанной выше информации </w:t>
      </w:r>
    </w:p>
    <w:p w:rsidR="00F529D8" w:rsidRPr="008C12A6" w:rsidRDefault="00F529D8" w:rsidP="00F529D8">
      <w:pPr>
        <w:tabs>
          <w:tab w:val="left" w:pos="0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pacing w:val="-4"/>
          <w:lang w:val="ru-RU" w:eastAsia="ru-RU" w:bidi="ar-SA"/>
        </w:rPr>
      </w:pPr>
      <w:r w:rsidRPr="008C12A6">
        <w:rPr>
          <w:rFonts w:ascii="Times New Roman" w:hAnsi="Times New Roman"/>
          <w:spacing w:val="-4"/>
          <w:lang w:val="ru-RU" w:eastAsia="ru-RU" w:bidi="ar-SA"/>
        </w:rPr>
        <w:t>Курс читается в третьем семестре, рассчитан на 3 зачетных единицы – 108 часов. Из них 36 часов приходится на аудиторные занятия (12 часов - лекции, 24 - семинары). На самостоятельную работу отводится 72 часа. Итоговая работа – экзамен.</w:t>
      </w:r>
    </w:p>
    <w:p w:rsidR="00F529D8" w:rsidRPr="008C12A6" w:rsidRDefault="00F529D8" w:rsidP="00F529D8">
      <w:pPr>
        <w:autoSpaceDN w:val="0"/>
        <w:jc w:val="center"/>
        <w:rPr>
          <w:rFonts w:ascii="Times New Roman" w:hAnsi="Times New Roman"/>
          <w:lang w:val="ru-RU" w:eastAsia="ru-RU" w:bidi="ar-SA"/>
        </w:rPr>
      </w:pPr>
    </w:p>
    <w:p w:rsidR="00AF0826" w:rsidRPr="008C12A6" w:rsidRDefault="00AF0826" w:rsidP="00AF0826">
      <w:pPr>
        <w:spacing w:line="360" w:lineRule="auto"/>
        <w:ind w:right="-2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 дисциплины «Актуальные проблемы исторических исследований»</w:t>
      </w:r>
    </w:p>
    <w:p w:rsidR="00AF0826" w:rsidRPr="008C12A6" w:rsidRDefault="00AF0826" w:rsidP="00AF0826">
      <w:pPr>
        <w:ind w:right="-2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AF0826" w:rsidRPr="008C12A6" w:rsidRDefault="00AF0826" w:rsidP="00AF0826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Курс «Актуальные проблемы исторических исследований» входит в состав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дисциплин базовой  части профессионального цикла подготовки магистров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по направлению 030600.68 – История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  <w:t xml:space="preserve">Дисциплина реализуется УНЦ «Новая Россия. История постсоветской России» и кафедрой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истории России новейшего времени факультета архивного дела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ИАИ РГГУ.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Предмет курса </w:t>
      </w:r>
      <w:r w:rsidRPr="008C12A6">
        <w:rPr>
          <w:rFonts w:ascii="Times New Roman" w:hAnsi="Times New Roman"/>
          <w:lang w:val="ru-RU" w:eastAsia="ru-RU" w:bidi="ar-SA"/>
        </w:rPr>
        <w:t>«Актуальные проблемы исторических исследований» составляет характеристика актуальных и дискуссионных направлений, а также наиболее продуктивных исследовательских стратегий, связанных с феноменологией исторического времени и пространства. В центре внимания автора отечественная и зарубежная история Нового и Новейшего времени.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950948">
        <w:rPr>
          <w:rFonts w:ascii="Times New Roman" w:hAnsi="Times New Roman"/>
          <w:b/>
          <w:lang w:val="ru-RU" w:eastAsia="ru-RU" w:bidi="ar-SA"/>
        </w:rPr>
        <w:t>Цель</w:t>
      </w:r>
      <w:r w:rsidRPr="00950948">
        <w:rPr>
          <w:rFonts w:ascii="Times New Roman" w:hAnsi="Times New Roman"/>
          <w:lang w:val="ru-RU" w:eastAsia="ru-RU" w:bidi="ar-SA"/>
        </w:rPr>
        <w:t xml:space="preserve"> курса</w:t>
      </w:r>
      <w:r w:rsidRPr="008C12A6">
        <w:rPr>
          <w:rFonts w:ascii="Times New Roman" w:hAnsi="Times New Roman"/>
          <w:lang w:val="ru-RU" w:eastAsia="ru-RU" w:bidi="ar-SA"/>
        </w:rPr>
        <w:t xml:space="preserve">: подготовить профессионала-историка, имеющего всестороннее представление об актуальных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фундаментальным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проблемах исторической науки, а также способного творчески применять полученные знания в собственной исследовательской практике.</w:t>
      </w:r>
    </w:p>
    <w:p w:rsidR="00AF0826" w:rsidRPr="00950948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950948">
        <w:rPr>
          <w:rFonts w:ascii="Times New Roman" w:hAnsi="Times New Roman"/>
          <w:b/>
          <w:lang w:val="ru-RU" w:eastAsia="ru-RU" w:bidi="ar-SA"/>
        </w:rPr>
        <w:t>Задачи</w:t>
      </w:r>
      <w:r w:rsidRPr="00950948">
        <w:rPr>
          <w:rFonts w:ascii="Times New Roman" w:hAnsi="Times New Roman"/>
          <w:lang w:val="ru-RU" w:eastAsia="ru-RU" w:bidi="ar-SA"/>
        </w:rPr>
        <w:t xml:space="preserve"> курса: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  <w:t>- раскрыть эвристический потенциал и дефекты современных подходов к изучению исторических проблем;</w:t>
      </w:r>
    </w:p>
    <w:p w:rsidR="00AF0826" w:rsidRPr="008C12A6" w:rsidRDefault="00AF0826" w:rsidP="00AF0826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показать вариативность решения научных проблем; </w:t>
      </w:r>
    </w:p>
    <w:p w:rsidR="00AF0826" w:rsidRPr="008C12A6" w:rsidRDefault="00AF0826" w:rsidP="00AF0826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продемонстрировать основополагающее значение корректности проведения научного исследования, роль понятийного аппарата;</w:t>
      </w:r>
    </w:p>
    <w:p w:rsidR="00AF0826" w:rsidRPr="008C12A6" w:rsidRDefault="00AF0826" w:rsidP="00AF0826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наметить возможности применения различных научных стратегий в исследовательской практике формирующихся специалистов;</w:t>
      </w:r>
    </w:p>
    <w:p w:rsidR="00AF0826" w:rsidRPr="008C12A6" w:rsidRDefault="00AF0826" w:rsidP="00AF0826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подвести к пониманию происходящего «здесь и сейчас» в контексте исторических процессов большой длительности и глобального мира.</w:t>
      </w:r>
    </w:p>
    <w:p w:rsidR="00AF0826" w:rsidRPr="008C12A6" w:rsidRDefault="00AF0826" w:rsidP="00AF08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AF0826" w:rsidRPr="00950948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950948">
        <w:rPr>
          <w:rFonts w:ascii="Times New Roman" w:hAnsi="Times New Roman"/>
          <w:lang w:val="ru-RU" w:eastAsia="ru-RU" w:bidi="ar-SA"/>
        </w:rPr>
        <w:t>Знать: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основную терминологию, связанную с проблематикой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исторического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хронотопа</w:t>
      </w:r>
      <w:proofErr w:type="spellEnd"/>
      <w:r w:rsidRPr="008C12A6">
        <w:rPr>
          <w:rFonts w:ascii="Times New Roman" w:hAnsi="Times New Roman"/>
          <w:lang w:val="ru-RU" w:eastAsia="ru-RU" w:bidi="ar-SA"/>
        </w:rPr>
        <w:t>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значение традиций в историческом процессе;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специфику изучения современной истории;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природу и проявления асинхронности исторического развития.</w:t>
      </w:r>
    </w:p>
    <w:p w:rsidR="00AF0826" w:rsidRPr="00950948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  <w:r w:rsidRPr="00950948">
        <w:rPr>
          <w:rFonts w:ascii="Times New Roman" w:hAnsi="Times New Roman"/>
          <w:lang w:val="ru-RU" w:eastAsia="ru-RU" w:bidi="ar-SA"/>
        </w:rPr>
        <w:t>Уметь: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изучать исторические явления и процессы в региональном измерении и глобальном контексте;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разрабатывать периодизацию;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корректно осуществлять сравнительный анализ исторических явлений и процессов;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выявлять в конкретно-историческом исследовании альтернативы развития. </w:t>
      </w:r>
    </w:p>
    <w:p w:rsidR="00AF0826" w:rsidRPr="00950948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ab/>
        <w:t>Владеть: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основными принципами регионоведения и ментальной географии;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системным подходом к изучению проблематики идентичностей;</w:t>
      </w:r>
    </w:p>
    <w:p w:rsidR="00AF0826" w:rsidRPr="008C12A6" w:rsidRDefault="00AF0826" w:rsidP="00AF0826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навыками исследования современной истории.</w:t>
      </w:r>
    </w:p>
    <w:p w:rsidR="00AF0826" w:rsidRPr="008C12A6" w:rsidRDefault="00AF0826" w:rsidP="00AF0826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Программой предусмотрены следующие виды контроля: </w:t>
      </w:r>
    </w:p>
    <w:p w:rsidR="00AF0826" w:rsidRPr="008C12A6" w:rsidRDefault="00AF0826" w:rsidP="00AF0826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текущий контроль успеваемости в форме: устного опроса; собеседования </w:t>
      </w:r>
      <w:r w:rsidRPr="008C12A6">
        <w:rPr>
          <w:rFonts w:ascii="Times New Roman" w:hAnsi="Times New Roman"/>
          <w:iCs/>
          <w:lang w:val="ru-RU" w:eastAsia="ru-RU" w:bidi="ar-SA"/>
        </w:rPr>
        <w:t>в режиме: «вопрос – ответ – консультация»</w:t>
      </w:r>
      <w:r w:rsidRPr="008C12A6">
        <w:rPr>
          <w:rFonts w:ascii="Times New Roman" w:hAnsi="Times New Roman"/>
          <w:lang w:val="ru-RU" w:eastAsia="ru-RU" w:bidi="ar-SA"/>
        </w:rPr>
        <w:t>.</w:t>
      </w:r>
    </w:p>
    <w:p w:rsidR="00AF0826" w:rsidRPr="008C12A6" w:rsidRDefault="00AF0826" w:rsidP="00AF0826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промежуточная аттестация: зачет</w:t>
      </w:r>
    </w:p>
    <w:p w:rsidR="00AF0826" w:rsidRPr="008C12A6" w:rsidRDefault="00AF0826" w:rsidP="00AF0826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освоения дисциплины составляет 2 зачетны</w:t>
      </w:r>
      <w:r w:rsidR="00950948">
        <w:rPr>
          <w:rFonts w:ascii="Times New Roman" w:hAnsi="Times New Roman"/>
          <w:lang w:val="ru-RU" w:eastAsia="ru-RU" w:bidi="ar-SA"/>
        </w:rPr>
        <w:t>е</w:t>
      </w:r>
      <w:r w:rsidRPr="008C12A6">
        <w:rPr>
          <w:rFonts w:ascii="Times New Roman" w:hAnsi="Times New Roman"/>
          <w:lang w:val="ru-RU" w:eastAsia="ru-RU" w:bidi="ar-SA"/>
        </w:rPr>
        <w:t xml:space="preserve"> единицы, 72 часа.</w:t>
      </w:r>
      <w:r w:rsidR="00950948">
        <w:rPr>
          <w:rFonts w:ascii="Times New Roman" w:hAnsi="Times New Roman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lang w:val="ru-RU" w:eastAsia="ru-RU" w:bidi="ar-SA"/>
        </w:rPr>
        <w:t>Программой дисциплины предусмотрены лекционные (10 часов) занятия, семинары (16 часов), самостоятельная работа студента (46 часов).</w:t>
      </w:r>
    </w:p>
    <w:p w:rsidR="00F529D8" w:rsidRPr="008C12A6" w:rsidRDefault="00F529D8" w:rsidP="00F529D8">
      <w:pPr>
        <w:autoSpaceDN w:val="0"/>
        <w:jc w:val="center"/>
        <w:rPr>
          <w:rFonts w:ascii="Times New Roman" w:hAnsi="Times New Roman"/>
          <w:lang w:val="ru-RU" w:eastAsia="ru-RU" w:bidi="ar-SA"/>
        </w:rPr>
      </w:pPr>
    </w:p>
    <w:p w:rsidR="006730BA" w:rsidRPr="008C12A6" w:rsidRDefault="006730BA" w:rsidP="006730BA">
      <w:pPr>
        <w:ind w:right="-2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 дисциплины «Философия и методология науки»</w:t>
      </w:r>
    </w:p>
    <w:p w:rsidR="006730BA" w:rsidRPr="008C12A6" w:rsidRDefault="006730BA" w:rsidP="006730BA">
      <w:pPr>
        <w:ind w:right="-2"/>
        <w:jc w:val="center"/>
        <w:rPr>
          <w:rFonts w:ascii="Times New Roman" w:hAnsi="Times New Roman"/>
          <w:b/>
          <w:lang w:val="ru-RU" w:eastAsia="ru-RU" w:bidi="ar-SA"/>
        </w:rPr>
      </w:pP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Курс «Философия и методология науки» входит в состав обязательных дисциплин  общенаучного цикла подготовки магистров по направлению 030600.68 – История, магистерской программы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». В структуре ООП дисциплина «Философия и методология науки» размещена в  базовой части общенаучного цикла подготовки магистров. Курс составляет ядро теоретико-методологического модуля ООП. 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реализуется кафедрой социальной философии ФФ РГГУ. 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Цель</w:t>
      </w:r>
      <w:r w:rsidRPr="00950948">
        <w:rPr>
          <w:rFonts w:ascii="Times New Roman" w:hAnsi="Times New Roman"/>
          <w:lang w:val="ru-RU" w:eastAsia="ru-RU" w:bidi="ar-SA"/>
        </w:rPr>
        <w:t xml:space="preserve"> курса:</w:t>
      </w:r>
      <w:r w:rsidRPr="008C12A6">
        <w:rPr>
          <w:rFonts w:ascii="Times New Roman" w:hAnsi="Times New Roman"/>
          <w:lang w:val="ru-RU" w:eastAsia="ru-RU" w:bidi="ar-SA"/>
        </w:rPr>
        <w:t xml:space="preserve"> подготовить выпускника магистратуры, способного использовать в научном исследовании и преподавании концептуально обобщенное знание об основных направлениях и школах философии науки, проблемах которые решались в дискуссиях и </w:t>
      </w: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публикациях их представителей, а также – о структуре научного знания, этики науки, ее исторической динамике и типах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институализации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>.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u w:val="single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Задачи курса</w:t>
      </w:r>
      <w:r w:rsidRPr="008C12A6">
        <w:rPr>
          <w:rFonts w:ascii="Times New Roman" w:hAnsi="Times New Roman"/>
          <w:u w:val="single"/>
          <w:lang w:val="ru-RU" w:eastAsia="ru-RU" w:bidi="ar-SA"/>
        </w:rPr>
        <w:t xml:space="preserve">: 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изучить основные механизмы генезиса науки, основные признаки трех типов типы научной рациональности Нового времени: классического, неклассического,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постнеклассического</w:t>
      </w:r>
      <w:proofErr w:type="spellEnd"/>
      <w:r w:rsidRPr="008C12A6">
        <w:rPr>
          <w:rFonts w:ascii="Times New Roman" w:hAnsi="Times New Roman"/>
          <w:lang w:val="ru-RU" w:eastAsia="ru-RU" w:bidi="ar-SA"/>
        </w:rPr>
        <w:t>;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овладеть тезаурусом современной философии науки;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научиться анализировать тексты (монографии, статьи, материалы дискуссий) по проблемам  философии науки; 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научиться раскрывать содержание и аргументировать позиции представителей основных философских школ и направлений философии науки – позитивизма, конвенционализма, критического рационализма,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посткритической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философии и др.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уметь демонстрировать историческую динамику науки как процесса порождения нового знания;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аргументировать основные различения между научным знанием и различными  способами имитации науки (псевдонаука, маргинальная наука,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паранаука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и проч.);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раскрывать механизм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институализации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науки, ее этические проблемы, особенности современного состояния научного знания и проблемы его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человекоразмерности</w:t>
      </w:r>
      <w:proofErr w:type="spellEnd"/>
      <w:r w:rsidRPr="008C12A6">
        <w:rPr>
          <w:rFonts w:ascii="Times New Roman" w:hAnsi="Times New Roman"/>
          <w:lang w:val="ru-RU" w:eastAsia="ru-RU" w:bidi="ar-SA"/>
        </w:rPr>
        <w:t>;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сформировать навыки у магистрантов самостоятельного поиска и отбора информации по современным проблемам философии науки;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способствовать выработке магистрантами умения вести дискуссии по проблемам современной науки, способности логично формулировать,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излагать и аргументировано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защищать собственное видение роли и места науки в современном обществе.</w:t>
      </w:r>
    </w:p>
    <w:p w:rsidR="006730BA" w:rsidRPr="008C12A6" w:rsidRDefault="006730BA" w:rsidP="006730BA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   Курс «Философия и методология науки» логически и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содержательно-методически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связан с дисциплинами базовой части программы: Междисциплинарные подходы в современной исторической науке, Актуальные проблемы исторических исследований, с дисциплинами вариативной части, например: Культурология  и  Историческая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феноменология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а также практиками программы.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6730BA" w:rsidRPr="008C12A6" w:rsidRDefault="006730BA" w:rsidP="006730BA">
      <w:pPr>
        <w:spacing w:line="360" w:lineRule="auto"/>
        <w:ind w:left="-48"/>
        <w:jc w:val="both"/>
        <w:rPr>
          <w:rFonts w:ascii="Times New Roman" w:hAnsi="Times New Roman"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Знать:</w:t>
      </w:r>
      <w:r w:rsidRPr="008C12A6">
        <w:rPr>
          <w:rFonts w:ascii="Times New Roman" w:hAnsi="Times New Roman"/>
          <w:i/>
          <w:lang w:val="ru-RU" w:eastAsia="ru-RU" w:bidi="ar-SA"/>
        </w:rPr>
        <w:t xml:space="preserve"> </w:t>
      </w:r>
      <w:r w:rsidRPr="008C12A6">
        <w:rPr>
          <w:rFonts w:ascii="Times New Roman" w:hAnsi="Times New Roman"/>
          <w:lang w:val="ru-RU" w:eastAsia="ru-RU" w:bidi="ar-SA"/>
        </w:rPr>
        <w:t xml:space="preserve">основные этапы и механизмы генезиса науки; признаки и характеристики типов научной рациональности Нового времени (классического, неклассического,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постнеклассического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); содержание учений школ и направлений философии науки </w:t>
      </w:r>
      <w:r w:rsidRPr="008C12A6">
        <w:rPr>
          <w:rFonts w:ascii="Times New Roman" w:hAnsi="Times New Roman"/>
          <w:lang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>-</w:t>
      </w:r>
      <w:r w:rsidRPr="008C12A6">
        <w:rPr>
          <w:rFonts w:ascii="Times New Roman" w:hAnsi="Times New Roman"/>
          <w:lang w:eastAsia="ru-RU" w:bidi="ar-SA"/>
        </w:rPr>
        <w:t>XX</w:t>
      </w:r>
      <w:r w:rsidRPr="008C12A6">
        <w:rPr>
          <w:rFonts w:ascii="Times New Roman" w:hAnsi="Times New Roman"/>
          <w:lang w:val="ru-RU" w:eastAsia="ru-RU" w:bidi="ar-SA"/>
        </w:rPr>
        <w:t xml:space="preserve"> вв.; основные тексты выдающихся представителей философии науки</w:t>
      </w:r>
      <w:r w:rsidRPr="008C12A6">
        <w:rPr>
          <w:rFonts w:ascii="Times New Roman" w:hAnsi="Times New Roman"/>
          <w:i/>
          <w:lang w:val="ru-RU" w:eastAsia="ru-RU" w:bidi="ar-SA"/>
        </w:rPr>
        <w:t xml:space="preserve"> </w:t>
      </w:r>
    </w:p>
    <w:p w:rsidR="006730BA" w:rsidRPr="008C12A6" w:rsidRDefault="006730BA" w:rsidP="006730BA">
      <w:pPr>
        <w:spacing w:line="360" w:lineRule="auto"/>
        <w:ind w:left="-48"/>
        <w:jc w:val="both"/>
        <w:rPr>
          <w:rFonts w:ascii="Times New Roman" w:hAnsi="Times New Roman"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lastRenderedPageBreak/>
        <w:t>Уметь:</w:t>
      </w:r>
      <w:r w:rsidRPr="008C12A6">
        <w:rPr>
          <w:rFonts w:ascii="Times New Roman" w:hAnsi="Times New Roman"/>
          <w:i/>
          <w:lang w:val="ru-RU" w:eastAsia="ru-RU" w:bidi="ar-SA"/>
        </w:rPr>
        <w:t xml:space="preserve"> </w:t>
      </w:r>
      <w:r w:rsidRPr="008C12A6">
        <w:rPr>
          <w:rFonts w:ascii="Times New Roman" w:hAnsi="Times New Roman"/>
          <w:bCs/>
          <w:lang w:val="ru-RU" w:eastAsia="ru-RU" w:bidi="ar-SA"/>
        </w:rPr>
        <w:t>осуществлять экспертную работу по профилю своей специальности с учетом специфики проблем философии науки; реферировать и рецензировать специальные тексты, пользоваться тезаурусом современной философии науки.</w:t>
      </w:r>
    </w:p>
    <w:p w:rsidR="006730BA" w:rsidRPr="008C12A6" w:rsidRDefault="006730BA" w:rsidP="006730BA">
      <w:pPr>
        <w:spacing w:line="360" w:lineRule="auto"/>
        <w:ind w:left="-48"/>
        <w:jc w:val="both"/>
        <w:rPr>
          <w:rFonts w:ascii="Times New Roman" w:hAnsi="Times New Roman"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 xml:space="preserve"> Владеть</w:t>
      </w:r>
      <w:r w:rsidRPr="008C12A6">
        <w:rPr>
          <w:rFonts w:ascii="Times New Roman" w:hAnsi="Times New Roman"/>
          <w:i/>
          <w:lang w:val="ru-RU" w:eastAsia="ru-RU" w:bidi="ar-SA"/>
        </w:rPr>
        <w:t>:</w:t>
      </w:r>
      <w:r w:rsidRPr="008C12A6">
        <w:rPr>
          <w:rFonts w:ascii="Times New Roman" w:hAnsi="Times New Roman"/>
          <w:bCs/>
          <w:lang w:val="ru-RU" w:eastAsia="ru-RU" w:bidi="ar-SA"/>
        </w:rPr>
        <w:t xml:space="preserve"> способностью отбирать и использовать в преподавательской деятельности необходимую информацию по проблемам философии науки с использованием современных образовательных технологий; навыками ведения дискуссии по вопросам науки и научного познания; способностью самостоятельно изучать и ориентироваться в массиве </w:t>
      </w:r>
      <w:proofErr w:type="gramStart"/>
      <w:r w:rsidRPr="008C12A6">
        <w:rPr>
          <w:rFonts w:ascii="Times New Roman" w:hAnsi="Times New Roman"/>
          <w:bCs/>
          <w:lang w:val="ru-RU" w:eastAsia="ru-RU" w:bidi="ar-SA"/>
        </w:rPr>
        <w:t>научно-популярно</w:t>
      </w:r>
      <w:proofErr w:type="gramEnd"/>
      <w:r w:rsidRPr="008C12A6">
        <w:rPr>
          <w:rFonts w:ascii="Times New Roman" w:hAnsi="Times New Roman"/>
          <w:bCs/>
          <w:lang w:val="ru-RU" w:eastAsia="ru-RU" w:bidi="ar-SA"/>
        </w:rPr>
        <w:t xml:space="preserve"> и научно-исследовательской литературы.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Программой предусмотрены следующие виды контроля: 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8C12A6">
        <w:rPr>
          <w:rFonts w:ascii="Times New Roman" w:hAnsi="Times New Roman"/>
          <w:i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lang w:val="ru-RU" w:eastAsia="ru-RU" w:bidi="ar-SA"/>
        </w:rPr>
        <w:t xml:space="preserve">текущий контроль успеваемости в форме: устного опроса; собеседования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в режиме: «вопрос – ответ – консультация»; </w:t>
      </w:r>
      <w:r w:rsidRPr="008C12A6">
        <w:rPr>
          <w:rFonts w:ascii="Times New Roman" w:hAnsi="Times New Roman"/>
          <w:lang w:val="ru-RU" w:eastAsia="ru-RU" w:bidi="ar-SA"/>
        </w:rPr>
        <w:t>составления тезауруса и отчета по нему, написания рецензии, аналитической записки, участия в ролевой игре; письменной работы; реферата (эссе) по теме.</w:t>
      </w:r>
      <w:proofErr w:type="gramEnd"/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промежуточная аттестация: экзамен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освоения дисциплины составляет 3 (три) зачетных единицы, 108 часов. Программой дисциплины предусмотрены лекционные (12 часов) занятия, семинары (24 часов), самостоятельная  работа студента (72 часа).</w:t>
      </w:r>
    </w:p>
    <w:p w:rsidR="00950948" w:rsidRDefault="00950948" w:rsidP="006730BA">
      <w:pPr>
        <w:keepNext/>
        <w:jc w:val="center"/>
        <w:outlineLvl w:val="1"/>
        <w:rPr>
          <w:rFonts w:ascii="Times New Roman" w:hAnsi="Times New Roman"/>
          <w:b/>
          <w:i/>
          <w:lang w:val="ru-RU" w:eastAsia="ru-RU" w:bidi="ar-SA"/>
        </w:rPr>
      </w:pPr>
    </w:p>
    <w:p w:rsidR="006730BA" w:rsidRPr="008C12A6" w:rsidRDefault="006730BA" w:rsidP="006730BA">
      <w:pPr>
        <w:keepNext/>
        <w:jc w:val="center"/>
        <w:outlineLvl w:val="1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 дисциплины «Литературный обычай средневековой Руси»</w:t>
      </w:r>
    </w:p>
    <w:p w:rsidR="006730BA" w:rsidRPr="008C12A6" w:rsidRDefault="006730BA" w:rsidP="006730BA">
      <w:pPr>
        <w:keepNext/>
        <w:outlineLvl w:val="1"/>
        <w:rPr>
          <w:rFonts w:ascii="Times New Roman" w:hAnsi="Times New Roman"/>
          <w:u w:val="single"/>
          <w:lang w:val="ru-RU" w:eastAsia="ru-RU" w:bidi="ar-SA"/>
        </w:rPr>
      </w:pP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«Литературный обычай средневековой Руси» является частью профессионального цикла дисциплин подготовки магистров по направлению подготовки 030600 «История». 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 xml:space="preserve">Цель </w:t>
      </w:r>
      <w:r w:rsidRPr="008C12A6">
        <w:rPr>
          <w:rFonts w:ascii="Times New Roman" w:hAnsi="Times New Roman"/>
          <w:lang w:val="ru-RU" w:eastAsia="ru-RU" w:bidi="ar-SA"/>
        </w:rPr>
        <w:t xml:space="preserve">дисциплины: познакомить слушателей с основными особенностями, структурой, приемами реконструкции, жанровыми вариантами и логикой становления литературного обычая. 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b/>
          <w:iCs/>
          <w:lang w:val="ru-RU" w:eastAsia="ru-RU" w:bidi="ar-SA"/>
        </w:rPr>
        <w:t>Задачи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дисциплины: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выявление состава, структуры и основных особенностей литературного обычая;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- изучение литературного процесса Древней Руси на разных его этапах;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рассмотрение специфики преобладающих жанровых форм средневековой книжности;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изучение творчества отдельных писателей (анализ поэтики, стиля, определение места писателя в историко-литературном и культурном процессе эпохи);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исследование творческого отношения книжников к традиции;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описание способов функционирования «общих мест» книжной культуры в конкретно-историческом контексте;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- анализ деятельности отдельных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книгописных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центров и рассмотрение педагогических приемов передачи знаний и навыков книжной культуры, присущих интеллектуальной монастырской элите Древней Руси;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ознакомление с историей изучения поэтики древнерусской литературы, наиболее известных средневековых жанров и авторов.</w:t>
      </w:r>
    </w:p>
    <w:p w:rsidR="006730BA" w:rsidRPr="008C12A6" w:rsidRDefault="006730BA" w:rsidP="006730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Дисциплина «Литературный обычай средневековой Руси»</w:t>
      </w:r>
      <w:r w:rsidRPr="008C12A6">
        <w:rPr>
          <w:rFonts w:ascii="Times New Roman" w:hAnsi="Times New Roman"/>
          <w:lang w:val="ru-RU" w:eastAsia="ru-RU" w:bidi="ar-SA"/>
        </w:rPr>
        <w:t xml:space="preserve"> входит в состав вариативной части профессионального цикла М 2  программы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обучения магистрантов по направлению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подготовки 030600 История (квалификация (степень) «магистр») в специализированной программе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».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   В результате освоения дисциплины обучающийся должен демонстрировать следующие результаты образования: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Знать: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 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   </w:t>
      </w:r>
    </w:p>
    <w:p w:rsidR="006730BA" w:rsidRPr="008C12A6" w:rsidRDefault="006730BA" w:rsidP="006730BA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- основные элементы литературного обычая, особенности их генезиса и функционирования в книжных источниках;</w:t>
      </w:r>
      <w:r w:rsidRPr="008C12A6">
        <w:rPr>
          <w:rFonts w:ascii="Times New Roman" w:hAnsi="Times New Roman"/>
          <w:b/>
          <w:i/>
          <w:color w:val="FF0000"/>
          <w:lang w:val="ru-RU" w:eastAsia="ru-RU" w:bidi="ar-SA"/>
        </w:rPr>
        <w:t xml:space="preserve"> </w:t>
      </w:r>
    </w:p>
    <w:p w:rsidR="006730BA" w:rsidRPr="008C12A6" w:rsidRDefault="006730BA" w:rsidP="006730BA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важнейшие памятники оригинальной древнерусской словесности </w:t>
      </w:r>
      <w:r w:rsidRPr="008C12A6">
        <w:rPr>
          <w:rFonts w:ascii="Times New Roman" w:hAnsi="Times New Roman"/>
          <w:lang w:eastAsia="ru-RU" w:bidi="ar-SA"/>
        </w:rPr>
        <w:t>XI</w:t>
      </w:r>
      <w:r w:rsidRPr="008C12A6">
        <w:rPr>
          <w:rFonts w:ascii="Times New Roman" w:hAnsi="Times New Roman"/>
          <w:lang w:val="ru-RU" w:eastAsia="ru-RU" w:bidi="ar-SA"/>
        </w:rPr>
        <w:t xml:space="preserve"> – </w:t>
      </w:r>
      <w:r w:rsidRPr="008C12A6">
        <w:rPr>
          <w:rFonts w:ascii="Times New Roman" w:hAnsi="Times New Roman"/>
          <w:lang w:eastAsia="ru-RU" w:bidi="ar-SA"/>
        </w:rPr>
        <w:t>XVII</w:t>
      </w:r>
      <w:r w:rsidRPr="008C12A6">
        <w:rPr>
          <w:rFonts w:ascii="Times New Roman" w:hAnsi="Times New Roman"/>
          <w:lang w:val="ru-RU" w:eastAsia="ru-RU" w:bidi="ar-SA"/>
        </w:rPr>
        <w:t xml:space="preserve"> вв. (при этом принципы отбора источников продиктованы не идейно-художественной уникальностью источников, но их репрезентативностью по отношению к изучаемой традиции);</w:t>
      </w:r>
    </w:p>
    <w:p w:rsidR="006730BA" w:rsidRPr="008C12A6" w:rsidRDefault="006730BA" w:rsidP="006730BA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этапы истории древнерусской литературы и принципы ее имманентной периодизации, которая строится на внутренне присущих словесности 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домонгольской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и средневековой Руси особенностях развития.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Уметь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- работать с  информацией, связанной с проблемами бюрократизма, коррупции, должностными преступлениями и поисками методов повышения эффективности государственного управления;</w:t>
      </w:r>
    </w:p>
    <w:p w:rsidR="006730BA" w:rsidRPr="008C12A6" w:rsidRDefault="006730BA" w:rsidP="006730BA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- работать с источниками русской средневековой книжности; 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- использовать источники и историографию по теме в своей профессиональной деятельности.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Владеть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iCs/>
          <w:lang w:val="ru-RU" w:eastAsia="ru-RU" w:bidi="ar-SA"/>
        </w:rPr>
        <w:t>понятийным аппаратом данной дисциплины;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- технологией поиска информации </w:t>
      </w:r>
      <w:proofErr w:type="gramStart"/>
      <w:r w:rsidRPr="008C12A6">
        <w:rPr>
          <w:rFonts w:ascii="Times New Roman" w:hAnsi="Times New Roman"/>
          <w:iCs/>
          <w:lang w:val="ru-RU" w:eastAsia="ru-RU" w:bidi="ar-SA"/>
        </w:rPr>
        <w:t>по</w:t>
      </w:r>
      <w:proofErr w:type="gramEnd"/>
      <w:r w:rsidRPr="008C12A6">
        <w:rPr>
          <w:rFonts w:ascii="Times New Roman" w:hAnsi="Times New Roman"/>
          <w:iCs/>
          <w:lang w:val="ru-RU" w:eastAsia="ru-RU" w:bidi="ar-SA"/>
        </w:rPr>
        <w:t xml:space="preserve"> </w:t>
      </w:r>
      <w:proofErr w:type="gramStart"/>
      <w:r w:rsidRPr="008C12A6">
        <w:rPr>
          <w:rFonts w:ascii="Times New Roman" w:hAnsi="Times New Roman"/>
          <w:iCs/>
          <w:lang w:val="ru-RU" w:eastAsia="ru-RU" w:bidi="ar-SA"/>
        </w:rPr>
        <w:t>литературного</w:t>
      </w:r>
      <w:proofErr w:type="gramEnd"/>
      <w:r w:rsidRPr="008C12A6">
        <w:rPr>
          <w:rFonts w:ascii="Times New Roman" w:hAnsi="Times New Roman"/>
          <w:iCs/>
          <w:lang w:val="ru-RU" w:eastAsia="ru-RU" w:bidi="ar-SA"/>
        </w:rPr>
        <w:t xml:space="preserve"> обычая, теории и истории древнерусской литературы;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- способностью  обобщения, анализа и воспроизведения указанной выше информации.</w:t>
      </w:r>
    </w:p>
    <w:p w:rsidR="006730BA" w:rsidRPr="008C12A6" w:rsidRDefault="006730BA" w:rsidP="006730BA">
      <w:pPr>
        <w:tabs>
          <w:tab w:val="left" w:pos="17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bCs/>
          <w:lang w:val="ru-RU" w:eastAsia="ru-RU" w:bidi="ar-SA"/>
        </w:rPr>
        <w:tab/>
        <w:t xml:space="preserve">     </w:t>
      </w:r>
      <w:r w:rsidRPr="008C12A6">
        <w:rPr>
          <w:rFonts w:ascii="Times New Roman" w:hAnsi="Times New Roman"/>
          <w:b/>
          <w:bCs/>
          <w:lang w:val="ru-RU" w:eastAsia="ru-RU" w:bidi="ar-SA"/>
        </w:rPr>
        <w:tab/>
        <w:t xml:space="preserve"> </w:t>
      </w:r>
      <w:r w:rsidRPr="008C12A6">
        <w:rPr>
          <w:rFonts w:ascii="Times New Roman" w:hAnsi="Times New Roman"/>
          <w:lang w:val="ru-RU" w:eastAsia="ru-RU" w:bidi="ar-SA"/>
        </w:rPr>
        <w:t>Программа дисциплины «Литературный обычай Древней Руси» составлена впервые на кафедре Истории средневековья и раннего нового времени Историко-архивного института РГГУ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Общая трудоемкость дисциплины составляет  3  зачетные единицы,  108 часов. (12 часов лекций, 24 ч. семинаров, 72 – самостоятельная работа). Итоговая работа – экзамен. </w:t>
      </w:r>
    </w:p>
    <w:p w:rsidR="00F529D8" w:rsidRPr="008C12A6" w:rsidRDefault="00F529D8" w:rsidP="00F529D8">
      <w:pPr>
        <w:keepNext/>
        <w:jc w:val="center"/>
        <w:outlineLvl w:val="1"/>
        <w:rPr>
          <w:rFonts w:ascii="Times New Roman" w:hAnsi="Times New Roman"/>
          <w:u w:val="single"/>
          <w:lang w:val="ru-RU" w:eastAsia="ru-RU" w:bidi="ar-SA"/>
        </w:rPr>
      </w:pPr>
    </w:p>
    <w:p w:rsidR="006730BA" w:rsidRPr="00950948" w:rsidRDefault="006730BA" w:rsidP="006730BA">
      <w:pPr>
        <w:keepNext/>
        <w:jc w:val="center"/>
        <w:outlineLvl w:val="1"/>
        <w:rPr>
          <w:rFonts w:ascii="Times New Roman" w:hAnsi="Times New Roman"/>
          <w:b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Аннотация дисциплины «Культурология»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</w:r>
    </w:p>
    <w:p w:rsidR="006730BA" w:rsidRPr="008C12A6" w:rsidRDefault="006730BA" w:rsidP="006730B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«Культурология» является частью профессионального цикла дисциплин подготовки магистров по направлению подготовки 030600 «История». </w:t>
      </w:r>
      <w:r w:rsidRPr="008C12A6">
        <w:rPr>
          <w:rFonts w:ascii="Times New Roman" w:hAnsi="Times New Roman"/>
          <w:iCs/>
          <w:lang w:val="ru-RU" w:eastAsia="ru-RU" w:bidi="ar-SA"/>
        </w:rPr>
        <w:t>Дисциплина «</w:t>
      </w:r>
      <w:proofErr w:type="spellStart"/>
      <w:r w:rsidRPr="008C12A6">
        <w:rPr>
          <w:rFonts w:ascii="Times New Roman" w:hAnsi="Times New Roman"/>
          <w:iCs/>
          <w:lang w:val="ru-RU" w:eastAsia="ru-RU" w:bidi="ar-SA"/>
        </w:rPr>
        <w:t>Културология</w:t>
      </w:r>
      <w:proofErr w:type="spellEnd"/>
      <w:r w:rsidRPr="008C12A6">
        <w:rPr>
          <w:rFonts w:ascii="Times New Roman" w:hAnsi="Times New Roman"/>
          <w:iCs/>
          <w:lang w:val="ru-RU" w:eastAsia="ru-RU" w:bidi="ar-SA"/>
        </w:rPr>
        <w:t>»</w:t>
      </w:r>
      <w:r w:rsidRPr="008C12A6">
        <w:rPr>
          <w:rFonts w:ascii="Times New Roman" w:hAnsi="Times New Roman"/>
          <w:lang w:val="ru-RU" w:eastAsia="ru-RU" w:bidi="ar-SA"/>
        </w:rPr>
        <w:t xml:space="preserve"> входит в состав КПВ общенаучного цикла программы обучения магистрантов.</w:t>
      </w:r>
      <w:r w:rsidRPr="008C12A6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8C12A6">
        <w:rPr>
          <w:rFonts w:ascii="Times New Roman" w:hAnsi="Times New Roman"/>
          <w:lang w:val="ru-RU" w:eastAsia="ru-RU" w:bidi="ar-SA"/>
        </w:rPr>
        <w:t>Программа дисциплины «Культурология» составлена впервые на кафедре Истории средних веков и раннего нового времени Историко-архивного института РГГУ.</w:t>
      </w:r>
    </w:p>
    <w:p w:rsidR="006730BA" w:rsidRPr="008C12A6" w:rsidRDefault="006730BA" w:rsidP="006730BA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Цель</w:t>
      </w:r>
      <w:r w:rsidRPr="008C12A6">
        <w:rPr>
          <w:rFonts w:ascii="Times New Roman" w:hAnsi="Times New Roman"/>
          <w:lang w:val="ru-RU" w:eastAsia="ru-RU" w:bidi="ar-SA"/>
        </w:rPr>
        <w:t xml:space="preserve"> дисциплины: познакомить слушателей с основными положениями, основополагающими концепциями и категориальным аппаратом культурологи на базе пропедевтики теории и истории культуры. </w:t>
      </w:r>
    </w:p>
    <w:p w:rsidR="006730BA" w:rsidRPr="008C12A6" w:rsidRDefault="006730BA" w:rsidP="006730BA">
      <w:pPr>
        <w:spacing w:line="360" w:lineRule="auto"/>
        <w:ind w:firstLine="709"/>
        <w:jc w:val="both"/>
        <w:rPr>
          <w:rFonts w:ascii="Times New Roman" w:hAnsi="Times New Roman"/>
          <w:iCs/>
          <w:lang w:val="ru-RU" w:eastAsia="ru-RU" w:bidi="ar-SA"/>
        </w:rPr>
      </w:pPr>
      <w:r w:rsidRPr="00950948">
        <w:rPr>
          <w:rFonts w:ascii="Times New Roman" w:hAnsi="Times New Roman"/>
          <w:b/>
          <w:iCs/>
          <w:lang w:val="ru-RU" w:eastAsia="ru-RU" w:bidi="ar-SA"/>
        </w:rPr>
        <w:t>Задачи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дисциплины:</w:t>
      </w:r>
    </w:p>
    <w:p w:rsidR="006730BA" w:rsidRPr="008C12A6" w:rsidRDefault="006730BA" w:rsidP="006730BA">
      <w:pPr>
        <w:spacing w:line="360" w:lineRule="auto"/>
        <w:ind w:firstLine="720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выявление состава, структуры и основных особенностей культурологического знания;</w:t>
      </w:r>
    </w:p>
    <w:p w:rsidR="006730BA" w:rsidRPr="008C12A6" w:rsidRDefault="006730BA" w:rsidP="006730BA">
      <w:pPr>
        <w:spacing w:line="360" w:lineRule="auto"/>
        <w:ind w:firstLine="720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- изучение историографии и основных этапов становления науки о культуре;</w:t>
      </w:r>
    </w:p>
    <w:p w:rsidR="006730BA" w:rsidRPr="008C12A6" w:rsidRDefault="006730BA" w:rsidP="006730BA">
      <w:pPr>
        <w:spacing w:line="360" w:lineRule="auto"/>
        <w:ind w:firstLine="720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рассмотрение специфики преобладающих культурологических концепций;</w:t>
      </w:r>
    </w:p>
    <w:p w:rsidR="006730BA" w:rsidRPr="008C12A6" w:rsidRDefault="006730BA" w:rsidP="006730BA">
      <w:pPr>
        <w:spacing w:line="360" w:lineRule="auto"/>
        <w:ind w:firstLine="720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изучение творчества отдельных представителей культурологического знания (анализ источников истории культурологии);</w:t>
      </w:r>
    </w:p>
    <w:p w:rsidR="006730BA" w:rsidRPr="008C12A6" w:rsidRDefault="006730BA" w:rsidP="006730BA">
      <w:pPr>
        <w:spacing w:line="360" w:lineRule="auto"/>
        <w:ind w:firstLine="720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изложение и системно-целостный анализ принципов социальной антропологии, применяемых при изучении источников культуры;</w:t>
      </w:r>
    </w:p>
    <w:p w:rsidR="006730BA" w:rsidRPr="008C12A6" w:rsidRDefault="006730BA" w:rsidP="006730BA">
      <w:pPr>
        <w:spacing w:line="360" w:lineRule="auto"/>
        <w:ind w:firstLine="720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ознакомление с базовыми принципами феноменологии культуры.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ab/>
        <w:t>В результате освоения дисциплины обучающийся должен демонстрировать следующие результаты образования: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Знать: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 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 </w:t>
      </w:r>
    </w:p>
    <w:p w:rsidR="006730BA" w:rsidRPr="008C12A6" w:rsidRDefault="006730BA" w:rsidP="006730BA">
      <w:pPr>
        <w:spacing w:line="360" w:lineRule="auto"/>
        <w:rPr>
          <w:rFonts w:ascii="Times New Roman" w:hAnsi="Times New Roman"/>
          <w:b/>
          <w:i/>
          <w:color w:val="FF0000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 предмет культурологии;</w:t>
      </w:r>
    </w:p>
    <w:p w:rsidR="006730BA" w:rsidRPr="008C12A6" w:rsidRDefault="006730BA" w:rsidP="006730BA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принципы взаимодействия и разграничения естественнонаучного и гуманитарного знания;</w:t>
      </w:r>
    </w:p>
    <w:p w:rsidR="006730BA" w:rsidRPr="008C12A6" w:rsidRDefault="006730BA" w:rsidP="006730BA">
      <w:pPr>
        <w:spacing w:before="100" w:beforeAutospacing="1" w:after="100" w:afterAutospacing="1" w:line="360" w:lineRule="auto"/>
        <w:ind w:left="-97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- содержание категорий, понятий и терминов культурологи в соответствии с определенными теориями и концепциями культуры;</w:t>
      </w:r>
    </w:p>
    <w:p w:rsidR="006730BA" w:rsidRPr="008C12A6" w:rsidRDefault="006730BA" w:rsidP="006730BA">
      <w:pPr>
        <w:spacing w:before="100" w:beforeAutospacing="1" w:after="100" w:afterAutospacing="1" w:line="360" w:lineRule="auto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- содержание категорий, понятий и терминологии социальной антропологии;</w:t>
      </w:r>
    </w:p>
    <w:p w:rsidR="006730BA" w:rsidRPr="008C12A6" w:rsidRDefault="006730BA" w:rsidP="006730BA">
      <w:pPr>
        <w:spacing w:before="100" w:beforeAutospacing="1" w:after="100" w:afterAutospacing="1" w:line="360" w:lineRule="auto"/>
        <w:ind w:left="-97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 - содержание категорий, понятий и приемов аналитической феноменологии культуры;</w:t>
      </w:r>
    </w:p>
    <w:p w:rsidR="006730BA" w:rsidRPr="008C12A6" w:rsidRDefault="006730BA" w:rsidP="006730BA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lastRenderedPageBreak/>
        <w:t>Уметь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</w:t>
      </w:r>
    </w:p>
    <w:p w:rsidR="006730BA" w:rsidRPr="008C12A6" w:rsidRDefault="006730BA" w:rsidP="006730BA">
      <w:pPr>
        <w:tabs>
          <w:tab w:val="left" w:leader="underscore" w:pos="388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- работать с источниками теории и истории культуры; 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>- использовать источники и историографию по теме в своей профессиональной деятельности;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Владеть</w:t>
      </w:r>
      <w:r w:rsidRPr="008C12A6">
        <w:rPr>
          <w:rFonts w:ascii="Times New Roman" w:hAnsi="Times New Roman"/>
          <w:i/>
          <w:iCs/>
          <w:lang w:val="ru-RU" w:eastAsia="ru-RU" w:bidi="ar-SA"/>
        </w:rPr>
        <w:t xml:space="preserve">: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</w:t>
      </w:r>
      <w:r w:rsidRPr="008C12A6">
        <w:rPr>
          <w:rFonts w:ascii="Times New Roman" w:hAnsi="Times New Roman"/>
          <w:iCs/>
          <w:lang w:val="ru-RU" w:eastAsia="ru-RU" w:bidi="ar-SA"/>
        </w:rPr>
        <w:t>понятийным аппаратом данной дисциплины;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- технологией поиска информации по теории и истории культуры, методов изучения культуры; </w:t>
      </w:r>
    </w:p>
    <w:p w:rsidR="006730BA" w:rsidRPr="008C12A6" w:rsidRDefault="006730BA" w:rsidP="006730BA">
      <w:pPr>
        <w:tabs>
          <w:tab w:val="left" w:leader="underscore" w:pos="38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 - способностью  обобщения, анализа и воспроизведения указанной выше информации.</w:t>
      </w:r>
    </w:p>
    <w:p w:rsidR="006730BA" w:rsidRPr="008C12A6" w:rsidRDefault="006730BA" w:rsidP="006730BA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>Общая трудоемкость дисциплины составляет  2  зачетные единицы,  72 час</w:t>
      </w:r>
      <w:proofErr w:type="gramStart"/>
      <w:r w:rsidRPr="008C12A6">
        <w:rPr>
          <w:rFonts w:ascii="Times New Roman" w:hAnsi="Times New Roman"/>
          <w:lang w:eastAsia="ru-RU" w:bidi="ar-SA"/>
        </w:rPr>
        <w:t>a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. (6 ч. лекций, 20 ч. семинаров, 46 ч. – самостоятельная работа). Итоговая работа – зачет. </w:t>
      </w:r>
    </w:p>
    <w:p w:rsidR="00F529D8" w:rsidRPr="008C12A6" w:rsidRDefault="00F529D8" w:rsidP="00950948">
      <w:pPr>
        <w:jc w:val="center"/>
        <w:rPr>
          <w:rFonts w:ascii="Times New Roman" w:hAnsi="Times New Roman"/>
          <w:lang w:val="ru-RU" w:eastAsia="ru-RU" w:bidi="ar-SA"/>
        </w:rPr>
      </w:pPr>
    </w:p>
    <w:p w:rsidR="004B686B" w:rsidRPr="008C12A6" w:rsidRDefault="004B686B" w:rsidP="00950948">
      <w:pPr>
        <w:spacing w:line="360" w:lineRule="auto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 дисциплины «Повседневная жизнь дворянина XVIII – начала XIX вв.»</w:t>
      </w:r>
    </w:p>
    <w:p w:rsidR="004B686B" w:rsidRPr="008C12A6" w:rsidRDefault="004B686B" w:rsidP="004B686B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Дисциплина «Повседневная жизнь дворянина </w:t>
      </w:r>
      <w:r w:rsidRPr="008C12A6">
        <w:rPr>
          <w:rFonts w:ascii="Times New Roman" w:hAnsi="Times New Roman"/>
          <w:lang w:eastAsia="ru-RU" w:bidi="ar-SA"/>
        </w:rPr>
        <w:t>XVIII</w:t>
      </w:r>
      <w:r w:rsidRPr="008C12A6">
        <w:rPr>
          <w:rFonts w:ascii="Times New Roman" w:hAnsi="Times New Roman"/>
          <w:lang w:val="ru-RU" w:eastAsia="ru-RU" w:bidi="ar-SA"/>
        </w:rPr>
        <w:t xml:space="preserve"> – начала </w:t>
      </w:r>
      <w:r w:rsidRPr="008C12A6">
        <w:rPr>
          <w:rFonts w:ascii="Times New Roman" w:hAnsi="Times New Roman"/>
          <w:lang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вв.» является частью профессионального цикла дисциплин подготовки магистров по направлению подготовки 030600 «История». Курс разработан и реализуется кафедрой истории России средневековья и раннего нового времени. </w:t>
      </w:r>
    </w:p>
    <w:p w:rsidR="004B686B" w:rsidRPr="008C12A6" w:rsidRDefault="004B686B" w:rsidP="004B686B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</w:p>
    <w:p w:rsidR="004B686B" w:rsidRPr="008C12A6" w:rsidRDefault="004B686B" w:rsidP="004B686B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</w:p>
    <w:p w:rsidR="004B686B" w:rsidRPr="008C12A6" w:rsidRDefault="004B686B" w:rsidP="004B686B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950948">
        <w:rPr>
          <w:rFonts w:ascii="Times New Roman" w:hAnsi="Times New Roman"/>
          <w:b/>
          <w:lang w:val="ru-RU" w:eastAsia="ru-RU" w:bidi="ar-SA"/>
        </w:rPr>
        <w:t xml:space="preserve">Цель </w:t>
      </w:r>
      <w:r w:rsidRPr="008C12A6">
        <w:rPr>
          <w:rFonts w:ascii="Times New Roman" w:hAnsi="Times New Roman"/>
          <w:lang w:val="ru-RU" w:eastAsia="ru-RU" w:bidi="ar-SA"/>
        </w:rPr>
        <w:t>- изучить специфику личности, образа жизни и ментальности представителей благородного сословия и приобрести понимание алгоритма социальной политики и социального поведения людей того времени, когда данная социальная группа определяла развитие страны как имперской державы, степень модернизации её административного устройства и тип русской культуры (в том числе систему ценностных представлений, бытовое поведение, представления о месте и роли России в мире), который в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значительной мере сохраняется и поныне и в настоящее время претерпевает серьезные изменения. </w:t>
      </w:r>
    </w:p>
    <w:p w:rsidR="004B686B" w:rsidRPr="008C12A6" w:rsidRDefault="004B686B" w:rsidP="004B686B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Задачи</w:t>
      </w:r>
      <w:r w:rsidRPr="008C12A6">
        <w:rPr>
          <w:rFonts w:ascii="Times New Roman" w:hAnsi="Times New Roman"/>
          <w:lang w:val="ru-RU" w:eastAsia="ru-RU" w:bidi="ar-SA"/>
        </w:rPr>
        <w:t xml:space="preserve"> курса: дать магистрантам представления о развитии и консолидации дворянства; привить им навык работы с различными группами источников служебного и личного происхождения; познакомить их с методикой работы с текстами и генеалогических изысканий; научить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самостоятельно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выявлять и анализировать отражённые в источниках изменения в общественных настроениях. 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В результате освоения курса обучающийся должен демонстрировать следующие результаты образования: 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- знать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современные методологические принципы и методические приемы исторического исследования 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- у</w:t>
      </w:r>
      <w:r w:rsidRPr="008C12A6">
        <w:rPr>
          <w:rFonts w:ascii="Times New Roman" w:hAnsi="Times New Roman"/>
          <w:lang w:val="ru-RU" w:eastAsia="ru-RU" w:bidi="ar-SA"/>
        </w:rPr>
        <w:t xml:space="preserve">меть: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использовать в исторических исследованиях тематические сетевые ресурсы, базы данных, информационно-поисковые системы, анализировать, синтезировать и критически осмыслять информацию на основе комплексных научных методов 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- в</w:t>
      </w:r>
      <w:r w:rsidRPr="008C12A6">
        <w:rPr>
          <w:rFonts w:ascii="Times New Roman" w:hAnsi="Times New Roman"/>
          <w:lang w:val="ru-RU" w:eastAsia="ru-RU" w:bidi="ar-SA"/>
        </w:rPr>
        <w:t>ладеть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способностью к использованию баз данных и информационных систем при реализации организационно-управленческих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функций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,а</w:t>
      </w:r>
      <w:proofErr w:type="spellEnd"/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также способностью к осуществлению историко-культурных и историко-краеведческих функций в деятельности организаций и учреждений (архивы, музеи).</w:t>
      </w:r>
    </w:p>
    <w:p w:rsidR="004B686B" w:rsidRPr="008C12A6" w:rsidRDefault="004B686B" w:rsidP="004B686B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iCs/>
          <w:lang w:val="ru-RU" w:eastAsia="ru-RU" w:bidi="ar-SA"/>
        </w:rPr>
        <w:t xml:space="preserve">Курс </w:t>
      </w:r>
      <w:r w:rsidRPr="008C12A6">
        <w:rPr>
          <w:rFonts w:ascii="Times New Roman" w:hAnsi="Times New Roman"/>
          <w:lang w:val="ru-RU" w:eastAsia="ru-RU" w:bidi="ar-SA"/>
        </w:rPr>
        <w:t xml:space="preserve">«Повседневная жизнь дворянина </w:t>
      </w:r>
      <w:r w:rsidRPr="008C12A6">
        <w:rPr>
          <w:rFonts w:ascii="Times New Roman" w:hAnsi="Times New Roman"/>
          <w:lang w:eastAsia="ru-RU" w:bidi="ar-SA"/>
        </w:rPr>
        <w:t>XVIII</w:t>
      </w:r>
      <w:r w:rsidRPr="008C12A6">
        <w:rPr>
          <w:rFonts w:ascii="Times New Roman" w:hAnsi="Times New Roman"/>
          <w:lang w:val="ru-RU" w:eastAsia="ru-RU" w:bidi="ar-SA"/>
        </w:rPr>
        <w:t xml:space="preserve"> – начала </w:t>
      </w:r>
      <w:r w:rsidRPr="008C12A6">
        <w:rPr>
          <w:rFonts w:ascii="Times New Roman" w:hAnsi="Times New Roman"/>
          <w:lang w:eastAsia="ru-RU" w:bidi="ar-SA"/>
        </w:rPr>
        <w:t>XIX</w:t>
      </w:r>
      <w:r w:rsidRPr="008C12A6">
        <w:rPr>
          <w:rFonts w:ascii="Times New Roman" w:hAnsi="Times New Roman"/>
          <w:lang w:val="ru-RU" w:eastAsia="ru-RU" w:bidi="ar-SA"/>
        </w:rPr>
        <w:t xml:space="preserve"> вв.» входит в состав КПВ 3 вариативной части профессионального цикла М.2 программы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обучения магистрантов по направлению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подготовки 030600 История (квалификация (степень): «магистр») по специализации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 xml:space="preserve"> 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Программой предусмотрены текущий контроль успеваемости в форме подготовки реферата и коллоквиума, итоговый контроль в форме зачёта. Общая  трудоёмкость   освоения  курса  составляет  2 </w:t>
      </w:r>
      <w:r w:rsidRPr="008C12A6">
        <w:rPr>
          <w:rFonts w:ascii="Times New Roman" w:hAnsi="Times New Roman"/>
          <w:iCs/>
          <w:color w:val="FF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iCs/>
          <w:lang w:val="ru-RU" w:eastAsia="ru-RU" w:bidi="ar-SA"/>
        </w:rPr>
        <w:t>зачётны</w:t>
      </w:r>
      <w:r w:rsidR="00950948">
        <w:rPr>
          <w:rFonts w:ascii="Times New Roman" w:hAnsi="Times New Roman"/>
          <w:iCs/>
          <w:lang w:val="ru-RU" w:eastAsia="ru-RU" w:bidi="ar-SA"/>
        </w:rPr>
        <w:t>е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>единицы,  72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>часа. Программой дисциплины предусмотрены лекционные (6 часов) занятия, семинары (1</w:t>
      </w:r>
      <w:r w:rsidRPr="008C12A6">
        <w:rPr>
          <w:rFonts w:ascii="Times New Roman" w:hAnsi="Times New Roman"/>
          <w:iCs/>
          <w:lang w:val="ru-RU" w:eastAsia="ru-RU" w:bidi="ar-SA"/>
        </w:rPr>
        <w:t>2 часов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), </w:t>
      </w:r>
    </w:p>
    <w:p w:rsidR="004B686B" w:rsidRPr="008C12A6" w:rsidRDefault="004B686B" w:rsidP="004B686B">
      <w:pPr>
        <w:spacing w:line="360" w:lineRule="auto"/>
        <w:ind w:firstLine="708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8C12A6">
        <w:rPr>
          <w:rFonts w:ascii="Times New Roman" w:hAnsi="Times New Roman"/>
          <w:b/>
          <w:i/>
          <w:lang w:val="ru-RU" w:eastAsia="ru-RU" w:bidi="ar-SA"/>
        </w:rPr>
        <w:t>Аннотация дисциплины «Российская империя: формирование многонациональной державы в XVI - XIX вв.»</w:t>
      </w:r>
    </w:p>
    <w:p w:rsidR="004B686B" w:rsidRPr="008C12A6" w:rsidRDefault="004B686B" w:rsidP="004B686B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Курс «Российская империя: формирование многонациональной державы </w:t>
      </w:r>
      <w:r w:rsidRPr="008C12A6">
        <w:rPr>
          <w:rFonts w:ascii="Times New Roman" w:hAnsi="Times New Roman"/>
          <w:color w:val="000000"/>
          <w:lang w:val="ru-RU" w:eastAsia="ru-RU" w:bidi="ar-SA"/>
        </w:rPr>
        <w:t>в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XVI - X</w:t>
      </w:r>
      <w:r w:rsidRPr="008C12A6">
        <w:rPr>
          <w:rFonts w:ascii="Times New Roman" w:hAnsi="Times New Roman"/>
          <w:color w:val="000000"/>
          <w:lang w:eastAsia="ru-RU" w:bidi="ar-SA"/>
        </w:rPr>
        <w:t>IX</w:t>
      </w:r>
      <w:r w:rsidRPr="008C12A6">
        <w:rPr>
          <w:rFonts w:ascii="Times New Roman" w:hAnsi="Times New Roman"/>
          <w:cap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вв</w:t>
      </w:r>
      <w:r w:rsidRPr="008C12A6">
        <w:rPr>
          <w:rFonts w:ascii="Times New Roman" w:hAnsi="Times New Roman"/>
          <w:caps/>
          <w:color w:val="000000"/>
          <w:lang w:val="ru-RU" w:eastAsia="ru-RU" w:bidi="ar-SA"/>
        </w:rPr>
        <w:t xml:space="preserve">.» </w:t>
      </w:r>
      <w:r w:rsidRPr="008C12A6">
        <w:rPr>
          <w:rFonts w:ascii="Times New Roman" w:hAnsi="Times New Roman"/>
          <w:lang w:val="ru-RU" w:eastAsia="ru-RU" w:bidi="ar-SA"/>
        </w:rPr>
        <w:t>является частью профессионального цикла дисциплин подготовки магистров по направлению подготовки 030600 «История». Курс разработан и реализуется кафедрой истории России средневековья и раннего нового времени.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Курс «</w:t>
      </w:r>
      <w:r w:rsidRPr="008C12A6">
        <w:rPr>
          <w:rFonts w:ascii="Times New Roman" w:hAnsi="Times New Roman"/>
          <w:lang w:val="ru-RU" w:eastAsia="ru-RU" w:bidi="ar-SA"/>
        </w:rPr>
        <w:t xml:space="preserve">Российская империя: формирование многонациональной державы </w:t>
      </w:r>
      <w:r w:rsidRPr="008C12A6">
        <w:rPr>
          <w:rFonts w:ascii="Times New Roman" w:hAnsi="Times New Roman"/>
          <w:color w:val="000000"/>
          <w:lang w:val="ru-RU" w:eastAsia="ru-RU" w:bidi="ar-SA"/>
        </w:rPr>
        <w:t>в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XVI - X</w:t>
      </w:r>
      <w:r w:rsidRPr="008C12A6">
        <w:rPr>
          <w:rFonts w:ascii="Times New Roman" w:hAnsi="Times New Roman"/>
          <w:color w:val="000000"/>
          <w:lang w:eastAsia="ru-RU" w:bidi="ar-SA"/>
        </w:rPr>
        <w:t>IX</w:t>
      </w:r>
      <w:r w:rsidRPr="008C12A6">
        <w:rPr>
          <w:rFonts w:ascii="Times New Roman" w:hAnsi="Times New Roman"/>
          <w:cap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вв</w:t>
      </w:r>
      <w:r w:rsidRPr="008C12A6">
        <w:rPr>
          <w:rFonts w:ascii="Times New Roman" w:hAnsi="Times New Roman"/>
          <w:caps/>
          <w:color w:val="000000"/>
          <w:lang w:val="ru-RU" w:eastAsia="ru-RU" w:bidi="ar-SA"/>
        </w:rPr>
        <w:t>.</w:t>
      </w:r>
      <w:r w:rsidRPr="008C12A6">
        <w:rPr>
          <w:rFonts w:ascii="Times New Roman" w:hAnsi="Times New Roman"/>
          <w:iCs/>
          <w:lang w:val="ru-RU" w:eastAsia="ru-RU" w:bidi="ar-SA"/>
        </w:rPr>
        <w:t>»</w:t>
      </w:r>
      <w:r w:rsidRPr="008C12A6">
        <w:rPr>
          <w:rFonts w:ascii="Times New Roman" w:hAnsi="Times New Roman"/>
          <w:lang w:val="ru-RU" w:eastAsia="ru-RU" w:bidi="ar-SA"/>
        </w:rPr>
        <w:t xml:space="preserve"> входит в состав вариативной части профессионального цикла М.2 программы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обучения магистрантов по направлению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подготовки 030600 История (квалификация (степень): «магистр») по специализации «</w:t>
      </w:r>
      <w:proofErr w:type="spellStart"/>
      <w:r w:rsidRPr="008C12A6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lang w:val="ru-RU" w:eastAsia="ru-RU" w:bidi="ar-SA"/>
        </w:rPr>
        <w:t>».</w:t>
      </w:r>
    </w:p>
    <w:p w:rsidR="004B686B" w:rsidRPr="008C12A6" w:rsidRDefault="004B686B" w:rsidP="004B686B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Цель</w:t>
      </w:r>
      <w:r w:rsidRPr="008C12A6">
        <w:rPr>
          <w:rFonts w:ascii="Times New Roman" w:hAnsi="Times New Roman"/>
          <w:lang w:val="ru-RU" w:eastAsia="ru-RU" w:bidi="ar-SA"/>
        </w:rPr>
        <w:t xml:space="preserve"> -  изучить процесс становления страны как многонациональной державы, специфика которой (как и определённые социокультурные проблемы) в значительной мере сохраняется и в настоящее время. </w:t>
      </w:r>
    </w:p>
    <w:p w:rsidR="004B686B" w:rsidRPr="008C12A6" w:rsidRDefault="004B686B" w:rsidP="004B686B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Задачи</w:t>
      </w:r>
      <w:r w:rsidRPr="008C12A6">
        <w:rPr>
          <w:rFonts w:ascii="Times New Roman" w:hAnsi="Times New Roman"/>
          <w:lang w:val="ru-RU" w:eastAsia="ru-RU" w:bidi="ar-SA"/>
        </w:rPr>
        <w:t xml:space="preserve"> курса: дать магистрантам представления об условиях формирования и развития империи, раскрыть противоречивость сочетания центробежных и центростремительных факторов в историческом развитии, а также специфику освоения и укрепления имперского пространства, что представляется необходимым для понимания </w:t>
      </w:r>
      <w:r w:rsidRPr="008C12A6">
        <w:rPr>
          <w:rFonts w:ascii="Times New Roman" w:hAnsi="Times New Roman"/>
          <w:lang w:val="ru-RU" w:eastAsia="ru-RU" w:bidi="ar-SA"/>
        </w:rPr>
        <w:lastRenderedPageBreak/>
        <w:t xml:space="preserve">современных процессов в сфере межнациональных отношений в Российской Федерации. Магистрантам предстоит познакомиться с историографией становления и развития империи; получить навык работы с источниками, отражающими национальную политику и различные этнополитические представления; познакомить их с методикой работы с подобными текстами; научить </w:t>
      </w:r>
      <w:proofErr w:type="gramStart"/>
      <w:r w:rsidRPr="008C12A6">
        <w:rPr>
          <w:rFonts w:ascii="Times New Roman" w:hAnsi="Times New Roman"/>
          <w:lang w:val="ru-RU" w:eastAsia="ru-RU" w:bidi="ar-SA"/>
        </w:rPr>
        <w:t>самостоятельно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 выявлять и анализировать отражённые в источниках позиции и изменения в общественных настроениях. Последнее представляется весьма важным с точки зрения преодоления существующих в современном российском обществе напряжения в межнациональных отношениях и неадекватного восприятия «чужой» культуры.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В результате освоения курса обучающийся должен демонстрировать следующие результаты образования: </w:t>
      </w:r>
    </w:p>
    <w:p w:rsidR="004B686B" w:rsidRPr="008C12A6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lang w:val="ru-RU" w:eastAsia="ru-RU" w:bidi="ar-SA"/>
        </w:rPr>
        <w:t xml:space="preserve">- знать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современные методологические принципы и методические приемы исторического исследования </w:t>
      </w:r>
    </w:p>
    <w:p w:rsidR="004B686B" w:rsidRPr="008C12A6" w:rsidRDefault="004B686B" w:rsidP="004B686B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- у</w:t>
      </w:r>
      <w:r w:rsidRPr="008C12A6">
        <w:rPr>
          <w:rFonts w:ascii="Times New Roman" w:hAnsi="Times New Roman"/>
          <w:lang w:val="ru-RU" w:eastAsia="ru-RU" w:bidi="ar-SA"/>
        </w:rPr>
        <w:t xml:space="preserve">меть: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использовать знания в области гуманитарных, социальных и экономических наук при осуществлении экспертных и аналитических работ, анализировать, синтезировать и критически осмыслять информацию на основе комплексных научных методов, </w:t>
      </w:r>
      <w:r w:rsidRPr="008C12A6">
        <w:rPr>
          <w:rFonts w:ascii="Times New Roman" w:hAnsi="Times New Roman"/>
          <w:lang w:val="ru-RU" w:eastAsia="ru-RU" w:bidi="ar-SA"/>
        </w:rPr>
        <w:t xml:space="preserve">готовить и проводить научно-исследовательские работы в соответствии с профилем ООП магистратуры, с использованием знания фундаментальных и прикладных дисциплин ООП магистратуры,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использовать в исторических исследованиях тематические сетевые ресурсы, базы данных, информационно-поисковые системы, </w:t>
      </w:r>
      <w:r w:rsidRPr="008C12A6">
        <w:rPr>
          <w:rFonts w:ascii="Times New Roman" w:hAnsi="Times New Roman"/>
          <w:lang w:val="ru-RU" w:eastAsia="ru-RU" w:bidi="ar-SA"/>
        </w:rPr>
        <w:t>объяснять политические</w:t>
      </w:r>
      <w:proofErr w:type="gramEnd"/>
      <w:r w:rsidRPr="008C12A6">
        <w:rPr>
          <w:rFonts w:ascii="Times New Roman" w:hAnsi="Times New Roman"/>
          <w:lang w:val="ru-RU" w:eastAsia="ru-RU" w:bidi="ar-SA"/>
        </w:rPr>
        <w:t xml:space="preserve">, социокультурные, экономические факторы исторического развития, а также роль человеческого фактора и цивилизационной составляющей, </w:t>
      </w:r>
      <w:r w:rsidRPr="008C12A6">
        <w:rPr>
          <w:rFonts w:ascii="Times New Roman" w:hAnsi="Times New Roman"/>
          <w:color w:val="000000"/>
          <w:lang w:val="ru-RU" w:eastAsia="ru-RU" w:bidi="ar-SA"/>
        </w:rPr>
        <w:t>анализировать, синтезировать и критически осмыслять информацию на основе комплексных научных методов, а также осуществлять историко-культурные и историко-краеведческие функций в деятельности организаций и учреждений (архивы, музеи)).</w:t>
      </w:r>
    </w:p>
    <w:p w:rsidR="004B686B" w:rsidRDefault="004B686B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Программой предусмотрены текущий контроль успеваемости в форме подготовки реферата, коллоквиума, доклада / контрольной работы; итоговый контроль в форме 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письменного экзамена. Общая  трудоёмкость   освоения  курса  составляет  4  </w:t>
      </w:r>
      <w:proofErr w:type="gramStart"/>
      <w:r w:rsidRPr="008C12A6">
        <w:rPr>
          <w:rFonts w:ascii="Times New Roman" w:hAnsi="Times New Roman"/>
          <w:iCs/>
          <w:lang w:val="ru-RU" w:eastAsia="ru-RU" w:bidi="ar-SA"/>
        </w:rPr>
        <w:t>зачётных</w:t>
      </w:r>
      <w:proofErr w:type="gramEnd"/>
      <w:r w:rsidRPr="008C12A6">
        <w:rPr>
          <w:rFonts w:ascii="Times New Roman" w:hAnsi="Times New Roman"/>
          <w:iCs/>
          <w:lang w:val="ru-RU" w:eastAsia="ru-RU" w:bidi="ar-SA"/>
        </w:rPr>
        <w:t xml:space="preserve"> единицы, 144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iCs/>
          <w:lang w:val="ru-RU" w:eastAsia="ru-RU" w:bidi="ar-SA"/>
        </w:rPr>
        <w:t>часа. Программой курса предусмотрены лекционные (12 часов) занятия, семинары (24 часа) и самостоятельная работа студента (108 часов).</w:t>
      </w:r>
    </w:p>
    <w:p w:rsidR="00696C32" w:rsidRPr="008C12A6" w:rsidRDefault="00950948" w:rsidP="00696C32">
      <w:pPr>
        <w:pageBreakBefore/>
        <w:spacing w:before="274" w:after="115"/>
        <w:jc w:val="center"/>
        <w:rPr>
          <w:rFonts w:ascii="Times New Roman" w:hAnsi="Times New Roman"/>
          <w:b/>
          <w:i/>
          <w:color w:val="000000"/>
          <w:lang w:val="ru-RU" w:eastAsia="ru-RU" w:bidi="ar-SA"/>
        </w:rPr>
      </w:pPr>
      <w:r>
        <w:rPr>
          <w:rFonts w:ascii="Times New Roman" w:hAnsi="Times New Roman"/>
          <w:b/>
          <w:i/>
          <w:color w:val="000000"/>
          <w:lang w:val="ru-RU" w:eastAsia="ru-RU" w:bidi="ar-SA"/>
        </w:rPr>
        <w:lastRenderedPageBreak/>
        <w:t>Анн</w:t>
      </w:r>
      <w:r w:rsidR="00696C32" w:rsidRPr="008C12A6">
        <w:rPr>
          <w:rFonts w:ascii="Times New Roman" w:hAnsi="Times New Roman"/>
          <w:b/>
          <w:i/>
          <w:color w:val="000000"/>
          <w:lang w:val="ru-RU" w:eastAsia="ru-RU" w:bidi="ar-SA"/>
        </w:rPr>
        <w:t>отация дисциплины «История стран постсоветского зарубежья с 1991 года по настоящее время»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Рабочая программа дисциплины «</w:t>
      </w:r>
      <w:r w:rsidRPr="008C12A6">
        <w:rPr>
          <w:rFonts w:ascii="Times New Roman" w:hAnsi="Times New Roman"/>
          <w:lang w:val="ru-RU" w:eastAsia="ru-RU" w:bidi="ar-SA"/>
        </w:rPr>
        <w:t>История стран постсоветского зарубежья с 1991 года по настоящее время</w:t>
      </w:r>
      <w:r w:rsidRPr="008C12A6">
        <w:rPr>
          <w:rFonts w:ascii="Times New Roman" w:hAnsi="Times New Roman"/>
          <w:color w:val="000000"/>
          <w:lang w:val="ru-RU" w:eastAsia="ru-RU" w:bidi="ar-SA"/>
        </w:rPr>
        <w:t>»</w:t>
      </w:r>
      <w:r w:rsidRPr="008C12A6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соответствует Федеральному государственному образовательному стандарту (ФГОС) подготовки магистров </w:t>
      </w:r>
      <w:r w:rsidRPr="008C12A6">
        <w:rPr>
          <w:rFonts w:ascii="Times New Roman" w:hAnsi="Times New Roman"/>
          <w:lang w:val="ru-RU" w:eastAsia="ru-RU" w:bidi="ar-SA"/>
        </w:rPr>
        <w:t xml:space="preserve">по направлению № 030600 – История </w:t>
      </w:r>
      <w:r w:rsidRPr="008C12A6">
        <w:rPr>
          <w:rFonts w:ascii="Times New Roman" w:hAnsi="Times New Roman"/>
          <w:color w:val="000000"/>
          <w:lang w:val="ru-RU" w:eastAsia="ru-RU" w:bidi="ar-SA"/>
        </w:rPr>
        <w:t>по специальности «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Россиеведение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». 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>Предметом изучения курса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 «История стран постсоветского зарубежья с 1991 года по настоящее время» является история формирования и развития современных политических и социально-экономических систем, внешней политики и культуры государств постсоветского зарубежья (Азербайджан, Армения, Белоруссия, Грузия, Казахстан, Кыргызстан, Латвия, Литва, Молдова, Узбекистан, Таджикистан, Туркменистан, Украина, Эстония).</w:t>
      </w:r>
      <w:proofErr w:type="gramEnd"/>
    </w:p>
    <w:p w:rsidR="00696C32" w:rsidRPr="008C12A6" w:rsidRDefault="00696C32" w:rsidP="00696C32">
      <w:pPr>
        <w:spacing w:before="100" w:beforeAutospacing="1" w:line="360" w:lineRule="auto"/>
        <w:ind w:firstLine="360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proofErr w:type="gramStart"/>
      <w:r w:rsidRPr="007A0E34">
        <w:rPr>
          <w:rFonts w:ascii="Times New Roman" w:hAnsi="Times New Roman"/>
          <w:b/>
          <w:i/>
          <w:iCs/>
          <w:color w:val="000000"/>
          <w:lang w:val="ru-RU" w:eastAsia="ru-RU" w:bidi="ar-SA"/>
        </w:rPr>
        <w:t>Целью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курса</w:t>
      </w: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 является формирование у студентов целостного понимания истории стран постсоветского зарубежья, как процессов, вписанных в европейский и мировой исторический контекст и неразрывно связанных с историей и современной внешней политикой Российской Федерации.</w:t>
      </w:r>
      <w:proofErr w:type="gramEnd"/>
    </w:p>
    <w:p w:rsidR="00696C32" w:rsidRPr="008C12A6" w:rsidRDefault="00696C32" w:rsidP="00696C32">
      <w:pPr>
        <w:spacing w:before="100" w:beforeAutospacing="1" w:line="360" w:lineRule="auto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Тематический план лекций направлен на решение следующих </w:t>
      </w:r>
      <w:r w:rsidRPr="007A0E34">
        <w:rPr>
          <w:rFonts w:ascii="Times New Roman" w:hAnsi="Times New Roman"/>
          <w:b/>
          <w:iCs/>
          <w:color w:val="000000"/>
          <w:lang w:val="ru-RU" w:eastAsia="ru-RU" w:bidi="ar-SA"/>
        </w:rPr>
        <w:t>задач:</w:t>
      </w:r>
    </w:p>
    <w:p w:rsidR="00696C32" w:rsidRPr="008C12A6" w:rsidRDefault="00696C32" w:rsidP="00696C32">
      <w:pPr>
        <w:spacing w:before="100" w:beforeAutospacing="1" w:line="360" w:lineRule="auto"/>
        <w:ind w:firstLine="360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во-первых, обеспечить знание студентами хронологии и основных событий истории стран постсоветского зарубежья с 1991 года по настоящее время;</w:t>
      </w:r>
    </w:p>
    <w:p w:rsidR="00696C32" w:rsidRPr="008C12A6" w:rsidRDefault="00696C32" w:rsidP="00696C32">
      <w:pPr>
        <w:spacing w:before="100" w:beforeAutospacing="1" w:line="360" w:lineRule="auto"/>
        <w:ind w:firstLine="360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>во-вторых, обеспечить самостоятельность в анализе студентами различных событий и процессов в современной истории стран постсоветского зарубежья;</w:t>
      </w:r>
    </w:p>
    <w:p w:rsidR="00696C32" w:rsidRPr="008C12A6" w:rsidRDefault="00696C32" w:rsidP="00696C32">
      <w:pPr>
        <w:spacing w:before="100" w:beforeAutospacing="1" w:line="360" w:lineRule="auto"/>
        <w:ind w:firstLine="360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8C12A6">
        <w:rPr>
          <w:rFonts w:ascii="Times New Roman" w:hAnsi="Times New Roman"/>
          <w:iCs/>
          <w:color w:val="000000"/>
          <w:lang w:val="ru-RU" w:eastAsia="ru-RU" w:bidi="ar-SA"/>
        </w:rPr>
        <w:t xml:space="preserve">в-третьих, достичь понимания причинно-следственных связей между событиями современной истории стран постсоветского зарубежья. 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По результатам освоения курса студент должен: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 xml:space="preserve">Знать: 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основные события современной истории, структуру политической власти, экономики, социального устройства и культурной жизни, основные направления внешней политики стран постсоветского зарубежья</w:t>
      </w:r>
      <w:r w:rsidRPr="008C12A6">
        <w:rPr>
          <w:rFonts w:ascii="Times New Roman" w:hAnsi="Times New Roman"/>
          <w:iCs/>
          <w:lang w:val="ru-RU" w:eastAsia="ru-RU" w:bidi="ar-SA"/>
        </w:rPr>
        <w:t xml:space="preserve"> 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информационно-справочные издания, содержащие материал по истории стран постсоветского зарубежья 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основные направления, научные школы и представителей современной российской и зарубежной историографии 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оценивать события истории стран постсоветского зарубежья в тесной связи с историей России, других стран Европы, государств Азии и Америки, с деятельностью международных политических, военных, экономических и гуманитарных организаций.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b/>
          <w:i/>
          <w:iCs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Уметь: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самостоятельно анализировать и обобщать научные наблюдения и выводы по истории стран постсоветского зарубежья, исходя из понимания информационных задач различных по жанру научно-аналитических справок, статей и исследований крупной формы (очерк, монография, документальная публикация и др.) по истории стран постсоветского зарубежья 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свободно ориентироваться в виртуальных информационных системах, отражающих современную общественно-политическую, социально-экономическую, культурную жизнь и внешнеполитическую деятельность стран постсоветского зарубежья, использовать Интернет-ресурсы, обобщать материал тематических сетевых ресурсов на основе информационно-поисковых систем </w:t>
      </w:r>
    </w:p>
    <w:p w:rsidR="00696C32" w:rsidRPr="008C12A6" w:rsidRDefault="00696C32" w:rsidP="00696C32">
      <w:pPr>
        <w:numPr>
          <w:ilvl w:val="0"/>
          <w:numId w:val="6"/>
        </w:numPr>
        <w:tabs>
          <w:tab w:val="num" w:pos="180"/>
        </w:tabs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использовать полученные знания по истории стан постсоветского зарубежья с целью расширения и углубления личной мировоззренческой позиции в интересах практической и научной деятельности;</w:t>
      </w:r>
    </w:p>
    <w:p w:rsidR="00696C32" w:rsidRPr="008C12A6" w:rsidRDefault="00696C32" w:rsidP="00696C32">
      <w:pPr>
        <w:numPr>
          <w:ilvl w:val="0"/>
          <w:numId w:val="6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применять полученные знания в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эспертных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работах по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россиеведению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и истории стран постсоветского зарубежья на основе современных методов и методик исторического исследования; организовать работу исследовательской группы и конкретных исполнителей;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b/>
          <w:i/>
          <w:iCs/>
          <w:lang w:val="ru-RU" w:eastAsia="ru-RU" w:bidi="ar-SA"/>
        </w:rPr>
        <w:t>Владеть</w:t>
      </w:r>
      <w:r w:rsidRPr="008C12A6">
        <w:rPr>
          <w:rFonts w:ascii="Times New Roman" w:hAnsi="Times New Roman"/>
          <w:lang w:val="ru-RU" w:eastAsia="ru-RU" w:bidi="ar-SA"/>
        </w:rPr>
        <w:t xml:space="preserve">: </w:t>
      </w:r>
    </w:p>
    <w:p w:rsidR="00696C32" w:rsidRPr="008C12A6" w:rsidRDefault="00696C32" w:rsidP="00696C32">
      <w:pPr>
        <w:numPr>
          <w:ilvl w:val="0"/>
          <w:numId w:val="5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методиками междисциплинарного изучения истории стран постсоветского зарубежья </w:t>
      </w:r>
    </w:p>
    <w:p w:rsidR="00696C32" w:rsidRPr="008C12A6" w:rsidRDefault="00696C32" w:rsidP="00696C32">
      <w:pPr>
        <w:numPr>
          <w:ilvl w:val="0"/>
          <w:numId w:val="5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технологией поиска ретроспективной информации по истории стран постсоветского зарубежья; способностью обобщения, анализа и воспроизведения полученной информации </w:t>
      </w:r>
    </w:p>
    <w:p w:rsidR="00696C32" w:rsidRPr="008C12A6" w:rsidRDefault="00696C32" w:rsidP="00696C32">
      <w:pPr>
        <w:numPr>
          <w:ilvl w:val="0"/>
          <w:numId w:val="5"/>
        </w:numPr>
        <w:spacing w:before="274" w:line="360" w:lineRule="auto"/>
        <w:ind w:left="0"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способностью анализировать, синтезировать и критически осмыслять любую информацию Интернет-ресурсов о различных аспектах истории стран постсоветского зарубежья на основе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синтезного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подхода к анализу </w:t>
      </w:r>
      <w:proofErr w:type="spellStart"/>
      <w:r w:rsidRPr="008C12A6">
        <w:rPr>
          <w:rFonts w:ascii="Times New Roman" w:hAnsi="Times New Roman"/>
          <w:color w:val="000000"/>
          <w:lang w:val="ru-RU" w:eastAsia="ru-RU" w:bidi="ar-SA"/>
        </w:rPr>
        <w:t>источникового</w:t>
      </w:r>
      <w:proofErr w:type="spell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и историографического материала </w:t>
      </w:r>
    </w:p>
    <w:p w:rsidR="00696C32" w:rsidRPr="008C12A6" w:rsidRDefault="00696C32" w:rsidP="00696C32">
      <w:pPr>
        <w:spacing w:before="274" w:line="360" w:lineRule="auto"/>
        <w:ind w:firstLine="360"/>
        <w:jc w:val="both"/>
        <w:rPr>
          <w:rFonts w:ascii="Times New Roman" w:hAnsi="Times New Roman"/>
          <w:lang w:val="ru-RU" w:eastAsia="ru-RU" w:bidi="ar-SA"/>
        </w:rPr>
      </w:pPr>
      <w:r w:rsidRPr="008C12A6">
        <w:rPr>
          <w:rFonts w:ascii="Times New Roman" w:hAnsi="Times New Roman"/>
          <w:color w:val="000000"/>
          <w:lang w:val="ru-RU" w:eastAsia="ru-RU" w:bidi="ar-SA"/>
        </w:rPr>
        <w:t>Курс</w:t>
      </w:r>
      <w:r w:rsidRPr="008C12A6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8C12A6">
        <w:rPr>
          <w:rFonts w:ascii="Times New Roman" w:hAnsi="Times New Roman"/>
          <w:color w:val="000000"/>
          <w:lang w:val="ru-RU" w:eastAsia="ru-RU" w:bidi="ar-SA"/>
        </w:rPr>
        <w:t>«</w:t>
      </w:r>
      <w:r w:rsidRPr="008C12A6">
        <w:rPr>
          <w:rFonts w:ascii="Times New Roman" w:hAnsi="Times New Roman"/>
          <w:lang w:val="ru-RU" w:eastAsia="ru-RU" w:bidi="ar-SA"/>
        </w:rPr>
        <w:t>История стран постсоветского зарубежья с 1991 года по настоящее время</w:t>
      </w:r>
      <w:r w:rsidRPr="008C12A6">
        <w:rPr>
          <w:rFonts w:ascii="Times New Roman" w:hAnsi="Times New Roman"/>
          <w:color w:val="000000"/>
          <w:lang w:val="ru-RU" w:eastAsia="ru-RU" w:bidi="ar-SA"/>
        </w:rPr>
        <w:t>» является одним из курсов по выбору, которые предлагаются слушателям в третьем семестре. Изучается в объеме 108 час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8C12A6">
        <w:rPr>
          <w:rFonts w:ascii="Times New Roman" w:hAnsi="Times New Roman"/>
          <w:color w:val="000000"/>
          <w:lang w:val="ru-RU" w:eastAsia="ru-RU" w:bidi="ar-SA"/>
        </w:rPr>
        <w:t>о</w:t>
      </w:r>
      <w:proofErr w:type="gramEnd"/>
      <w:r w:rsidRPr="008C12A6">
        <w:rPr>
          <w:rFonts w:ascii="Times New Roman" w:hAnsi="Times New Roman"/>
          <w:color w:val="000000"/>
          <w:lang w:val="ru-RU" w:eastAsia="ru-RU" w:bidi="ar-SA"/>
        </w:rPr>
        <w:t>бщей трудоемкости, в том числе: 36 час. аудиторных з</w:t>
      </w:r>
      <w:bookmarkStart w:id="0" w:name="_GoBack"/>
      <w:bookmarkEnd w:id="0"/>
      <w:r w:rsidRPr="008C12A6">
        <w:rPr>
          <w:rFonts w:ascii="Times New Roman" w:hAnsi="Times New Roman"/>
          <w:color w:val="000000"/>
          <w:lang w:val="ru-RU" w:eastAsia="ru-RU" w:bidi="ar-SA"/>
        </w:rPr>
        <w:t>анятий (из них 12 час. - лекции и 24 час. – семинарские занятия) и 72 час. на самостоятельную работу студента, к ходе которой студент должен подготовить реферат на одну из предложенных тем для самостоятельной научной разработки, изучить источники и литературу курса для последующей сдачи коллоквиума. Промежуточный контроль знаний студента осуществляется на основе оценки письменной контрольной работы и коллоквиума. В конце курса студенты пишут итоговую контрольную работу. Результат изучения курса «</w:t>
      </w:r>
      <w:r w:rsidRPr="008C12A6">
        <w:rPr>
          <w:rFonts w:ascii="Times New Roman" w:hAnsi="Times New Roman"/>
          <w:lang w:val="ru-RU" w:eastAsia="ru-RU" w:bidi="ar-SA"/>
        </w:rPr>
        <w:t>История стран постсоветского зарубежья с 1991 года по настоящее время</w:t>
      </w:r>
      <w:r w:rsidRPr="008C12A6">
        <w:rPr>
          <w:rFonts w:ascii="Times New Roman" w:hAnsi="Times New Roman"/>
          <w:color w:val="000000"/>
          <w:lang w:val="ru-RU" w:eastAsia="ru-RU" w:bidi="ar-SA"/>
        </w:rPr>
        <w:t>» оформляется в виде экзамена.</w:t>
      </w:r>
      <w:r w:rsidRPr="008C12A6">
        <w:rPr>
          <w:rFonts w:ascii="Times New Roman" w:hAnsi="Times New Roman"/>
          <w:lang w:val="ru-RU" w:eastAsia="ru-RU" w:bidi="ar-SA"/>
        </w:rPr>
        <w:t xml:space="preserve"> </w:t>
      </w:r>
    </w:p>
    <w:p w:rsidR="00696C32" w:rsidRPr="008C12A6" w:rsidRDefault="00696C32" w:rsidP="004B686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lang w:val="ru-RU" w:eastAsia="ru-RU" w:bidi="ar-SA"/>
        </w:rPr>
      </w:pPr>
    </w:p>
    <w:p w:rsidR="00B03CCE" w:rsidRPr="007A0E34" w:rsidRDefault="00B03CCE" w:rsidP="00B03CCE">
      <w:pPr>
        <w:tabs>
          <w:tab w:val="center" w:pos="4320"/>
          <w:tab w:val="left" w:pos="7027"/>
          <w:tab w:val="right" w:pos="8640"/>
        </w:tabs>
        <w:autoSpaceDE w:val="0"/>
        <w:autoSpaceDN w:val="0"/>
        <w:spacing w:line="288" w:lineRule="auto"/>
        <w:jc w:val="both"/>
        <w:rPr>
          <w:rFonts w:ascii="Times New Roman" w:hAnsi="Times New Roman"/>
          <w:b/>
          <w:bCs/>
          <w:i/>
          <w:sz w:val="20"/>
          <w:szCs w:val="20"/>
          <w:lang w:val="ru-RU" w:eastAsia="ru-RU" w:bidi="ar-SA"/>
        </w:rPr>
      </w:pPr>
    </w:p>
    <w:p w:rsidR="00B03CCE" w:rsidRPr="00B03CCE" w:rsidRDefault="00B03CCE" w:rsidP="00B03CCE">
      <w:pPr>
        <w:spacing w:line="360" w:lineRule="auto"/>
        <w:ind w:firstLine="720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B03CCE">
        <w:rPr>
          <w:rFonts w:ascii="Times New Roman" w:hAnsi="Times New Roman"/>
          <w:b/>
          <w:i/>
          <w:lang w:val="ru-RU" w:eastAsia="ru-RU" w:bidi="ar-SA"/>
        </w:rPr>
        <w:t xml:space="preserve">Аннотация программы </w:t>
      </w:r>
      <w:r w:rsidR="007A0E34" w:rsidRPr="007A0E34">
        <w:rPr>
          <w:rFonts w:ascii="Times New Roman" w:hAnsi="Times New Roman"/>
          <w:b/>
          <w:i/>
          <w:lang w:val="ru-RU" w:eastAsia="ru-RU" w:bidi="ar-SA"/>
        </w:rPr>
        <w:t>н</w:t>
      </w:r>
      <w:r w:rsidRPr="00B03CCE">
        <w:rPr>
          <w:rFonts w:ascii="Times New Roman" w:hAnsi="Times New Roman"/>
          <w:b/>
          <w:i/>
          <w:lang w:val="ru-RU" w:eastAsia="ru-RU" w:bidi="ar-SA"/>
        </w:rPr>
        <w:t>аучно-педагогической практики.</w:t>
      </w: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Научно-педагогическая практика является важнейшей и обязательной частью учебных занятий, ориентированной на профессиональную подготовку магистрантов, обучающихся по программе «История» со специализацией «</w:t>
      </w:r>
      <w:proofErr w:type="spellStart"/>
      <w:r w:rsidRPr="00B03CCE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B03CCE">
        <w:rPr>
          <w:rFonts w:ascii="Times New Roman" w:hAnsi="Times New Roman"/>
          <w:lang w:val="ru-RU" w:eastAsia="ru-RU" w:bidi="ar-SA"/>
        </w:rPr>
        <w:t xml:space="preserve">».  Организация и проведение научно-педагогической практики магистрантов РГГУ определяется требованиями Федерального государственного образовательного стандарта. </w:t>
      </w: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Целью научно-педагогической практики является закрепление теоретических знаний и приобретение магистрантами первоначального опыта практической педагогической деятельности в соответствии с академической специализацией магистерской программы «</w:t>
      </w:r>
      <w:proofErr w:type="spellStart"/>
      <w:r w:rsidRPr="00B03CCE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B03CCE">
        <w:rPr>
          <w:rFonts w:ascii="Times New Roman" w:hAnsi="Times New Roman"/>
          <w:lang w:val="ru-RU" w:eastAsia="ru-RU" w:bidi="ar-SA"/>
        </w:rPr>
        <w:t>», а также создание условий для формирования практических компетенций выпускника</w:t>
      </w:r>
      <w:proofErr w:type="gramStart"/>
      <w:r w:rsidRPr="00B03CCE">
        <w:rPr>
          <w:rFonts w:ascii="Times New Roman" w:hAnsi="Times New Roman"/>
          <w:lang w:val="ru-RU" w:eastAsia="ru-RU" w:bidi="ar-SA"/>
        </w:rPr>
        <w:t xml:space="preserve"> .</w:t>
      </w:r>
      <w:proofErr w:type="gramEnd"/>
      <w:r w:rsidRPr="00B03CCE">
        <w:rPr>
          <w:rFonts w:ascii="Times New Roman" w:hAnsi="Times New Roman"/>
          <w:lang w:val="ru-RU" w:eastAsia="ru-RU" w:bidi="ar-SA"/>
        </w:rPr>
        <w:t xml:space="preserve">  </w:t>
      </w:r>
    </w:p>
    <w:p w:rsidR="00B03CCE" w:rsidRPr="00B03CCE" w:rsidRDefault="00B03CCE" w:rsidP="00B03CCE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Для достижения поставленной цели, необходимо решить следующие задачи:</w:t>
      </w:r>
    </w:p>
    <w:p w:rsidR="00B03CCE" w:rsidRPr="00B03CCE" w:rsidRDefault="00B03CCE" w:rsidP="00B03CCE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lastRenderedPageBreak/>
        <w:t>анализ и объяснение политических, социокультурных и экономических, аспектов, роли человеческого фактора, цивилизационной составляющей исторического процесса;</w:t>
      </w:r>
    </w:p>
    <w:p w:rsidR="00B03CCE" w:rsidRPr="00B03CCE" w:rsidRDefault="00B03CCE" w:rsidP="00B03CC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применение современных информационно-коммуникационных технологий в учебном процессе</w:t>
      </w:r>
    </w:p>
    <w:p w:rsidR="00B03CCE" w:rsidRPr="00B03CCE" w:rsidRDefault="00B03CCE" w:rsidP="00B03CC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совершенствование умений и навыков наблюдения за учебно-педагогическим процессом и анализа его результатов</w:t>
      </w:r>
    </w:p>
    <w:p w:rsidR="00B03CCE" w:rsidRPr="00B03CCE" w:rsidRDefault="00B03CCE" w:rsidP="00B03CCE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Научно-педагогическая практика</w:t>
      </w:r>
      <w:r w:rsidRPr="00B03CCE">
        <w:rPr>
          <w:rFonts w:ascii="Times New Roman" w:hAnsi="Times New Roman"/>
          <w:b/>
          <w:lang w:val="ru-RU" w:eastAsia="ru-RU" w:bidi="ar-SA"/>
        </w:rPr>
        <w:t xml:space="preserve"> </w:t>
      </w:r>
      <w:r w:rsidRPr="00B03CCE">
        <w:rPr>
          <w:rFonts w:ascii="Times New Roman" w:hAnsi="Times New Roman"/>
          <w:lang w:val="ru-RU" w:eastAsia="ru-RU" w:bidi="ar-SA"/>
        </w:rPr>
        <w:t xml:space="preserve">является обязательным разделом основной образовательной программы подготовки магистра. Она представляет собой  вид учебных занятий (лекций и семинаров), непосредственно ориентированных на профессионально-практическую подготовку обучающихся. Практика осуществляется на кафедре истории России средневековья и нового времени ИАИ РГГУ. </w:t>
      </w: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В соответствии с учебным планом магистратуры «</w:t>
      </w:r>
      <w:proofErr w:type="spellStart"/>
      <w:r w:rsidRPr="00B03CCE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B03CCE">
        <w:rPr>
          <w:rFonts w:ascii="Times New Roman" w:hAnsi="Times New Roman"/>
          <w:lang w:val="ru-RU" w:eastAsia="ru-RU" w:bidi="ar-SA"/>
        </w:rPr>
        <w:t>», прохождение научно-педагогической практики предусмотрено в течение 3 недель 3 семестре.</w:t>
      </w:r>
      <w:r w:rsidRPr="00B03CCE">
        <w:rPr>
          <w:rFonts w:ascii="Times New Roman" w:hAnsi="Times New Roman"/>
          <w:lang w:val="ru-RU" w:eastAsia="ru-RU" w:bidi="ar-SA"/>
        </w:rPr>
        <w:t xml:space="preserve"> </w:t>
      </w:r>
      <w:r w:rsidRPr="00B03CCE">
        <w:rPr>
          <w:rFonts w:ascii="Times New Roman" w:hAnsi="Times New Roman"/>
          <w:lang w:val="ru-RU" w:eastAsia="ru-RU" w:bidi="ar-SA"/>
        </w:rPr>
        <w:t>Общая трудоемкость научно-педагогической практики 4 зачетные единицы, 144 часа.</w:t>
      </w:r>
    </w:p>
    <w:p w:rsidR="00B03CCE" w:rsidRPr="00B03CCE" w:rsidRDefault="00B03CCE" w:rsidP="00B03CCE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К формам промежуточной аттестации относятся:</w:t>
      </w:r>
    </w:p>
    <w:p w:rsidR="00B03CCE" w:rsidRPr="00B03CCE" w:rsidRDefault="00B03CCE" w:rsidP="00B03CCE">
      <w:pPr>
        <w:numPr>
          <w:ilvl w:val="0"/>
          <w:numId w:val="20"/>
        </w:numPr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письменный аналитический отчет магистранта;</w:t>
      </w:r>
    </w:p>
    <w:p w:rsidR="00B03CCE" w:rsidRPr="00B03CCE" w:rsidRDefault="00B03CCE" w:rsidP="00B03CCE">
      <w:pPr>
        <w:numPr>
          <w:ilvl w:val="0"/>
          <w:numId w:val="20"/>
        </w:numPr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резолюция руководителя практики;</w:t>
      </w:r>
    </w:p>
    <w:p w:rsidR="00B03CCE" w:rsidRPr="00B03CCE" w:rsidRDefault="00B03CCE" w:rsidP="00B03CCE">
      <w:pPr>
        <w:numPr>
          <w:ilvl w:val="0"/>
          <w:numId w:val="20"/>
        </w:numPr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выступление на заседании кафедры;</w:t>
      </w:r>
    </w:p>
    <w:p w:rsidR="00B03CCE" w:rsidRPr="00B03CCE" w:rsidRDefault="00B03CCE" w:rsidP="00B03CCE">
      <w:pPr>
        <w:numPr>
          <w:ilvl w:val="0"/>
          <w:numId w:val="20"/>
        </w:numPr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выступление на итоговой конференции;</w:t>
      </w:r>
    </w:p>
    <w:p w:rsidR="00B03CCE" w:rsidRPr="00B03CCE" w:rsidRDefault="00B03CCE" w:rsidP="00B03CCE">
      <w:pPr>
        <w:numPr>
          <w:ilvl w:val="0"/>
          <w:numId w:val="20"/>
        </w:numPr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 xml:space="preserve">собеседование </w:t>
      </w:r>
    </w:p>
    <w:p w:rsidR="00B03CCE" w:rsidRPr="00B03CCE" w:rsidRDefault="00B03CCE" w:rsidP="00B03CCE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 xml:space="preserve">Итоги научно-педагогической практики подводятся на заседании </w:t>
      </w:r>
      <w:proofErr w:type="gramStart"/>
      <w:r w:rsidRPr="00B03CCE">
        <w:rPr>
          <w:rFonts w:ascii="Times New Roman" w:hAnsi="Times New Roman"/>
          <w:lang w:val="ru-RU" w:eastAsia="ru-RU" w:bidi="ar-SA"/>
        </w:rPr>
        <w:t>кафедры</w:t>
      </w:r>
      <w:proofErr w:type="gramEnd"/>
      <w:r w:rsidRPr="00B03CCE">
        <w:rPr>
          <w:rFonts w:ascii="Times New Roman" w:hAnsi="Times New Roman"/>
          <w:lang w:val="ru-RU" w:eastAsia="ru-RU" w:bidi="ar-SA"/>
        </w:rPr>
        <w:t xml:space="preserve"> и выставляется оценка.</w:t>
      </w:r>
    </w:p>
    <w:p w:rsidR="00B03CCE" w:rsidRPr="008C12A6" w:rsidRDefault="00B03CCE" w:rsidP="00F529D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</w:p>
    <w:p w:rsidR="00B03CCE" w:rsidRPr="00B03CCE" w:rsidRDefault="00B03CCE" w:rsidP="00B03CCE">
      <w:pPr>
        <w:spacing w:line="360" w:lineRule="auto"/>
        <w:ind w:firstLine="720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B03CCE">
        <w:rPr>
          <w:rFonts w:ascii="Times New Roman" w:hAnsi="Times New Roman"/>
          <w:b/>
          <w:i/>
          <w:lang w:val="ru-RU" w:eastAsia="ru-RU" w:bidi="ar-SA"/>
        </w:rPr>
        <w:t xml:space="preserve">Аннотация программы </w:t>
      </w:r>
      <w:r w:rsidR="007A0E34" w:rsidRPr="007A0E34">
        <w:rPr>
          <w:rFonts w:ascii="Times New Roman" w:hAnsi="Times New Roman"/>
          <w:b/>
          <w:i/>
          <w:lang w:val="ru-RU" w:eastAsia="ru-RU" w:bidi="ar-SA"/>
        </w:rPr>
        <w:t>н</w:t>
      </w:r>
      <w:r w:rsidRPr="00B03CCE">
        <w:rPr>
          <w:rFonts w:ascii="Times New Roman" w:hAnsi="Times New Roman"/>
          <w:b/>
          <w:i/>
          <w:lang w:val="ru-RU" w:eastAsia="ru-RU" w:bidi="ar-SA"/>
        </w:rPr>
        <w:t>аучно-исследовательской практики.</w:t>
      </w: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Научно-исследовательская практика является важнейшей и обязательной частью учебных занятий, ориентированной на профессиональную подготовку магистрантов, обучающихся по программе «История» со специализацией «</w:t>
      </w:r>
      <w:proofErr w:type="spellStart"/>
      <w:r w:rsidRPr="00B03CCE">
        <w:rPr>
          <w:rFonts w:ascii="Times New Roman" w:hAnsi="Times New Roman"/>
          <w:color w:val="000000"/>
          <w:lang w:val="ru-RU" w:eastAsia="ru-RU" w:bidi="ar-SA"/>
        </w:rPr>
        <w:t>Россиеведение</w:t>
      </w:r>
      <w:proofErr w:type="spellEnd"/>
      <w:r w:rsidRPr="00B03CCE">
        <w:rPr>
          <w:rFonts w:ascii="Times New Roman" w:hAnsi="Times New Roman"/>
          <w:lang w:val="ru-RU" w:eastAsia="ru-RU" w:bidi="ar-SA"/>
        </w:rPr>
        <w:t xml:space="preserve">».  </w:t>
      </w:r>
    </w:p>
    <w:p w:rsidR="00B03CCE" w:rsidRPr="00B03CCE" w:rsidRDefault="00B03CCE" w:rsidP="00B03CCE">
      <w:pPr>
        <w:tabs>
          <w:tab w:val="num" w:pos="0"/>
        </w:tabs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Организация и проведение научно-исследовательской практики магистрантов РГГУ определяется требованиями Федерального государственного образовательного стандарта</w:t>
      </w:r>
    </w:p>
    <w:p w:rsidR="00B03CCE" w:rsidRPr="00B03CCE" w:rsidRDefault="00B03CCE" w:rsidP="00B03CCE">
      <w:pPr>
        <w:tabs>
          <w:tab w:val="num" w:pos="360"/>
        </w:tabs>
        <w:spacing w:line="360" w:lineRule="auto"/>
        <w:ind w:firstLine="720"/>
        <w:jc w:val="both"/>
        <w:rPr>
          <w:rFonts w:ascii="Times New Roman" w:hAnsi="Times New Roman"/>
          <w:b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Научно-исследовательская п</w:t>
      </w:r>
      <w:r w:rsidRPr="00B03CCE">
        <w:rPr>
          <w:rFonts w:ascii="Times New Roman" w:hAnsi="Times New Roman" w:cs="Arial"/>
          <w:lang w:val="ru-RU" w:eastAsia="ru-RU" w:bidi="ar-SA"/>
        </w:rPr>
        <w:t xml:space="preserve">рактика призвана </w:t>
      </w:r>
      <w:r w:rsidRPr="00B03CCE">
        <w:rPr>
          <w:rFonts w:ascii="Times New Roman" w:hAnsi="Times New Roman"/>
          <w:lang w:val="ru-RU" w:eastAsia="ru-RU" w:bidi="ar-SA"/>
        </w:rPr>
        <w:t xml:space="preserve">обеспечить тесную связь </w:t>
      </w:r>
      <w:proofErr w:type="gramStart"/>
      <w:r w:rsidRPr="00B03CCE">
        <w:rPr>
          <w:rFonts w:ascii="Times New Roman" w:hAnsi="Times New Roman"/>
          <w:lang w:val="ru-RU" w:eastAsia="ru-RU" w:bidi="ar-SA"/>
        </w:rPr>
        <w:t>между научно-теоретической</w:t>
      </w:r>
      <w:proofErr w:type="gramEnd"/>
      <w:r w:rsidRPr="00B03CCE">
        <w:rPr>
          <w:rFonts w:ascii="Times New Roman" w:hAnsi="Times New Roman"/>
          <w:lang w:val="ru-RU" w:eastAsia="ru-RU" w:bidi="ar-SA"/>
        </w:rPr>
        <w:t xml:space="preserve"> и практической подготовкой магистрантов, дать им первоначальный опыт практической деятельности в соответствии с академической специализацией магистерской программы «история», создать условия для формирования практических компетенций. </w:t>
      </w:r>
      <w:r w:rsidRPr="00B03CCE">
        <w:rPr>
          <w:rFonts w:ascii="Times New Roman" w:hAnsi="Times New Roman"/>
          <w:bCs/>
          <w:lang w:val="ru-RU" w:eastAsia="ru-RU" w:bidi="ar-SA"/>
        </w:rPr>
        <w:t xml:space="preserve">В результате прохождения научно-исследовательской </w:t>
      </w:r>
      <w:r w:rsidRPr="00B03CCE">
        <w:rPr>
          <w:rFonts w:ascii="Times New Roman" w:hAnsi="Times New Roman"/>
          <w:bCs/>
          <w:lang w:val="ru-RU" w:eastAsia="ru-RU" w:bidi="ar-SA"/>
        </w:rPr>
        <w:lastRenderedPageBreak/>
        <w:t xml:space="preserve">практики магистрант </w:t>
      </w:r>
      <w:proofErr w:type="gramStart"/>
      <w:r w:rsidRPr="00B03CCE">
        <w:rPr>
          <w:rFonts w:ascii="Times New Roman" w:hAnsi="Times New Roman"/>
          <w:bCs/>
          <w:lang w:val="ru-RU" w:eastAsia="ru-RU" w:bidi="ar-SA"/>
        </w:rPr>
        <w:t>должен</w:t>
      </w:r>
      <w:proofErr w:type="gramEnd"/>
      <w:r w:rsidRPr="00B03CCE">
        <w:rPr>
          <w:rFonts w:ascii="Times New Roman" w:hAnsi="Times New Roman"/>
          <w:bCs/>
          <w:lang w:val="ru-RU" w:eastAsia="ru-RU" w:bidi="ar-SA"/>
        </w:rPr>
        <w:t xml:space="preserve"> в том числе собрать материал, необходимый для выполнения выпускной квалификационной работы.</w:t>
      </w:r>
    </w:p>
    <w:p w:rsidR="00B03CCE" w:rsidRPr="00B03CCE" w:rsidRDefault="00B03CCE" w:rsidP="00B03CCE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Для достижения поставленной цели, необходимо решить следующие задачи:</w:t>
      </w:r>
    </w:p>
    <w:p w:rsidR="00B03CCE" w:rsidRPr="00B03CCE" w:rsidRDefault="00B03CCE" w:rsidP="00B03CCE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lang w:val="ru-RU" w:eastAsia="ru-RU" w:bidi="ar-SA"/>
        </w:rPr>
      </w:pPr>
      <w:r w:rsidRPr="00B03CCE">
        <w:rPr>
          <w:rFonts w:ascii="Times New Roman" w:hAnsi="Times New Roman"/>
          <w:bCs/>
          <w:spacing w:val="-3"/>
          <w:lang w:val="ru-RU" w:eastAsia="ru-RU" w:bidi="ar-SA"/>
        </w:rPr>
        <w:t>самостоятельное пополнение, критический анализ и применение теоретических и практических знаний в сфере истории и иных гуманитарных наук для собственных научных исследований;</w:t>
      </w:r>
    </w:p>
    <w:p w:rsidR="00B03CCE" w:rsidRPr="00B03CCE" w:rsidRDefault="00B03CCE" w:rsidP="00B03CCE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spacing w:val="-3"/>
          <w:lang w:val="ru-RU" w:eastAsia="ru-RU" w:bidi="ar-SA"/>
        </w:rPr>
        <w:t xml:space="preserve">самостоятельное </w:t>
      </w:r>
      <w:r w:rsidRPr="00B03CCE">
        <w:rPr>
          <w:rFonts w:ascii="Times New Roman" w:hAnsi="Times New Roman"/>
          <w:lang w:val="ru-RU" w:eastAsia="ru-RU" w:bidi="ar-SA"/>
        </w:rPr>
        <w:t xml:space="preserve">исследование библиографического и архивного материала с изложением аргументированных выводов; </w:t>
      </w:r>
    </w:p>
    <w:p w:rsidR="00B03CCE" w:rsidRPr="00B03CCE" w:rsidRDefault="00B03CCE" w:rsidP="00B03CCE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квалифицированный анализ, комментирование, реферирование и обобщение результатов научных исследований с использованием современных методик и методологий, передового отечественного и зарубежного опыта;</w:t>
      </w:r>
    </w:p>
    <w:p w:rsidR="00B03CCE" w:rsidRPr="00B03CCE" w:rsidRDefault="00B03CCE" w:rsidP="00B03CCE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 xml:space="preserve">участие в работе научных коллективов, проводящих исследования по широкой российской проблематике, </w:t>
      </w:r>
      <w:r w:rsidRPr="00B03CCE">
        <w:rPr>
          <w:rFonts w:ascii="Times New Roman" w:hAnsi="Times New Roman"/>
          <w:bCs/>
          <w:lang w:val="ru-RU" w:eastAsia="ru-RU" w:bidi="ar-SA"/>
        </w:rPr>
        <w:t>подготовка и редактирование научных публикаций.</w:t>
      </w:r>
    </w:p>
    <w:p w:rsidR="00B03CCE" w:rsidRPr="00B03CCE" w:rsidRDefault="00B03CCE" w:rsidP="00B03CCE">
      <w:pPr>
        <w:spacing w:line="360" w:lineRule="auto"/>
        <w:jc w:val="both"/>
        <w:rPr>
          <w:rFonts w:ascii="Times New Roman" w:hAnsi="Times New Roman"/>
          <w:b/>
          <w:lang w:val="ru-RU" w:eastAsia="ru-RU" w:bidi="ar-SA"/>
        </w:rPr>
      </w:pPr>
    </w:p>
    <w:p w:rsidR="00B03CCE" w:rsidRPr="00B03CCE" w:rsidRDefault="00B03CCE" w:rsidP="00B03CCE">
      <w:pPr>
        <w:tabs>
          <w:tab w:val="num" w:pos="900"/>
        </w:tabs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 xml:space="preserve">Научно-исследовательская практика может проводиться в вузе по месту обучения магистранта (в библиотеке РГГУ), а также в федеральных архивах (Российский государственный гуманитарный  университет имеет долгосрочные договоры с федеральными архивами и Архивом РАН). Кроме того, магистрантам предоставляется право самостоятельного выбора места прохождения практики. Обязательным условием прохождения практики является наличие гарантийного письма, в котором отражены обязательства организации о соблюдении требований, предъявляемых настоящей программой практики.  </w:t>
      </w:r>
    </w:p>
    <w:p w:rsidR="00B03CCE" w:rsidRPr="00B03CCE" w:rsidRDefault="00B03CCE" w:rsidP="00B03CCE">
      <w:pPr>
        <w:spacing w:line="360" w:lineRule="auto"/>
        <w:ind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В соответствии с учебным планом магистратуры «</w:t>
      </w:r>
      <w:proofErr w:type="spellStart"/>
      <w:r w:rsidRPr="00B03CCE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B03CCE">
        <w:rPr>
          <w:rFonts w:ascii="Times New Roman" w:hAnsi="Times New Roman"/>
          <w:lang w:val="ru-RU" w:eastAsia="ru-RU" w:bidi="ar-SA"/>
        </w:rPr>
        <w:t>», прохождение научно-исследовательской практики предусмотрено в течение 2 недель во 2 семестре и 2 недель в 3 семестре. Общая трудоемкость научно-исследовательской практики составляет 6 зачетных единиц, 216 академических</w:t>
      </w:r>
      <w:proofErr w:type="gramStart"/>
      <w:r w:rsidRPr="00B03CCE">
        <w:rPr>
          <w:rFonts w:ascii="Times New Roman" w:hAnsi="Times New Roman"/>
          <w:lang w:val="ru-RU" w:eastAsia="ru-RU" w:bidi="ar-SA"/>
        </w:rPr>
        <w:t>.</w:t>
      </w:r>
      <w:proofErr w:type="gramEnd"/>
      <w:r w:rsidRPr="00B03CCE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B03CCE">
        <w:rPr>
          <w:rFonts w:ascii="Times New Roman" w:hAnsi="Times New Roman"/>
          <w:lang w:val="ru-RU" w:eastAsia="ru-RU" w:bidi="ar-SA"/>
        </w:rPr>
        <w:t>ч</w:t>
      </w:r>
      <w:proofErr w:type="gramEnd"/>
      <w:r w:rsidRPr="00B03CCE">
        <w:rPr>
          <w:rFonts w:ascii="Times New Roman" w:hAnsi="Times New Roman"/>
          <w:lang w:val="ru-RU" w:eastAsia="ru-RU" w:bidi="ar-SA"/>
        </w:rPr>
        <w:t>асов.</w:t>
      </w:r>
    </w:p>
    <w:p w:rsidR="00B03CCE" w:rsidRPr="00B03CCE" w:rsidRDefault="00B03CCE" w:rsidP="00B03CCE">
      <w:pPr>
        <w:spacing w:line="360" w:lineRule="auto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К формам промежуточной аттестации относятся:</w:t>
      </w:r>
    </w:p>
    <w:p w:rsidR="00B03CCE" w:rsidRPr="00B03CCE" w:rsidRDefault="00B03CCE" w:rsidP="00B03CCE">
      <w:pPr>
        <w:numPr>
          <w:ilvl w:val="0"/>
          <w:numId w:val="20"/>
        </w:numPr>
        <w:tabs>
          <w:tab w:val="clear" w:pos="540"/>
          <w:tab w:val="num" w:pos="1069"/>
        </w:tabs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письменный аналитический отчет магистранта;</w:t>
      </w:r>
    </w:p>
    <w:p w:rsidR="00B03CCE" w:rsidRPr="00B03CCE" w:rsidRDefault="00B03CCE" w:rsidP="00B03CCE">
      <w:pPr>
        <w:numPr>
          <w:ilvl w:val="0"/>
          <w:numId w:val="20"/>
        </w:numPr>
        <w:tabs>
          <w:tab w:val="clear" w:pos="540"/>
          <w:tab w:val="num" w:pos="1069"/>
        </w:tabs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резолюция руководителя практики;</w:t>
      </w:r>
    </w:p>
    <w:p w:rsidR="00B03CCE" w:rsidRPr="00B03CCE" w:rsidRDefault="00B03CCE" w:rsidP="00B03CCE">
      <w:pPr>
        <w:numPr>
          <w:ilvl w:val="0"/>
          <w:numId w:val="20"/>
        </w:numPr>
        <w:tabs>
          <w:tab w:val="clear" w:pos="540"/>
          <w:tab w:val="num" w:pos="1069"/>
        </w:tabs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выступление на заседании кафедры;</w:t>
      </w:r>
    </w:p>
    <w:p w:rsidR="00B03CCE" w:rsidRPr="00B03CCE" w:rsidRDefault="00B03CCE" w:rsidP="00B03CCE">
      <w:pPr>
        <w:numPr>
          <w:ilvl w:val="0"/>
          <w:numId w:val="20"/>
        </w:numPr>
        <w:tabs>
          <w:tab w:val="clear" w:pos="540"/>
          <w:tab w:val="num" w:pos="1069"/>
        </w:tabs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>выступление на итоговой конференции;</w:t>
      </w:r>
    </w:p>
    <w:p w:rsidR="00B03CCE" w:rsidRPr="00B03CCE" w:rsidRDefault="00B03CCE" w:rsidP="00B03CCE">
      <w:pPr>
        <w:numPr>
          <w:ilvl w:val="0"/>
          <w:numId w:val="20"/>
        </w:numPr>
        <w:tabs>
          <w:tab w:val="clear" w:pos="540"/>
          <w:tab w:val="num" w:pos="1069"/>
        </w:tabs>
        <w:spacing w:line="300" w:lineRule="auto"/>
        <w:ind w:left="0" w:firstLine="720"/>
        <w:jc w:val="both"/>
        <w:rPr>
          <w:rFonts w:ascii="Times New Roman" w:hAnsi="Times New Roman"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 xml:space="preserve">собеседование </w:t>
      </w:r>
    </w:p>
    <w:p w:rsidR="00B03CCE" w:rsidRPr="00B03CCE" w:rsidRDefault="00B03CCE" w:rsidP="00B03CCE">
      <w:pPr>
        <w:spacing w:line="360" w:lineRule="auto"/>
        <w:ind w:firstLine="708"/>
        <w:jc w:val="both"/>
        <w:rPr>
          <w:rFonts w:ascii="Times New Roman" w:hAnsi="Times New Roman"/>
          <w:i/>
          <w:lang w:val="ru-RU" w:eastAsia="ru-RU" w:bidi="ar-SA"/>
        </w:rPr>
      </w:pPr>
      <w:r w:rsidRPr="00B03CCE">
        <w:rPr>
          <w:rFonts w:ascii="Times New Roman" w:hAnsi="Times New Roman"/>
          <w:lang w:val="ru-RU" w:eastAsia="ru-RU" w:bidi="ar-SA"/>
        </w:rPr>
        <w:t xml:space="preserve">Итоги научно-исследовательской практики подводятся на заседании кафедры. Магистранты, успешно прошедшие научно-исследовательскую практику получают «зачет». Магистрант, не выполнивший программу практики, получивший отрицательный </w:t>
      </w:r>
      <w:r w:rsidRPr="00B03CCE">
        <w:rPr>
          <w:rFonts w:ascii="Times New Roman" w:hAnsi="Times New Roman"/>
          <w:lang w:val="ru-RU" w:eastAsia="ru-RU" w:bidi="ar-SA"/>
        </w:rPr>
        <w:lastRenderedPageBreak/>
        <w:t>отзыв о работе и неудовлетворительную оценку при защите отчета, или не защитивший отчет в установленный срок, не допускается к защите магистерской диссертации.</w:t>
      </w:r>
    </w:p>
    <w:p w:rsidR="00F234FE" w:rsidRDefault="00F234FE" w:rsidP="00C37410">
      <w:pPr>
        <w:rPr>
          <w:rFonts w:ascii="Times New Roman" w:hAnsi="Times New Roman"/>
          <w:b/>
          <w:lang w:val="ru-RU"/>
        </w:rPr>
      </w:pPr>
    </w:p>
    <w:p w:rsidR="007A0E34" w:rsidRDefault="007A0E34" w:rsidP="00950948">
      <w:pPr>
        <w:spacing w:line="360" w:lineRule="auto"/>
        <w:jc w:val="center"/>
        <w:rPr>
          <w:rFonts w:ascii="Times New Roman" w:hAnsi="Times New Roman"/>
          <w:b/>
          <w:lang w:val="ru-RU" w:eastAsia="ru-RU" w:bidi="ar-SA"/>
        </w:rPr>
      </w:pPr>
    </w:p>
    <w:p w:rsidR="00950948" w:rsidRPr="00950948" w:rsidRDefault="00950948" w:rsidP="00950948">
      <w:pPr>
        <w:spacing w:line="360" w:lineRule="auto"/>
        <w:jc w:val="center"/>
        <w:rPr>
          <w:rFonts w:ascii="Times New Roman" w:hAnsi="Times New Roman"/>
          <w:b/>
          <w:i/>
          <w:lang w:val="ru-RU" w:eastAsia="ru-RU" w:bidi="ar-SA"/>
        </w:rPr>
      </w:pPr>
      <w:r w:rsidRPr="00950948">
        <w:rPr>
          <w:rFonts w:ascii="Times New Roman" w:hAnsi="Times New Roman"/>
          <w:b/>
          <w:i/>
          <w:lang w:val="ru-RU" w:eastAsia="ru-RU" w:bidi="ar-SA"/>
        </w:rPr>
        <w:t>Аннотация программы научно-исследовательской работы</w:t>
      </w:r>
    </w:p>
    <w:p w:rsidR="00950948" w:rsidRPr="00950948" w:rsidRDefault="00950948" w:rsidP="00950948">
      <w:pPr>
        <w:spacing w:line="360" w:lineRule="auto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950948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950948">
        <w:rPr>
          <w:rFonts w:ascii="Times New Roman" w:hAnsi="Times New Roman"/>
          <w:lang w:val="ru-RU" w:eastAsia="ru-RU" w:bidi="ar-SA"/>
        </w:rPr>
        <w:t>В соответствии с ФГОС ВПО м</w:t>
      </w:r>
      <w:r w:rsidRPr="00950948">
        <w:rPr>
          <w:rFonts w:ascii="Times New Roman" w:hAnsi="Times New Roman"/>
          <w:color w:val="000000"/>
          <w:lang w:val="ru-RU" w:eastAsia="ru-RU" w:bidi="ar-SA"/>
        </w:rPr>
        <w:t>агистратуры по направлению №</w:t>
      </w:r>
      <w:r w:rsidRPr="00950948">
        <w:rPr>
          <w:rFonts w:ascii="Times New Roman" w:hAnsi="Times New Roman"/>
          <w:bCs/>
          <w:color w:val="000000"/>
          <w:lang w:val="ru-RU" w:eastAsia="ru-RU" w:bidi="ar-SA"/>
        </w:rPr>
        <w:t xml:space="preserve">030600 - История научно-исследовательская работа </w:t>
      </w:r>
      <w:proofErr w:type="gramStart"/>
      <w:r w:rsidRPr="00950948">
        <w:rPr>
          <w:rFonts w:ascii="Times New Roman" w:hAnsi="Times New Roman"/>
          <w:bCs/>
          <w:color w:val="000000"/>
          <w:lang w:val="ru-RU" w:eastAsia="ru-RU" w:bidi="ar-SA"/>
        </w:rPr>
        <w:t>обучающихся</w:t>
      </w:r>
      <w:proofErr w:type="gramEnd"/>
      <w:r w:rsidRPr="00950948">
        <w:rPr>
          <w:rFonts w:ascii="Times New Roman" w:hAnsi="Times New Roman"/>
          <w:bCs/>
          <w:color w:val="000000"/>
          <w:lang w:val="ru-RU" w:eastAsia="ru-RU" w:bidi="ar-SA"/>
        </w:rPr>
        <w:t xml:space="preserve"> является обязательным разделом ООП магистратуры. Основным результатом научно-исследовательской работы является подготовка выпускной квалификационной работы магистра.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 xml:space="preserve">Целью научно-исследовательской работы </w:t>
      </w:r>
      <w:r w:rsidRPr="00950948">
        <w:rPr>
          <w:rFonts w:ascii="Times New Roman" w:hAnsi="Times New Roman"/>
          <w:lang w:val="ru-RU" w:eastAsia="ru-RU" w:bidi="ar-SA"/>
        </w:rPr>
        <w:t xml:space="preserve">магистрантов является формирование у них общекультурных и профессиональных компетенций в соответствии с требованиями ФГОС ВПО по направлению </w:t>
      </w:r>
      <w:r w:rsidRPr="00950948">
        <w:rPr>
          <w:rFonts w:ascii="Times New Roman" w:hAnsi="Times New Roman"/>
          <w:color w:val="000000"/>
          <w:lang w:val="ru-RU" w:eastAsia="ru-RU" w:bidi="ar-SA"/>
        </w:rPr>
        <w:t>№</w:t>
      </w:r>
      <w:r w:rsidRPr="00950948">
        <w:rPr>
          <w:rFonts w:ascii="Times New Roman" w:hAnsi="Times New Roman"/>
          <w:bCs/>
          <w:color w:val="000000"/>
          <w:lang w:val="ru-RU" w:eastAsia="ru-RU" w:bidi="ar-SA"/>
        </w:rPr>
        <w:t>030600 – История и с учетом особенностей ООП и определением видов и задач профессиональной деятельности выпускника.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b/>
          <w:lang w:val="ru-RU" w:eastAsia="ru-RU" w:bidi="ar-SA"/>
        </w:rPr>
        <w:t>Задачи научно-исследовательской работы</w:t>
      </w:r>
      <w:r w:rsidRPr="00950948">
        <w:rPr>
          <w:rFonts w:ascii="Times New Roman" w:hAnsi="Times New Roman"/>
          <w:lang w:val="ru-RU" w:eastAsia="ru-RU" w:bidi="ar-SA"/>
        </w:rPr>
        <w:t xml:space="preserve"> магистрантов: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- развитие и совершенствование </w:t>
      </w:r>
      <w:r w:rsidRPr="00950948">
        <w:rPr>
          <w:rFonts w:ascii="Times New Roman" w:hAnsi="Times New Roman"/>
          <w:color w:val="000000"/>
          <w:lang w:val="ru-RU" w:eastAsia="ru-RU" w:bidi="ar-SA"/>
        </w:rPr>
        <w:t>интеллектуального и общекультурного потенциала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color w:val="000000"/>
          <w:lang w:val="ru-RU" w:eastAsia="ru-RU" w:bidi="ar-SA"/>
        </w:rPr>
        <w:t>- умение использовать знания в области гуманитарных, социальных и экономических наук при осуществлении экспертных и аналитических работ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color w:val="000000"/>
          <w:lang w:val="ru-RU" w:eastAsia="ru-RU" w:bidi="ar-SA"/>
        </w:rPr>
        <w:t>- знание и использование современных методов и методики исследования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color w:val="000000"/>
          <w:lang w:val="ru-RU" w:eastAsia="ru-RU" w:bidi="ar-SA"/>
        </w:rPr>
        <w:t>- овладеть навыками анализа, синтеза и критического осмысления информации на основе комплексных научных методов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color w:val="000000"/>
          <w:lang w:val="ru-RU" w:eastAsia="ru-RU" w:bidi="ar-SA"/>
        </w:rPr>
        <w:t>- выработать умение сотрудничать с представителями других областей знания в ходе решения научно-исследовательских и прикладных задач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 xml:space="preserve">- овладеть </w:t>
      </w:r>
      <w:r w:rsidRPr="00950948">
        <w:rPr>
          <w:rFonts w:ascii="Times New Roman" w:hAnsi="Times New Roman"/>
          <w:color w:val="000000"/>
          <w:lang w:val="ru-RU" w:eastAsia="ru-RU" w:bidi="ar-SA"/>
        </w:rPr>
        <w:t>умением ставить и решать перспективные научно-исследовательские и прикладные задачи</w:t>
      </w:r>
    </w:p>
    <w:p w:rsidR="00950948" w:rsidRPr="00950948" w:rsidRDefault="00950948" w:rsidP="0095094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0948">
        <w:rPr>
          <w:rFonts w:ascii="Times New Roman" w:hAnsi="Times New Roman"/>
          <w:color w:val="000000"/>
          <w:lang w:val="ru-RU" w:eastAsia="ru-RU" w:bidi="ar-SA"/>
        </w:rPr>
        <w:t xml:space="preserve">Указанные </w:t>
      </w:r>
      <w:r w:rsidRPr="00950948">
        <w:rPr>
          <w:rFonts w:ascii="Times New Roman" w:hAnsi="Times New Roman"/>
          <w:lang w:val="ru-RU" w:eastAsia="ru-RU" w:bidi="ar-SA"/>
        </w:rPr>
        <w:t>универсальные, профессиональные и профессионально-специализированные</w:t>
      </w:r>
      <w:r w:rsidRPr="00950948">
        <w:rPr>
          <w:rFonts w:ascii="Times New Roman" w:hAnsi="Times New Roman"/>
          <w:color w:val="000000"/>
          <w:lang w:val="ru-RU" w:eastAsia="ru-RU" w:bidi="ar-SA"/>
        </w:rPr>
        <w:t xml:space="preserve"> компетенции формируются у магистрантов </w:t>
      </w:r>
      <w:r w:rsidRPr="00950948">
        <w:rPr>
          <w:rFonts w:ascii="Times New Roman" w:hAnsi="Times New Roman"/>
          <w:lang w:val="ru-RU" w:eastAsia="ru-RU" w:bidi="ar-SA"/>
        </w:rPr>
        <w:t>в процессе их самостоятельной работы во время аудиторных (семинары, коллоквиумы, дискуссии по докладам) и внеаудиторных занятий по избранной тематике на предмет подготовки к учёным конференциям, написания научных работ, подготовки и защиты выпускной квалификационной работы магистра, где магистр должен показать умение</w:t>
      </w:r>
      <w:proofErr w:type="gramStart"/>
      <w:r w:rsidRPr="00950948">
        <w:rPr>
          <w:rFonts w:ascii="Times New Roman" w:hAnsi="Times New Roman"/>
          <w:lang w:val="ru-RU" w:eastAsia="ru-RU" w:bidi="ar-SA"/>
        </w:rPr>
        <w:t>.</w:t>
      </w:r>
      <w:proofErr w:type="gramEnd"/>
      <w:r w:rsidRPr="00950948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950948">
        <w:rPr>
          <w:rFonts w:ascii="Times New Roman" w:hAnsi="Times New Roman"/>
          <w:color w:val="000000"/>
          <w:lang w:val="ru-RU" w:eastAsia="ru-RU" w:bidi="ar-SA"/>
        </w:rPr>
        <w:t>п</w:t>
      </w:r>
      <w:proofErr w:type="gramEnd"/>
      <w:r w:rsidRPr="00950948">
        <w:rPr>
          <w:rFonts w:ascii="Times New Roman" w:hAnsi="Times New Roman"/>
          <w:color w:val="000000"/>
          <w:lang w:val="ru-RU" w:eastAsia="ru-RU" w:bidi="ar-SA"/>
        </w:rPr>
        <w:t>рофессионально излагать специальную информацию, научно аргументировать и защищать свою точку зрения.</w:t>
      </w:r>
    </w:p>
    <w:p w:rsidR="00950948" w:rsidRPr="00950948" w:rsidRDefault="00950948" w:rsidP="0095094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К основным формам научно-исследовательской работы магистранта относятся:</w:t>
      </w:r>
    </w:p>
    <w:p w:rsidR="00950948" w:rsidRPr="00950948" w:rsidRDefault="00950948" w:rsidP="00950948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- научно-исследовательский семинар, в соответствии с требованиями ФГОС ВПО магистратуры продолжающийся на регулярной основе не менее двух семестров;</w:t>
      </w:r>
    </w:p>
    <w:p w:rsidR="00950948" w:rsidRPr="00950948" w:rsidRDefault="00950948" w:rsidP="00950948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lastRenderedPageBreak/>
        <w:t>- подготовка выпускной квалификационной работы магистра; Основным результатом научно-исследовательской работы является подготовка выпускной квалификационной работы магистра</w:t>
      </w:r>
    </w:p>
    <w:p w:rsidR="00950948" w:rsidRPr="00950948" w:rsidRDefault="00950948" w:rsidP="00950948">
      <w:pPr>
        <w:spacing w:line="36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- индивидуальная деятельность магистрантов, определяемая по их инициативе с учетом специфики исследования; активность магистрантов протекает под руководством научного руководителя из числа членов кафедры.</w:t>
      </w:r>
    </w:p>
    <w:p w:rsidR="00950948" w:rsidRPr="00950948" w:rsidRDefault="00950948" w:rsidP="00950948">
      <w:pPr>
        <w:spacing w:line="360" w:lineRule="auto"/>
        <w:jc w:val="both"/>
        <w:rPr>
          <w:rFonts w:ascii="Times New Roman" w:hAnsi="Times New Roman"/>
          <w:lang w:val="ru-RU" w:eastAsia="ru-RU" w:bidi="ar-SA"/>
        </w:rPr>
      </w:pPr>
      <w:r w:rsidRPr="00950948">
        <w:rPr>
          <w:rFonts w:ascii="Times New Roman" w:hAnsi="Times New Roman"/>
          <w:lang w:val="ru-RU" w:eastAsia="ru-RU" w:bidi="ar-SA"/>
        </w:rPr>
        <w:t>Общая трудоемкость научно-исследовательской работы магистранта по ООП магистратуры «</w:t>
      </w:r>
      <w:proofErr w:type="spellStart"/>
      <w:r w:rsidRPr="00950948">
        <w:rPr>
          <w:rFonts w:ascii="Times New Roman" w:hAnsi="Times New Roman"/>
          <w:lang w:val="ru-RU" w:eastAsia="ru-RU" w:bidi="ar-SA"/>
        </w:rPr>
        <w:t>Россиеведение</w:t>
      </w:r>
      <w:proofErr w:type="spellEnd"/>
      <w:r w:rsidRPr="00950948">
        <w:rPr>
          <w:rFonts w:ascii="Times New Roman" w:hAnsi="Times New Roman"/>
          <w:lang w:val="ru-RU" w:eastAsia="ru-RU" w:bidi="ar-SA"/>
        </w:rPr>
        <w:t xml:space="preserve">» составляет 24 зачетные единицы  (864 </w:t>
      </w:r>
      <w:proofErr w:type="spellStart"/>
      <w:r w:rsidRPr="00950948">
        <w:rPr>
          <w:rFonts w:ascii="Times New Roman" w:hAnsi="Times New Roman"/>
          <w:lang w:val="ru-RU" w:eastAsia="ru-RU" w:bidi="ar-SA"/>
        </w:rPr>
        <w:t>ак</w:t>
      </w:r>
      <w:proofErr w:type="spellEnd"/>
      <w:r w:rsidRPr="00950948">
        <w:rPr>
          <w:rFonts w:ascii="Times New Roman" w:hAnsi="Times New Roman"/>
          <w:lang w:val="ru-RU" w:eastAsia="ru-RU" w:bidi="ar-SA"/>
        </w:rPr>
        <w:t>. часа).</w:t>
      </w:r>
    </w:p>
    <w:p w:rsidR="00950948" w:rsidRPr="00950948" w:rsidRDefault="00950948" w:rsidP="00950948">
      <w:pPr>
        <w:spacing w:line="360" w:lineRule="auto"/>
        <w:ind w:left="360"/>
        <w:jc w:val="both"/>
        <w:rPr>
          <w:rFonts w:ascii="Times New Roman" w:hAnsi="Times New Roman"/>
          <w:lang w:val="ru-RU" w:eastAsia="ru-RU" w:bidi="ar-SA"/>
        </w:rPr>
      </w:pPr>
    </w:p>
    <w:p w:rsidR="00950948" w:rsidRPr="00950948" w:rsidRDefault="00950948" w:rsidP="00C37410">
      <w:pPr>
        <w:rPr>
          <w:rFonts w:ascii="Times New Roman" w:hAnsi="Times New Roman"/>
          <w:b/>
          <w:lang w:val="ru-RU"/>
        </w:rPr>
      </w:pPr>
    </w:p>
    <w:sectPr w:rsidR="00950948" w:rsidRPr="009509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96" w:rsidRDefault="002F2396">
      <w:r>
        <w:separator/>
      </w:r>
    </w:p>
  </w:endnote>
  <w:endnote w:type="continuationSeparator" w:id="0">
    <w:p w:rsidR="002F2396" w:rsidRDefault="002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CB" w:rsidRDefault="003C3CCB" w:rsidP="003C3CCB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C3CCB" w:rsidRDefault="003C3CCB" w:rsidP="003C3CCB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CB" w:rsidRDefault="003C3CCB" w:rsidP="003C3CCB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A0E34">
      <w:rPr>
        <w:rStyle w:val="af7"/>
        <w:noProof/>
      </w:rPr>
      <w:t>33</w:t>
    </w:r>
    <w:r>
      <w:rPr>
        <w:rStyle w:val="af7"/>
      </w:rPr>
      <w:fldChar w:fldCharType="end"/>
    </w:r>
  </w:p>
  <w:p w:rsidR="003C3CCB" w:rsidRDefault="003C3CCB" w:rsidP="003C3CCB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96" w:rsidRDefault="002F2396">
      <w:r>
        <w:separator/>
      </w:r>
    </w:p>
  </w:footnote>
  <w:footnote w:type="continuationSeparator" w:id="0">
    <w:p w:rsidR="002F2396" w:rsidRDefault="002F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CB" w:rsidRDefault="003C3CCB" w:rsidP="003C3CC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C3CCB" w:rsidRDefault="003C3CCB" w:rsidP="003C3CCB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CB" w:rsidRDefault="003C3CCB" w:rsidP="003C3CCB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3F"/>
    <w:multiLevelType w:val="multilevel"/>
    <w:tmpl w:val="899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0AF5"/>
    <w:multiLevelType w:val="singleLevel"/>
    <w:tmpl w:val="26BC6AB2"/>
    <w:lvl w:ilvl="0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</w:lvl>
  </w:abstractNum>
  <w:abstractNum w:abstractNumId="2">
    <w:nsid w:val="10E67016"/>
    <w:multiLevelType w:val="hybridMultilevel"/>
    <w:tmpl w:val="B270EA0A"/>
    <w:lvl w:ilvl="0" w:tplc="CEECE3FA">
      <w:start w:val="1"/>
      <w:numFmt w:val="bullet"/>
      <w:lvlText w:val=""/>
      <w:lvlJc w:val="left"/>
      <w:pPr>
        <w:tabs>
          <w:tab w:val="num" w:pos="540"/>
        </w:tabs>
        <w:ind w:left="7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EE2914"/>
    <w:multiLevelType w:val="hybridMultilevel"/>
    <w:tmpl w:val="3D50B7A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11B737A"/>
    <w:multiLevelType w:val="hybridMultilevel"/>
    <w:tmpl w:val="B5C8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4255E"/>
    <w:multiLevelType w:val="multilevel"/>
    <w:tmpl w:val="E408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D6B58"/>
    <w:multiLevelType w:val="hybridMultilevel"/>
    <w:tmpl w:val="6B80AEA8"/>
    <w:lvl w:ilvl="0" w:tplc="CEECE3FA">
      <w:start w:val="1"/>
      <w:numFmt w:val="bullet"/>
      <w:lvlText w:val=""/>
      <w:lvlJc w:val="left"/>
      <w:pPr>
        <w:tabs>
          <w:tab w:val="num" w:pos="540"/>
        </w:tabs>
        <w:ind w:left="7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3716F3"/>
    <w:multiLevelType w:val="hybridMultilevel"/>
    <w:tmpl w:val="2FE4932A"/>
    <w:lvl w:ilvl="0" w:tplc="1FD817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CC701C8"/>
    <w:multiLevelType w:val="multilevel"/>
    <w:tmpl w:val="046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B3CC1"/>
    <w:multiLevelType w:val="hybridMultilevel"/>
    <w:tmpl w:val="13FC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31B9A"/>
    <w:multiLevelType w:val="hybridMultilevel"/>
    <w:tmpl w:val="2F1803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207453C"/>
    <w:multiLevelType w:val="hybridMultilevel"/>
    <w:tmpl w:val="C232A180"/>
    <w:lvl w:ilvl="0" w:tplc="906CFC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D70A2"/>
    <w:multiLevelType w:val="hybridMultilevel"/>
    <w:tmpl w:val="6E2E56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7A167F"/>
    <w:multiLevelType w:val="hybridMultilevel"/>
    <w:tmpl w:val="8818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C3460"/>
    <w:multiLevelType w:val="hybridMultilevel"/>
    <w:tmpl w:val="FCBEA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94F75"/>
    <w:multiLevelType w:val="hybridMultilevel"/>
    <w:tmpl w:val="787A55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974174"/>
    <w:multiLevelType w:val="multilevel"/>
    <w:tmpl w:val="3F6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B4AD4"/>
    <w:multiLevelType w:val="hybridMultilevel"/>
    <w:tmpl w:val="056658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EFA2237"/>
    <w:multiLevelType w:val="hybridMultilevel"/>
    <w:tmpl w:val="F3DA7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9"/>
  </w:num>
  <w:num w:numId="15">
    <w:abstractNumId w:val="17"/>
  </w:num>
  <w:num w:numId="16">
    <w:abstractNumId w:val="14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0"/>
    <w:rsid w:val="001E57C5"/>
    <w:rsid w:val="002F2396"/>
    <w:rsid w:val="003A6F24"/>
    <w:rsid w:val="003C3CCB"/>
    <w:rsid w:val="004B686B"/>
    <w:rsid w:val="00636532"/>
    <w:rsid w:val="006730BA"/>
    <w:rsid w:val="00696C32"/>
    <w:rsid w:val="00704AC2"/>
    <w:rsid w:val="007A0598"/>
    <w:rsid w:val="007A0E34"/>
    <w:rsid w:val="00874D3A"/>
    <w:rsid w:val="008C12A6"/>
    <w:rsid w:val="00950948"/>
    <w:rsid w:val="00A10E19"/>
    <w:rsid w:val="00AB6234"/>
    <w:rsid w:val="00AF0826"/>
    <w:rsid w:val="00B03CCE"/>
    <w:rsid w:val="00C37410"/>
    <w:rsid w:val="00D21263"/>
    <w:rsid w:val="00F234FE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2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36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qFormat/>
    <w:rsid w:val="00636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qFormat/>
    <w:rsid w:val="00636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qFormat/>
    <w:rsid w:val="00636532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qFormat/>
    <w:rsid w:val="00636532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qFormat/>
    <w:rsid w:val="00636532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qFormat/>
    <w:rsid w:val="00636532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qFormat/>
    <w:rsid w:val="00636532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qFormat/>
    <w:rsid w:val="00636532"/>
    <w:pPr>
      <w:spacing w:before="240" w:after="60"/>
      <w:outlineLvl w:val="8"/>
    </w:pPr>
    <w:rPr>
      <w:rFonts w:ascii="Cambria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653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65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653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65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65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653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6365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65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36532"/>
    <w:rPr>
      <w:rFonts w:ascii="Cambria" w:hAnsi="Cambria"/>
    </w:rPr>
  </w:style>
  <w:style w:type="paragraph" w:styleId="a5">
    <w:name w:val="Title"/>
    <w:basedOn w:val="a"/>
    <w:next w:val="a"/>
    <w:link w:val="a6"/>
    <w:uiPriority w:val="10"/>
    <w:qFormat/>
    <w:rsid w:val="006365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bidi="ar-SA"/>
    </w:rPr>
  </w:style>
  <w:style w:type="character" w:customStyle="1" w:styleId="a6">
    <w:name w:val="Название Знак"/>
    <w:basedOn w:val="a0"/>
    <w:link w:val="a5"/>
    <w:uiPriority w:val="10"/>
    <w:rsid w:val="00636532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36532"/>
    <w:pPr>
      <w:spacing w:after="60"/>
      <w:jc w:val="center"/>
      <w:outlineLvl w:val="1"/>
    </w:pPr>
    <w:rPr>
      <w:rFonts w:ascii="Cambria" w:hAnsi="Cambria"/>
      <w:lang w:val="ru-RU" w:bidi="ar-SA"/>
    </w:rPr>
  </w:style>
  <w:style w:type="character" w:customStyle="1" w:styleId="a8">
    <w:name w:val="Подзаголовок Знак"/>
    <w:basedOn w:val="a0"/>
    <w:link w:val="a7"/>
    <w:uiPriority w:val="11"/>
    <w:rsid w:val="00636532"/>
    <w:rPr>
      <w:rFonts w:ascii="Cambria" w:hAnsi="Cambria"/>
      <w:sz w:val="24"/>
      <w:szCs w:val="24"/>
    </w:rPr>
  </w:style>
  <w:style w:type="character" w:styleId="a9">
    <w:name w:val="Strong"/>
    <w:basedOn w:val="a0"/>
    <w:uiPriority w:val="22"/>
    <w:qFormat/>
    <w:rsid w:val="00636532"/>
    <w:rPr>
      <w:b/>
      <w:bCs/>
    </w:rPr>
  </w:style>
  <w:style w:type="character" w:styleId="aa">
    <w:name w:val="Emphasis"/>
    <w:basedOn w:val="a0"/>
    <w:uiPriority w:val="20"/>
    <w:qFormat/>
    <w:rsid w:val="00636532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36532"/>
    <w:rPr>
      <w:szCs w:val="32"/>
    </w:rPr>
  </w:style>
  <w:style w:type="paragraph" w:styleId="ac">
    <w:name w:val="List Paragraph"/>
    <w:basedOn w:val="a"/>
    <w:uiPriority w:val="34"/>
    <w:qFormat/>
    <w:rsid w:val="006365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532"/>
    <w:rPr>
      <w:i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63653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36532"/>
    <w:pPr>
      <w:ind w:left="720" w:right="720"/>
    </w:pPr>
    <w:rPr>
      <w:b/>
      <w:i/>
      <w:szCs w:val="20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636532"/>
    <w:rPr>
      <w:b/>
      <w:i/>
      <w:sz w:val="24"/>
    </w:rPr>
  </w:style>
  <w:style w:type="character" w:styleId="af">
    <w:name w:val="Subtle Emphasis"/>
    <w:uiPriority w:val="19"/>
    <w:qFormat/>
    <w:rsid w:val="00636532"/>
    <w:rPr>
      <w:i/>
      <w:color w:val="5A5A5A"/>
    </w:rPr>
  </w:style>
  <w:style w:type="character" w:styleId="af0">
    <w:name w:val="Intense Emphasis"/>
    <w:basedOn w:val="a0"/>
    <w:uiPriority w:val="21"/>
    <w:qFormat/>
    <w:rsid w:val="0063653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3653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3653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3653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36532"/>
    <w:pPr>
      <w:outlineLvl w:val="9"/>
    </w:pPr>
    <w:rPr>
      <w:lang w:val="en-US" w:bidi="en-US"/>
    </w:rPr>
  </w:style>
  <w:style w:type="paragraph" w:styleId="af5">
    <w:name w:val="header"/>
    <w:basedOn w:val="a"/>
    <w:link w:val="af6"/>
    <w:rsid w:val="00F529D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F529D8"/>
    <w:rPr>
      <w:rFonts w:ascii="Times New Roman" w:hAnsi="Times New Roman"/>
      <w:lang w:eastAsia="ru-RU"/>
    </w:rPr>
  </w:style>
  <w:style w:type="character" w:styleId="af7">
    <w:name w:val="page number"/>
    <w:basedOn w:val="a0"/>
    <w:rsid w:val="00F529D8"/>
  </w:style>
  <w:style w:type="paragraph" w:styleId="af8">
    <w:name w:val="footer"/>
    <w:basedOn w:val="a"/>
    <w:link w:val="af9"/>
    <w:rsid w:val="00F529D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9">
    <w:name w:val="Нижний колонтитул Знак"/>
    <w:basedOn w:val="a0"/>
    <w:link w:val="af8"/>
    <w:rsid w:val="00F529D8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2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36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qFormat/>
    <w:rsid w:val="00636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qFormat/>
    <w:rsid w:val="00636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qFormat/>
    <w:rsid w:val="00636532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qFormat/>
    <w:rsid w:val="00636532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qFormat/>
    <w:rsid w:val="00636532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qFormat/>
    <w:rsid w:val="00636532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qFormat/>
    <w:rsid w:val="00636532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qFormat/>
    <w:rsid w:val="00636532"/>
    <w:pPr>
      <w:spacing w:before="240" w:after="60"/>
      <w:outlineLvl w:val="8"/>
    </w:pPr>
    <w:rPr>
      <w:rFonts w:ascii="Cambria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653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65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3653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65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65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653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6365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65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36532"/>
    <w:rPr>
      <w:rFonts w:ascii="Cambria" w:hAnsi="Cambria"/>
    </w:rPr>
  </w:style>
  <w:style w:type="paragraph" w:styleId="a5">
    <w:name w:val="Title"/>
    <w:basedOn w:val="a"/>
    <w:next w:val="a"/>
    <w:link w:val="a6"/>
    <w:uiPriority w:val="10"/>
    <w:qFormat/>
    <w:rsid w:val="006365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bidi="ar-SA"/>
    </w:rPr>
  </w:style>
  <w:style w:type="character" w:customStyle="1" w:styleId="a6">
    <w:name w:val="Название Знак"/>
    <w:basedOn w:val="a0"/>
    <w:link w:val="a5"/>
    <w:uiPriority w:val="10"/>
    <w:rsid w:val="00636532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36532"/>
    <w:pPr>
      <w:spacing w:after="60"/>
      <w:jc w:val="center"/>
      <w:outlineLvl w:val="1"/>
    </w:pPr>
    <w:rPr>
      <w:rFonts w:ascii="Cambria" w:hAnsi="Cambria"/>
      <w:lang w:val="ru-RU" w:bidi="ar-SA"/>
    </w:rPr>
  </w:style>
  <w:style w:type="character" w:customStyle="1" w:styleId="a8">
    <w:name w:val="Подзаголовок Знак"/>
    <w:basedOn w:val="a0"/>
    <w:link w:val="a7"/>
    <w:uiPriority w:val="11"/>
    <w:rsid w:val="00636532"/>
    <w:rPr>
      <w:rFonts w:ascii="Cambria" w:hAnsi="Cambria"/>
      <w:sz w:val="24"/>
      <w:szCs w:val="24"/>
    </w:rPr>
  </w:style>
  <w:style w:type="character" w:styleId="a9">
    <w:name w:val="Strong"/>
    <w:basedOn w:val="a0"/>
    <w:uiPriority w:val="22"/>
    <w:qFormat/>
    <w:rsid w:val="00636532"/>
    <w:rPr>
      <w:b/>
      <w:bCs/>
    </w:rPr>
  </w:style>
  <w:style w:type="character" w:styleId="aa">
    <w:name w:val="Emphasis"/>
    <w:basedOn w:val="a0"/>
    <w:uiPriority w:val="20"/>
    <w:qFormat/>
    <w:rsid w:val="00636532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636532"/>
    <w:rPr>
      <w:szCs w:val="32"/>
    </w:rPr>
  </w:style>
  <w:style w:type="paragraph" w:styleId="ac">
    <w:name w:val="List Paragraph"/>
    <w:basedOn w:val="a"/>
    <w:uiPriority w:val="34"/>
    <w:qFormat/>
    <w:rsid w:val="006365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532"/>
    <w:rPr>
      <w:i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63653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36532"/>
    <w:pPr>
      <w:ind w:left="720" w:right="720"/>
    </w:pPr>
    <w:rPr>
      <w:b/>
      <w:i/>
      <w:szCs w:val="20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636532"/>
    <w:rPr>
      <w:b/>
      <w:i/>
      <w:sz w:val="24"/>
    </w:rPr>
  </w:style>
  <w:style w:type="character" w:styleId="af">
    <w:name w:val="Subtle Emphasis"/>
    <w:uiPriority w:val="19"/>
    <w:qFormat/>
    <w:rsid w:val="00636532"/>
    <w:rPr>
      <w:i/>
      <w:color w:val="5A5A5A"/>
    </w:rPr>
  </w:style>
  <w:style w:type="character" w:styleId="af0">
    <w:name w:val="Intense Emphasis"/>
    <w:basedOn w:val="a0"/>
    <w:uiPriority w:val="21"/>
    <w:qFormat/>
    <w:rsid w:val="0063653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3653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3653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36532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636532"/>
    <w:pPr>
      <w:outlineLvl w:val="9"/>
    </w:pPr>
    <w:rPr>
      <w:lang w:val="en-US" w:bidi="en-US"/>
    </w:rPr>
  </w:style>
  <w:style w:type="paragraph" w:styleId="af5">
    <w:name w:val="header"/>
    <w:basedOn w:val="a"/>
    <w:link w:val="af6"/>
    <w:rsid w:val="00F529D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F529D8"/>
    <w:rPr>
      <w:rFonts w:ascii="Times New Roman" w:hAnsi="Times New Roman"/>
      <w:lang w:eastAsia="ru-RU"/>
    </w:rPr>
  </w:style>
  <w:style w:type="character" w:styleId="af7">
    <w:name w:val="page number"/>
    <w:basedOn w:val="a0"/>
    <w:rsid w:val="00F529D8"/>
  </w:style>
  <w:style w:type="paragraph" w:styleId="af8">
    <w:name w:val="footer"/>
    <w:basedOn w:val="a"/>
    <w:link w:val="af9"/>
    <w:rsid w:val="00F529D8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9">
    <w:name w:val="Нижний колонтитул Знак"/>
    <w:basedOn w:val="a0"/>
    <w:link w:val="af8"/>
    <w:rsid w:val="00F529D8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10628</Words>
  <Characters>60585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5</cp:revision>
  <dcterms:created xsi:type="dcterms:W3CDTF">2015-01-21T09:05:00Z</dcterms:created>
  <dcterms:modified xsi:type="dcterms:W3CDTF">2015-01-21T13:50:00Z</dcterms:modified>
</cp:coreProperties>
</file>