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564" w:rsidRPr="00A31564" w:rsidRDefault="00A31564" w:rsidP="00A31564">
      <w:pPr>
        <w:spacing w:before="274" w:after="27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</w:t>
      </w:r>
      <w:r w:rsidRPr="001F08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исследовательских и проектных работ.</w:t>
      </w:r>
      <w:r w:rsidRPr="00A31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2"/>
        <w:gridCol w:w="787"/>
      </w:tblGrid>
      <w:tr w:rsidR="00A31564" w:rsidRPr="00A31564" w:rsidTr="00A31564">
        <w:trPr>
          <w:tblCellSpacing w:w="15" w:type="dxa"/>
        </w:trPr>
        <w:tc>
          <w:tcPr>
            <w:tcW w:w="8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A31564" w:rsidRPr="00A31564" w:rsidRDefault="00A31564" w:rsidP="00A31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3156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Критерий</w:t>
            </w:r>
            <w:r w:rsidRPr="00A315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A315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«Постановка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обоснование</w:t>
            </w:r>
            <w:r w:rsidRPr="00A315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цели</w:t>
            </w:r>
            <w:r w:rsidR="001F08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 путей ее достижения</w:t>
            </w:r>
            <w:r w:rsidRPr="00A315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  <w:r w:rsidR="001F08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A315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(максимум 3 балла)</w:t>
            </w:r>
          </w:p>
        </w:tc>
        <w:tc>
          <w:tcPr>
            <w:tcW w:w="74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  <w:hideMark/>
          </w:tcPr>
          <w:p w:rsidR="00A31564" w:rsidRPr="00A31564" w:rsidRDefault="00A31564" w:rsidP="00A31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Баллы</w:t>
            </w:r>
          </w:p>
        </w:tc>
      </w:tr>
      <w:tr w:rsidR="00A31564" w:rsidRPr="00A31564" w:rsidTr="00A31564">
        <w:trPr>
          <w:tblCellSpacing w:w="15" w:type="dxa"/>
        </w:trPr>
        <w:tc>
          <w:tcPr>
            <w:tcW w:w="8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A31564" w:rsidRPr="00A31564" w:rsidRDefault="00A31564" w:rsidP="00A31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 </w:t>
            </w:r>
            <w:r w:rsidRPr="00A315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 сформулирована</w:t>
            </w:r>
          </w:p>
        </w:tc>
        <w:tc>
          <w:tcPr>
            <w:tcW w:w="74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  <w:hideMark/>
          </w:tcPr>
          <w:p w:rsidR="00A31564" w:rsidRPr="00A31564" w:rsidRDefault="00A31564" w:rsidP="00A31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31564" w:rsidRPr="00A31564" w:rsidTr="00A31564">
        <w:trPr>
          <w:tblCellSpacing w:w="15" w:type="dxa"/>
        </w:trPr>
        <w:tc>
          <w:tcPr>
            <w:tcW w:w="8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A31564" w:rsidRPr="00A31564" w:rsidRDefault="00A31564" w:rsidP="00A31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 </w:t>
            </w:r>
            <w:r w:rsidRPr="00A315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сформулирована</w:t>
            </w:r>
            <w:r w:rsidRPr="00A31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 </w:t>
            </w:r>
            <w:r w:rsidRPr="00A315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план</w:t>
            </w:r>
            <w:r w:rsidRPr="00A31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ее достижения </w:t>
            </w:r>
            <w:r w:rsidRPr="00A315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74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  <w:hideMark/>
          </w:tcPr>
          <w:p w:rsidR="00A31564" w:rsidRPr="00A31564" w:rsidRDefault="00A31564" w:rsidP="00A31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31564" w:rsidRPr="00A31564" w:rsidTr="00A31564">
        <w:trPr>
          <w:tblCellSpacing w:w="15" w:type="dxa"/>
        </w:trPr>
        <w:tc>
          <w:tcPr>
            <w:tcW w:w="8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A31564" w:rsidRPr="00A31564" w:rsidRDefault="00A31564" w:rsidP="00A31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сформулирована, </w:t>
            </w:r>
            <w:r w:rsidRPr="00A315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обоснована</w:t>
            </w:r>
            <w:r w:rsidRPr="00A31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дан </w:t>
            </w:r>
            <w:r w:rsidRPr="00A315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схематичный</w:t>
            </w:r>
            <w:r w:rsidRPr="00A31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315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план</w:t>
            </w:r>
            <w:r w:rsidRPr="00A31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ее достижения</w:t>
            </w:r>
          </w:p>
        </w:tc>
        <w:tc>
          <w:tcPr>
            <w:tcW w:w="74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  <w:hideMark/>
          </w:tcPr>
          <w:p w:rsidR="00A31564" w:rsidRPr="00A31564" w:rsidRDefault="00A31564" w:rsidP="00A31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31564" w:rsidRPr="00A31564" w:rsidTr="00A31564">
        <w:trPr>
          <w:tblCellSpacing w:w="15" w:type="dxa"/>
        </w:trPr>
        <w:tc>
          <w:tcPr>
            <w:tcW w:w="8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A31564" w:rsidRPr="00A31564" w:rsidRDefault="00A31564" w:rsidP="00A31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сформулирована, </w:t>
            </w:r>
            <w:r w:rsidRPr="00A315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четко обоснована</w:t>
            </w:r>
            <w:r w:rsidRPr="00A31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дан </w:t>
            </w:r>
            <w:r w:rsidRPr="00A315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подробный план</w:t>
            </w:r>
            <w:r w:rsidRPr="00A31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ее достижения</w:t>
            </w:r>
          </w:p>
        </w:tc>
        <w:tc>
          <w:tcPr>
            <w:tcW w:w="74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  <w:hideMark/>
          </w:tcPr>
          <w:p w:rsidR="00A31564" w:rsidRPr="00A31564" w:rsidRDefault="00A31564" w:rsidP="00A31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26263" w:rsidRPr="00A31564" w:rsidTr="00A31564">
        <w:trPr>
          <w:tblCellSpacing w:w="15" w:type="dxa"/>
        </w:trPr>
        <w:tc>
          <w:tcPr>
            <w:tcW w:w="8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</w:tcPr>
          <w:p w:rsidR="00D26263" w:rsidRPr="00A31564" w:rsidRDefault="00D26263" w:rsidP="00A31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D26263" w:rsidRPr="00A31564" w:rsidRDefault="00D26263" w:rsidP="00A31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1564" w:rsidRPr="00A31564" w:rsidTr="00A31564">
        <w:trPr>
          <w:tblCellSpacing w:w="15" w:type="dxa"/>
        </w:trPr>
        <w:tc>
          <w:tcPr>
            <w:tcW w:w="9249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  <w:hideMark/>
          </w:tcPr>
          <w:p w:rsidR="00A31564" w:rsidRPr="00A31564" w:rsidRDefault="00A31564" w:rsidP="00A31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56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Критерий</w:t>
            </w:r>
            <w:r w:rsidRPr="00A315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Pr="00A315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«Глубина раскрытия темы»</w:t>
            </w:r>
            <w:r w:rsidR="001F08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A315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(максимум 3 балла)</w:t>
            </w:r>
          </w:p>
        </w:tc>
      </w:tr>
      <w:tr w:rsidR="00A31564" w:rsidRPr="00A31564" w:rsidTr="00A31564">
        <w:trPr>
          <w:tblCellSpacing w:w="15" w:type="dxa"/>
        </w:trPr>
        <w:tc>
          <w:tcPr>
            <w:tcW w:w="8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A31564" w:rsidRPr="00A31564" w:rsidRDefault="00A31564" w:rsidP="00A31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Тема </w:t>
            </w:r>
            <w:r w:rsidRPr="00A315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 раскрыта</w:t>
            </w:r>
          </w:p>
        </w:tc>
        <w:tc>
          <w:tcPr>
            <w:tcW w:w="74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31564" w:rsidRPr="00A31564" w:rsidRDefault="00A31564" w:rsidP="00A31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31564" w:rsidRPr="00A31564" w:rsidTr="00A31564">
        <w:trPr>
          <w:tblCellSpacing w:w="15" w:type="dxa"/>
        </w:trPr>
        <w:tc>
          <w:tcPr>
            <w:tcW w:w="8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A31564" w:rsidRPr="00A31564" w:rsidRDefault="00A31564" w:rsidP="00A31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раскрыта </w:t>
            </w:r>
            <w:r w:rsidRPr="00A315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фрагментарно</w:t>
            </w:r>
          </w:p>
        </w:tc>
        <w:tc>
          <w:tcPr>
            <w:tcW w:w="74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31564" w:rsidRPr="00A31564" w:rsidRDefault="00A31564" w:rsidP="00A31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31564" w:rsidRPr="00A31564" w:rsidTr="00A31564">
        <w:trPr>
          <w:tblCellSpacing w:w="15" w:type="dxa"/>
        </w:trPr>
        <w:tc>
          <w:tcPr>
            <w:tcW w:w="8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A31564" w:rsidRPr="00A31564" w:rsidRDefault="00A31564" w:rsidP="00A31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Тема раскрыта, автор показал хорошее знание темы </w:t>
            </w:r>
          </w:p>
        </w:tc>
        <w:tc>
          <w:tcPr>
            <w:tcW w:w="74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31564" w:rsidRPr="00A31564" w:rsidRDefault="00A31564" w:rsidP="00A31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31564" w:rsidRPr="00A31564" w:rsidTr="00A31564">
        <w:trPr>
          <w:tblCellSpacing w:w="15" w:type="dxa"/>
        </w:trPr>
        <w:tc>
          <w:tcPr>
            <w:tcW w:w="8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A31564" w:rsidRPr="00A31564" w:rsidRDefault="00A31564" w:rsidP="00A31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раскрыта исчерпывающе, автор продемонстрировал </w:t>
            </w:r>
            <w:r w:rsidRPr="00A315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глубокие знания.</w:t>
            </w:r>
          </w:p>
        </w:tc>
        <w:tc>
          <w:tcPr>
            <w:tcW w:w="74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31564" w:rsidRPr="00A31564" w:rsidRDefault="00A31564" w:rsidP="00A31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26263" w:rsidRPr="00A31564" w:rsidTr="00A31564">
        <w:trPr>
          <w:tblCellSpacing w:w="15" w:type="dxa"/>
        </w:trPr>
        <w:tc>
          <w:tcPr>
            <w:tcW w:w="8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</w:tcPr>
          <w:p w:rsidR="00D26263" w:rsidRPr="00A31564" w:rsidRDefault="00D26263" w:rsidP="00A31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263" w:rsidRPr="00A31564" w:rsidRDefault="00D26263" w:rsidP="00A31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1564" w:rsidRPr="00A31564" w:rsidTr="00A31564">
        <w:trPr>
          <w:tblCellSpacing w:w="15" w:type="dxa"/>
        </w:trPr>
        <w:tc>
          <w:tcPr>
            <w:tcW w:w="9249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  <w:hideMark/>
          </w:tcPr>
          <w:p w:rsidR="00A31564" w:rsidRPr="00A31564" w:rsidRDefault="00A31564" w:rsidP="00A31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56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Критерий </w:t>
            </w:r>
            <w:r w:rsidRPr="00A315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«Личная заинтересованность автора,</w:t>
            </w:r>
            <w:r w:rsidR="001F08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A315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творческий подход к работе»</w:t>
            </w:r>
            <w:r w:rsidRPr="00A315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(максимум 3 балла)</w:t>
            </w:r>
          </w:p>
        </w:tc>
      </w:tr>
      <w:tr w:rsidR="00A31564" w:rsidRPr="00A31564" w:rsidTr="00A31564">
        <w:trPr>
          <w:tblCellSpacing w:w="15" w:type="dxa"/>
        </w:trPr>
        <w:tc>
          <w:tcPr>
            <w:tcW w:w="8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A31564" w:rsidRPr="00A31564" w:rsidRDefault="00A31564" w:rsidP="00A31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 </w:t>
            </w:r>
            <w:r w:rsidRPr="00A315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шаблонная</w:t>
            </w:r>
            <w:r w:rsidRPr="00A31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показывающая </w:t>
            </w:r>
            <w:r w:rsidRPr="00A315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формальное</w:t>
            </w:r>
            <w:r w:rsidRPr="00A31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отношение автора</w:t>
            </w:r>
          </w:p>
        </w:tc>
        <w:tc>
          <w:tcPr>
            <w:tcW w:w="74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31564" w:rsidRPr="00A31564" w:rsidRDefault="00A31564" w:rsidP="00A31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31564" w:rsidRPr="00A31564" w:rsidTr="00A31564">
        <w:trPr>
          <w:tblCellSpacing w:w="15" w:type="dxa"/>
        </w:trPr>
        <w:tc>
          <w:tcPr>
            <w:tcW w:w="8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A31564" w:rsidRPr="00A31564" w:rsidRDefault="00A31564" w:rsidP="00A31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Автор проявил </w:t>
            </w:r>
            <w:r w:rsidRPr="00A315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незначительный интерес</w:t>
            </w:r>
            <w:r w:rsidRPr="00A31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74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31564" w:rsidRPr="00A31564" w:rsidRDefault="00A31564" w:rsidP="00A31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31564" w:rsidRPr="00A31564" w:rsidTr="00A31564">
        <w:trPr>
          <w:tblCellSpacing w:w="15" w:type="dxa"/>
        </w:trPr>
        <w:tc>
          <w:tcPr>
            <w:tcW w:w="8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A31564" w:rsidRPr="00A31564" w:rsidRDefault="00A31564" w:rsidP="00A31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самостоятельная, демонстрирующая </w:t>
            </w:r>
            <w:r w:rsidRPr="00A315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серьезную заинтересованность</w:t>
            </w:r>
            <w:r w:rsidR="001F08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31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автора, предпринята попытка представить личный взгляд, применены </w:t>
            </w:r>
            <w:r w:rsidRPr="00A315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элементы творчества</w:t>
            </w:r>
          </w:p>
        </w:tc>
        <w:tc>
          <w:tcPr>
            <w:tcW w:w="74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31564" w:rsidRPr="00A31564" w:rsidRDefault="00A31564" w:rsidP="00A31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31564" w:rsidRPr="00A31564" w:rsidTr="00A31564">
        <w:trPr>
          <w:tblCellSpacing w:w="15" w:type="dxa"/>
        </w:trPr>
        <w:tc>
          <w:tcPr>
            <w:tcW w:w="8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A31564" w:rsidRPr="00A31564" w:rsidRDefault="00A31564" w:rsidP="00A31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отличается </w:t>
            </w:r>
            <w:r w:rsidRPr="00A315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творческим подходом</w:t>
            </w:r>
            <w:r w:rsidRPr="00A31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собственным </w:t>
            </w:r>
            <w:r w:rsidRPr="00A315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оригинальным </w:t>
            </w:r>
            <w:r w:rsidRPr="00A31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отношением автора к идее проекта</w:t>
            </w:r>
          </w:p>
        </w:tc>
        <w:tc>
          <w:tcPr>
            <w:tcW w:w="74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31564" w:rsidRPr="00A31564" w:rsidRDefault="00A31564" w:rsidP="00A31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26263" w:rsidRPr="00A31564" w:rsidTr="00A31564">
        <w:trPr>
          <w:tblCellSpacing w:w="15" w:type="dxa"/>
        </w:trPr>
        <w:tc>
          <w:tcPr>
            <w:tcW w:w="8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</w:tcPr>
          <w:p w:rsidR="00D26263" w:rsidRPr="00A31564" w:rsidRDefault="00D26263" w:rsidP="00A31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263" w:rsidRPr="00A31564" w:rsidRDefault="00D26263" w:rsidP="00A31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31564" w:rsidRPr="00A31564" w:rsidTr="00A31564">
        <w:trPr>
          <w:tblCellSpacing w:w="15" w:type="dxa"/>
        </w:trPr>
        <w:tc>
          <w:tcPr>
            <w:tcW w:w="9249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60"/>
              <w:gridCol w:w="767"/>
            </w:tblGrid>
            <w:tr w:rsidR="001F0840" w:rsidRPr="00A31564" w:rsidTr="00425A1A">
              <w:trPr>
                <w:tblCellSpacing w:w="15" w:type="dxa"/>
              </w:trPr>
              <w:tc>
                <w:tcPr>
                  <w:tcW w:w="9249" w:type="dxa"/>
                  <w:gridSpan w:val="2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double" w:sz="6" w:space="0" w:color="C0C0C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bottom"/>
                  <w:hideMark/>
                </w:tcPr>
                <w:p w:rsidR="001F0840" w:rsidRPr="00A31564" w:rsidRDefault="001F0840" w:rsidP="00D2626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A31564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Критерий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31564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18"/>
                      <w:szCs w:val="18"/>
                      <w:lang w:eastAsia="ru-RU"/>
                    </w:rPr>
                    <w:t> </w:t>
                  </w:r>
                  <w:r w:rsidRPr="00A315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</w:t>
                  </w:r>
                  <w:proofErr w:type="gramEnd"/>
                  <w:r w:rsidRPr="00A315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Качество проектного продукта»</w:t>
                  </w:r>
                  <w:r w:rsidRPr="001F08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D262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,  </w:t>
                  </w:r>
                  <w:r w:rsidRPr="001F084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«Качество письменной части исследования»</w:t>
                  </w:r>
                  <w:r w:rsidRPr="00A3156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br/>
                    <w:t>(максимум 3 балла)</w:t>
                  </w:r>
                </w:p>
              </w:tc>
            </w:tr>
            <w:tr w:rsidR="001F0840" w:rsidRPr="00A31564" w:rsidTr="00425A1A">
              <w:trPr>
                <w:tblCellSpacing w:w="15" w:type="dxa"/>
              </w:trPr>
              <w:tc>
                <w:tcPr>
                  <w:tcW w:w="8477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nil"/>
                  </w:tcBorders>
                  <w:tcMar>
                    <w:top w:w="43" w:type="dxa"/>
                    <w:left w:w="43" w:type="dxa"/>
                    <w:bottom w:w="43" w:type="dxa"/>
                    <w:right w:w="15" w:type="dxa"/>
                  </w:tcMar>
                  <w:vAlign w:val="bottom"/>
                  <w:hideMark/>
                </w:tcPr>
                <w:p w:rsidR="001F0840" w:rsidRPr="00A31564" w:rsidRDefault="001F0840" w:rsidP="001F08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15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Проектный продукт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/ письменная часть исследования </w:t>
                  </w:r>
                  <w:r w:rsidRPr="00A315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отсутствует</w:t>
                  </w:r>
                </w:p>
              </w:tc>
              <w:tc>
                <w:tcPr>
                  <w:tcW w:w="742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double" w:sz="6" w:space="0" w:color="C0C0C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F0840" w:rsidRPr="00A31564" w:rsidRDefault="001F0840" w:rsidP="001F08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15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1F0840" w:rsidRPr="00A31564" w:rsidTr="00425A1A">
              <w:trPr>
                <w:tblCellSpacing w:w="15" w:type="dxa"/>
              </w:trPr>
              <w:tc>
                <w:tcPr>
                  <w:tcW w:w="8477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nil"/>
                  </w:tcBorders>
                  <w:tcMar>
                    <w:top w:w="43" w:type="dxa"/>
                    <w:left w:w="43" w:type="dxa"/>
                    <w:bottom w:w="43" w:type="dxa"/>
                    <w:right w:w="15" w:type="dxa"/>
                  </w:tcMar>
                  <w:vAlign w:val="bottom"/>
                  <w:hideMark/>
                </w:tcPr>
                <w:p w:rsidR="001F0840" w:rsidRPr="00A31564" w:rsidRDefault="001F0840" w:rsidP="001F08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15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Проектный продукт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письменная часть исследования </w:t>
                  </w:r>
                  <w:r w:rsidRPr="00A315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 соответствует требованиям качества</w:t>
                  </w:r>
                  <w:proofErr w:type="gramStart"/>
                  <w:r w:rsidR="00D262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О</w:t>
                  </w:r>
                  <w:r w:rsidR="00D26263" w:rsidRPr="00A3156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тсутствуют</w:t>
                  </w:r>
                  <w:proofErr w:type="gramEnd"/>
                  <w:r w:rsidR="00D26263" w:rsidRPr="00A3156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D26263" w:rsidRPr="00A315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порядок и четкая структура, ошибки в оформлении</w:t>
                  </w:r>
                  <w:r w:rsidR="00D26263" w:rsidRPr="00D262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42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double" w:sz="6" w:space="0" w:color="C0C0C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F0840" w:rsidRPr="00A31564" w:rsidRDefault="001F0840" w:rsidP="001F08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15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1F0840" w:rsidRPr="00A31564" w:rsidTr="00425A1A">
              <w:trPr>
                <w:tblCellSpacing w:w="15" w:type="dxa"/>
              </w:trPr>
              <w:tc>
                <w:tcPr>
                  <w:tcW w:w="8477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nil"/>
                  </w:tcBorders>
                  <w:tcMar>
                    <w:top w:w="43" w:type="dxa"/>
                    <w:left w:w="43" w:type="dxa"/>
                    <w:bottom w:w="43" w:type="dxa"/>
                    <w:right w:w="15" w:type="dxa"/>
                  </w:tcMar>
                  <w:vAlign w:val="bottom"/>
                  <w:hideMark/>
                </w:tcPr>
                <w:p w:rsidR="001F0840" w:rsidRPr="00A31564" w:rsidRDefault="001F0840" w:rsidP="001F08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15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Проектный продукт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/ письменная часть исследования</w:t>
                  </w:r>
                  <w:r w:rsidRPr="00A315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Pr="00A315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не полностью соответствует</w:t>
                  </w:r>
                  <w:r w:rsidRPr="00A3156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 требованиям качества</w:t>
                  </w:r>
                  <w:r w:rsidR="00D26263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.</w:t>
                  </w:r>
                  <w:r w:rsidR="00D26263" w:rsidRPr="00A315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Предприняты </w:t>
                  </w:r>
                  <w:r w:rsidR="00D26263" w:rsidRPr="00A3156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попытки оформить</w:t>
                  </w:r>
                  <w:r w:rsidR="00D26263" w:rsidRPr="00A315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работу, придать ей соответствующую структуру</w:t>
                  </w:r>
                  <w:r w:rsidR="00D26263" w:rsidRPr="00D262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42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double" w:sz="6" w:space="0" w:color="C0C0C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F0840" w:rsidRPr="00A31564" w:rsidRDefault="001F0840" w:rsidP="001F08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15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1F0840" w:rsidRPr="00A31564" w:rsidTr="00425A1A">
              <w:trPr>
                <w:tblCellSpacing w:w="15" w:type="dxa"/>
              </w:trPr>
              <w:tc>
                <w:tcPr>
                  <w:tcW w:w="8477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nil"/>
                  </w:tcBorders>
                  <w:tcMar>
                    <w:top w:w="43" w:type="dxa"/>
                    <w:left w:w="43" w:type="dxa"/>
                    <w:bottom w:w="43" w:type="dxa"/>
                    <w:right w:w="15" w:type="dxa"/>
                  </w:tcMar>
                  <w:vAlign w:val="bottom"/>
                  <w:hideMark/>
                </w:tcPr>
                <w:p w:rsidR="001F0840" w:rsidRPr="00A31564" w:rsidRDefault="001F0840" w:rsidP="001F08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15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Проектный продукт 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/ письменная часть исследования</w:t>
                  </w:r>
                  <w:r w:rsidRPr="00A315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Pr="00A315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полностью соответствует требованиям</w:t>
                  </w:r>
                  <w:r w:rsidRPr="00A3156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 </w:t>
                  </w:r>
                  <w:r w:rsidRPr="00A3156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качества</w:t>
                  </w:r>
                  <w:r w:rsidR="00D262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. </w:t>
                  </w:r>
                  <w:r w:rsidR="00D26263" w:rsidRPr="00D26263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О</w:t>
                  </w:r>
                  <w:r w:rsidR="00D26263" w:rsidRPr="00A315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тличается четк</w:t>
                  </w:r>
                  <w:r w:rsidR="00D26263" w:rsidRPr="00D262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ой структурой и </w:t>
                  </w:r>
                  <w:r w:rsidR="00D26263" w:rsidRPr="00A315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грамотным оформлением</w:t>
                  </w:r>
                  <w:r w:rsidR="00D26263" w:rsidRPr="00D262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42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double" w:sz="6" w:space="0" w:color="C0C0C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  <w:hideMark/>
                </w:tcPr>
                <w:p w:rsidR="001F0840" w:rsidRPr="00A31564" w:rsidRDefault="001F0840" w:rsidP="001F08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3156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D26263" w:rsidRPr="00A31564" w:rsidTr="00425A1A">
              <w:trPr>
                <w:tblCellSpacing w:w="15" w:type="dxa"/>
              </w:trPr>
              <w:tc>
                <w:tcPr>
                  <w:tcW w:w="8477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nil"/>
                  </w:tcBorders>
                  <w:tcMar>
                    <w:top w:w="43" w:type="dxa"/>
                    <w:left w:w="43" w:type="dxa"/>
                    <w:bottom w:w="43" w:type="dxa"/>
                    <w:right w:w="15" w:type="dxa"/>
                  </w:tcMar>
                  <w:vAlign w:val="bottom"/>
                </w:tcPr>
                <w:p w:rsidR="00D26263" w:rsidRPr="00A31564" w:rsidRDefault="00D26263" w:rsidP="001F08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2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double" w:sz="6" w:space="0" w:color="C0C0C0"/>
                  </w:tcBorders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  <w:vAlign w:val="center"/>
                </w:tcPr>
                <w:p w:rsidR="00D26263" w:rsidRPr="00A31564" w:rsidRDefault="00D26263" w:rsidP="001F08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26263" w:rsidRPr="00A31564" w:rsidRDefault="00D26263" w:rsidP="00D26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6263" w:rsidRPr="00A31564" w:rsidTr="00A31564">
        <w:trPr>
          <w:tblCellSpacing w:w="15" w:type="dxa"/>
        </w:trPr>
        <w:tc>
          <w:tcPr>
            <w:tcW w:w="9249" w:type="dxa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:rsidR="00D26263" w:rsidRPr="00A31564" w:rsidRDefault="00D26263" w:rsidP="00D262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A3156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Критерий </w:t>
            </w:r>
            <w:r w:rsidRPr="00A315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«Качество презентации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исследования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или  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продукта» проекта</w:t>
            </w:r>
            <w:r w:rsidRPr="00A315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  <w:r w:rsidRPr="00A315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(максимум 3 балла)</w:t>
            </w:r>
          </w:p>
        </w:tc>
      </w:tr>
      <w:tr w:rsidR="00A31564" w:rsidRPr="00A31564" w:rsidTr="00A31564">
        <w:trPr>
          <w:tblCellSpacing w:w="15" w:type="dxa"/>
        </w:trPr>
        <w:tc>
          <w:tcPr>
            <w:tcW w:w="8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A31564" w:rsidRPr="00A31564" w:rsidRDefault="00A31564" w:rsidP="00A31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 </w:t>
            </w:r>
            <w:r w:rsidRPr="00A315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 проведена</w:t>
            </w:r>
          </w:p>
        </w:tc>
        <w:tc>
          <w:tcPr>
            <w:tcW w:w="74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31564" w:rsidRPr="00A31564" w:rsidRDefault="00A31564" w:rsidP="00A31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A31564" w:rsidRPr="00A31564" w:rsidTr="00A31564">
        <w:trPr>
          <w:tblCellSpacing w:w="15" w:type="dxa"/>
        </w:trPr>
        <w:tc>
          <w:tcPr>
            <w:tcW w:w="8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D26263" w:rsidRPr="00A31564" w:rsidRDefault="00A31564" w:rsidP="00D262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изложен с учетом регламента, однако автору </w:t>
            </w:r>
            <w:r w:rsidRPr="00A315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 удалось заинтересовать</w:t>
            </w:r>
            <w:r w:rsidRPr="00A31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аудиторию</w:t>
            </w:r>
          </w:p>
        </w:tc>
        <w:tc>
          <w:tcPr>
            <w:tcW w:w="74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31564" w:rsidRPr="00A31564" w:rsidRDefault="00A31564" w:rsidP="00A31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31564" w:rsidRPr="00A31564" w:rsidTr="00A31564">
        <w:trPr>
          <w:tblCellSpacing w:w="15" w:type="dxa"/>
        </w:trPr>
        <w:tc>
          <w:tcPr>
            <w:tcW w:w="8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A31564" w:rsidRPr="00A31564" w:rsidRDefault="00A31564" w:rsidP="00A31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Автору удалось вызвать интерес аудитории, но он </w:t>
            </w:r>
            <w:r w:rsidRPr="00A315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вышел за рамки</w:t>
            </w:r>
            <w:r w:rsidRPr="00A31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регламента</w:t>
            </w:r>
          </w:p>
        </w:tc>
        <w:tc>
          <w:tcPr>
            <w:tcW w:w="74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31564" w:rsidRPr="00A31564" w:rsidRDefault="00A31564" w:rsidP="00A31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31564" w:rsidRPr="00A31564" w:rsidTr="00A31564">
        <w:trPr>
          <w:tblCellSpacing w:w="15" w:type="dxa"/>
        </w:trPr>
        <w:tc>
          <w:tcPr>
            <w:tcW w:w="8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  <w:hideMark/>
          </w:tcPr>
          <w:p w:rsidR="00A31564" w:rsidRPr="00A31564" w:rsidRDefault="00A31564" w:rsidP="00A31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Автору удалось вызвать интерес </w:t>
            </w:r>
            <w:r w:rsidRPr="00A315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аудитории и уложиться в регламент</w:t>
            </w:r>
          </w:p>
        </w:tc>
        <w:tc>
          <w:tcPr>
            <w:tcW w:w="74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A31564" w:rsidRPr="00A31564" w:rsidRDefault="00A31564" w:rsidP="00A31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15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1F0840" w:rsidRPr="00A31564" w:rsidTr="00A31564">
        <w:trPr>
          <w:tblCellSpacing w:w="15" w:type="dxa"/>
        </w:trPr>
        <w:tc>
          <w:tcPr>
            <w:tcW w:w="8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</w:tcPr>
          <w:p w:rsidR="00D26263" w:rsidRPr="00A31564" w:rsidRDefault="00AA3950" w:rsidP="00A31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  <w:bookmarkStart w:id="0" w:name="_GoBack"/>
            <w:bookmarkEnd w:id="0"/>
          </w:p>
        </w:tc>
        <w:tc>
          <w:tcPr>
            <w:tcW w:w="74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1F0840" w:rsidRPr="00A31564" w:rsidRDefault="001F0840" w:rsidP="00A31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6263" w:rsidRPr="00A31564" w:rsidTr="00A31564">
        <w:trPr>
          <w:tblCellSpacing w:w="15" w:type="dxa"/>
        </w:trPr>
        <w:tc>
          <w:tcPr>
            <w:tcW w:w="84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15" w:type="dxa"/>
            </w:tcMar>
            <w:vAlign w:val="bottom"/>
          </w:tcPr>
          <w:p w:rsidR="00D26263" w:rsidRPr="00D26263" w:rsidRDefault="00D26263" w:rsidP="00A31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626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D262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(максимальное количество баллов – 15)</w:t>
            </w:r>
          </w:p>
        </w:tc>
        <w:tc>
          <w:tcPr>
            <w:tcW w:w="74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D26263" w:rsidRPr="00A31564" w:rsidRDefault="00D26263" w:rsidP="00A31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F0840" w:rsidRPr="00A31564" w:rsidRDefault="001F0840" w:rsidP="00D26263">
      <w:pPr>
        <w:rPr>
          <w:rFonts w:ascii="Times New Roman" w:hAnsi="Times New Roman" w:cs="Times New Roman"/>
          <w:sz w:val="18"/>
          <w:szCs w:val="18"/>
        </w:rPr>
      </w:pPr>
    </w:p>
    <w:sectPr w:rsidR="001F0840" w:rsidRPr="00A31564" w:rsidSect="00D262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64"/>
    <w:rsid w:val="001F0840"/>
    <w:rsid w:val="004011CA"/>
    <w:rsid w:val="007C3128"/>
    <w:rsid w:val="008949CA"/>
    <w:rsid w:val="00A31564"/>
    <w:rsid w:val="00AA3950"/>
    <w:rsid w:val="00D26263"/>
    <w:rsid w:val="00E9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A160"/>
  <w15:chartTrackingRefBased/>
  <w15:docId w15:val="{43051E3F-2BDB-49ED-9AD7-4EC884A1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4540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91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ashed" w:sz="6" w:space="0" w:color="C0C0C0"/>
                    <w:right w:val="none" w:sz="0" w:space="0" w:color="auto"/>
                  </w:divBdr>
                  <w:divsChild>
                    <w:div w:id="12928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Маркелов</dc:creator>
  <cp:keywords/>
  <dc:description/>
  <cp:lastModifiedBy>Александр Маркелов</cp:lastModifiedBy>
  <cp:revision>3</cp:revision>
  <cp:lastPrinted>2019-02-11T20:34:00Z</cp:lastPrinted>
  <dcterms:created xsi:type="dcterms:W3CDTF">2019-02-10T16:09:00Z</dcterms:created>
  <dcterms:modified xsi:type="dcterms:W3CDTF">2019-02-11T21:01:00Z</dcterms:modified>
</cp:coreProperties>
</file>